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81EFC2E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№3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50A6C8C" w14:textId="77777777" w:rsidR="000C60E0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E798EB9" w14:textId="3DA599CF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2064D55E" w:rsidR="006F49FE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  <w:r w:rsidR="000C60E0">
        <w:rPr>
          <w:rStyle w:val="FontStyle51"/>
          <w:b/>
          <w:sz w:val="24"/>
          <w:szCs w:val="24"/>
        </w:rPr>
        <w:t xml:space="preserve"> </w:t>
      </w:r>
    </w:p>
    <w:p w14:paraId="575A48BF" w14:textId="77777777" w:rsidR="000C60E0" w:rsidRPr="00B06D02" w:rsidRDefault="000C60E0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5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89"/>
        <w:gridCol w:w="3422"/>
        <w:gridCol w:w="1114"/>
        <w:gridCol w:w="1133"/>
      </w:tblGrid>
      <w:tr w:rsidR="005E4C9E" w:rsidRPr="005E4C9E" w14:paraId="33EE3295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2C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№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99DBA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10E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B2EC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E399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Кол-во (объем)</w:t>
            </w:r>
          </w:p>
        </w:tc>
      </w:tr>
      <w:tr w:rsidR="005E4C9E" w:rsidRPr="005E4C9E" w14:paraId="3E5B302D" w14:textId="77777777" w:rsidTr="00B802D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B57" w14:textId="77777777" w:rsidR="005E4C9E" w:rsidRPr="005E4C9E" w:rsidRDefault="005E4C9E" w:rsidP="005E4C9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F0F3" w14:textId="019F048B" w:rsidR="005E4C9E" w:rsidRPr="008E2A84" w:rsidRDefault="000D103D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D103D">
              <w:rPr>
                <w:rFonts w:ascii="Times New Roman" w:hAnsi="Times New Roman"/>
              </w:rPr>
              <w:t>Услуги по оценке рыночной стоимости права на заключение договора аренды имущества муниципальной собственности.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53AB" w14:textId="528E05F3" w:rsidR="005E4C9E" w:rsidRPr="00395CC5" w:rsidRDefault="00395CC5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395CC5">
              <w:rPr>
                <w:rStyle w:val="FontStyle50"/>
                <w:b w:val="0"/>
                <w:bCs w:val="0"/>
                <w:color w:val="000000" w:themeColor="text1"/>
                <w:sz w:val="22"/>
                <w:szCs w:val="22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CC91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Усл.ед.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3D9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5E4C9E">
              <w:rPr>
                <w:rFonts w:ascii="Times New Roman" w:hAnsi="Times New Roman"/>
              </w:rPr>
              <w:t>1</w:t>
            </w:r>
          </w:p>
          <w:p w14:paraId="581F2855" w14:textId="77777777" w:rsidR="005E4C9E" w:rsidRPr="005E4C9E" w:rsidRDefault="005E4C9E" w:rsidP="00526FE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2E7C582" w14:textId="77777777" w:rsidR="005E4C9E" w:rsidRDefault="005E4C9E" w:rsidP="005E4C9E">
      <w:pPr>
        <w:spacing w:after="0" w:line="240" w:lineRule="auto"/>
        <w:ind w:firstLine="709"/>
        <w:contextualSpacing/>
        <w:jc w:val="both"/>
        <w:rPr>
          <w:rStyle w:val="FontStyle50"/>
          <w:b w:val="0"/>
          <w:sz w:val="22"/>
          <w:szCs w:val="22"/>
        </w:rPr>
      </w:pPr>
    </w:p>
    <w:p w14:paraId="73C91DB8" w14:textId="45BA25D1" w:rsidR="008E2A84" w:rsidRPr="000D103D" w:rsidRDefault="008E2A84" w:rsidP="008E2A8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D103D">
        <w:rPr>
          <w:rFonts w:ascii="Times New Roman" w:hAnsi="Times New Roman"/>
          <w:bCs/>
          <w:sz w:val="24"/>
          <w:szCs w:val="24"/>
        </w:rPr>
        <w:t xml:space="preserve">Объекты оценки: </w:t>
      </w:r>
    </w:p>
    <w:p w14:paraId="1C32F891" w14:textId="77777777" w:rsidR="000D103D" w:rsidRPr="000D103D" w:rsidRDefault="000D103D" w:rsidP="000D103D">
      <w:pPr>
        <w:spacing w:after="0"/>
        <w:ind w:firstLine="709"/>
        <w:jc w:val="both"/>
        <w:rPr>
          <w:bCs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>- Трактор «Беларус-82.1» со щеткой и погрузчиком челюстным ковшом (гос. peг. № ЕЕ 2632 22), 2014 года выпуска</w:t>
      </w:r>
      <w:r w:rsidRPr="000D103D">
        <w:rPr>
          <w:bCs/>
          <w:color w:val="000000"/>
          <w:sz w:val="24"/>
          <w:szCs w:val="24"/>
        </w:rPr>
        <w:t>;</w:t>
      </w:r>
    </w:p>
    <w:p w14:paraId="556F86BF" w14:textId="40948159" w:rsidR="008E2A84" w:rsidRPr="000D103D" w:rsidRDefault="008E2A84" w:rsidP="000D103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32913D41" w14:textId="77777777" w:rsidR="008E2A84" w:rsidRPr="000D103D" w:rsidRDefault="008E2A84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 xml:space="preserve">- Муниципальное образование город Рубцовск Алтайского края. </w:t>
      </w:r>
    </w:p>
    <w:p w14:paraId="08E7C7B9" w14:textId="77777777" w:rsidR="008E2A84" w:rsidRPr="000D103D" w:rsidRDefault="008E2A84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3EE5C745" w14:textId="77777777" w:rsidR="008E2A84" w:rsidRPr="000D103D" w:rsidRDefault="008E2A84" w:rsidP="008E2A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 xml:space="preserve">- оценка рыночной стоимости движимого имущества для осуществления продажи на аукционе </w:t>
      </w:r>
      <w:r w:rsidRPr="000D103D">
        <w:rPr>
          <w:rFonts w:ascii="Times New Roman" w:hAnsi="Times New Roman"/>
          <w:bCs/>
          <w:color w:val="000000"/>
          <w:sz w:val="24"/>
          <w:szCs w:val="24"/>
        </w:rPr>
        <w:t>с открытой формой подачи предложений о цене с величиной повышения начальной цены на «шаг аукциона».</w:t>
      </w:r>
    </w:p>
    <w:p w14:paraId="61DEBFF0" w14:textId="4C592B91" w:rsidR="000D103D" w:rsidRPr="000D103D" w:rsidRDefault="008E2A84" w:rsidP="000D103D">
      <w:pPr>
        <w:pStyle w:val="Default"/>
        <w:ind w:firstLine="709"/>
        <w:jc w:val="both"/>
        <w:rPr>
          <w:bCs/>
        </w:rPr>
      </w:pPr>
      <w:r w:rsidRPr="000D103D">
        <w:rPr>
          <w:bCs/>
        </w:rPr>
        <w:t xml:space="preserve">4. </w:t>
      </w:r>
      <w:r w:rsidR="000D103D" w:rsidRPr="000D103D">
        <w:rPr>
          <w:bCs/>
        </w:rPr>
        <w:t>Предполагаемое использование результатов оценки:</w:t>
      </w:r>
    </w:p>
    <w:p w14:paraId="3976566B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>- для сдачи в аренду.</w:t>
      </w:r>
    </w:p>
    <w:p w14:paraId="0BDE26DC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0D103D">
        <w:rPr>
          <w:rFonts w:ascii="Times New Roman" w:hAnsi="Times New Roman"/>
          <w:sz w:val="24"/>
          <w:szCs w:val="24"/>
        </w:rPr>
        <w:t>с требованиями</w:t>
      </w:r>
      <w:r w:rsidRPr="000D103D">
        <w:rPr>
          <w:rFonts w:ascii="Times New Roman" w:hAnsi="Times New Roman"/>
          <w:color w:val="000000"/>
          <w:sz w:val="24"/>
          <w:szCs w:val="24"/>
        </w:rPr>
        <w:t>:</w:t>
      </w:r>
    </w:p>
    <w:p w14:paraId="64856D2F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103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D103D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6DBA84CE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2785BFC9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511B39B1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1C811392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1ED87A78" w14:textId="77777777" w:rsidR="000D103D" w:rsidRPr="000D103D" w:rsidRDefault="000D103D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71DF0A6F" w14:textId="77777777" w:rsidR="000D103D" w:rsidRPr="000D103D" w:rsidRDefault="000D103D" w:rsidP="000D103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14A0310C" w14:textId="77777777" w:rsidR="000D103D" w:rsidRPr="000D103D" w:rsidRDefault="000D103D" w:rsidP="000D103D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- Федерального стандарта оценки «Оценка стоимости машин и оборудования (ФСО № 10)», утвержденного приказом Минэкономразвития России от 01.06.2015 № 328.</w:t>
      </w:r>
    </w:p>
    <w:p w14:paraId="6086626A" w14:textId="77777777" w:rsidR="000D103D" w:rsidRPr="000D103D" w:rsidRDefault="000D103D" w:rsidP="000D10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объекта оценки Исполнителем (лично) обязательно.</w:t>
      </w:r>
    </w:p>
    <w:p w14:paraId="1E7A5A2C" w14:textId="77777777" w:rsidR="000D103D" w:rsidRPr="000D103D" w:rsidRDefault="000D103D" w:rsidP="000D10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56E1FF68" w14:textId="77777777" w:rsidR="000D103D" w:rsidRPr="000D103D" w:rsidRDefault="000D103D" w:rsidP="000D10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3710262D" w14:textId="77777777" w:rsidR="000D103D" w:rsidRPr="000D103D" w:rsidRDefault="000D103D" w:rsidP="000D10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lastRenderedPageBreak/>
        <w:t xml:space="preserve">- отчет об оценке объекта оценки в электронном варианте.  Размер файла не должен превышать 5Мб на адрес электронной почты: </w:t>
      </w:r>
      <w:r w:rsidRPr="000D103D">
        <w:rPr>
          <w:rFonts w:ascii="Times New Roman" w:hAnsi="Times New Roman"/>
          <w:sz w:val="24"/>
          <w:szCs w:val="24"/>
          <w:u w:val="single"/>
          <w:lang w:val="en-US"/>
        </w:rPr>
        <w:t>leytkina</w:t>
      </w:r>
      <w:r w:rsidRPr="000D103D">
        <w:rPr>
          <w:rFonts w:ascii="Times New Roman" w:hAnsi="Times New Roman"/>
          <w:sz w:val="24"/>
          <w:szCs w:val="24"/>
          <w:u w:val="single"/>
        </w:rPr>
        <w:t>@</w:t>
      </w:r>
      <w:r w:rsidRPr="000D103D">
        <w:rPr>
          <w:rFonts w:ascii="Times New Roman" w:hAnsi="Times New Roman"/>
          <w:sz w:val="24"/>
          <w:szCs w:val="24"/>
          <w:u w:val="single"/>
          <w:lang w:val="en-US"/>
        </w:rPr>
        <w:t>rubtsovsk</w:t>
      </w:r>
      <w:r w:rsidRPr="000D103D">
        <w:rPr>
          <w:rFonts w:ascii="Times New Roman" w:hAnsi="Times New Roman"/>
          <w:sz w:val="24"/>
          <w:szCs w:val="24"/>
          <w:u w:val="single"/>
        </w:rPr>
        <w:t>.</w:t>
      </w:r>
      <w:r w:rsidRPr="000D103D"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 w:rsidRPr="000D103D">
        <w:rPr>
          <w:rFonts w:ascii="Times New Roman" w:hAnsi="Times New Roman"/>
          <w:sz w:val="24"/>
          <w:szCs w:val="24"/>
        </w:rPr>
        <w:t>;</w:t>
      </w:r>
    </w:p>
    <w:p w14:paraId="01956DAF" w14:textId="77777777" w:rsidR="000D103D" w:rsidRPr="000D103D" w:rsidRDefault="000D103D" w:rsidP="000D10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D103D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7F3BB722" w14:textId="5C9D842D" w:rsidR="00415730" w:rsidRPr="000D103D" w:rsidRDefault="00415730" w:rsidP="000D10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415730" w:rsidRPr="000D1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" w15:restartNumberingAfterBreak="0">
    <w:nsid w:val="51DB0A64"/>
    <w:multiLevelType w:val="hybridMultilevel"/>
    <w:tmpl w:val="FC1C4AE4"/>
    <w:lvl w:ilvl="0" w:tplc="D77AF1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013F"/>
    <w:rsid w:val="00041260"/>
    <w:rsid w:val="0007649B"/>
    <w:rsid w:val="0009768B"/>
    <w:rsid w:val="000A61A0"/>
    <w:rsid w:val="000C60E0"/>
    <w:rsid w:val="000D103D"/>
    <w:rsid w:val="00114FA6"/>
    <w:rsid w:val="00155720"/>
    <w:rsid w:val="00197765"/>
    <w:rsid w:val="001F5782"/>
    <w:rsid w:val="002064F2"/>
    <w:rsid w:val="00207741"/>
    <w:rsid w:val="00244B34"/>
    <w:rsid w:val="0025318E"/>
    <w:rsid w:val="00260872"/>
    <w:rsid w:val="00282697"/>
    <w:rsid w:val="002C179E"/>
    <w:rsid w:val="00337C29"/>
    <w:rsid w:val="00370712"/>
    <w:rsid w:val="00395CC5"/>
    <w:rsid w:val="00415730"/>
    <w:rsid w:val="00436B50"/>
    <w:rsid w:val="00446710"/>
    <w:rsid w:val="0045789A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052FA"/>
    <w:rsid w:val="008118D0"/>
    <w:rsid w:val="008644AE"/>
    <w:rsid w:val="00867F38"/>
    <w:rsid w:val="00890643"/>
    <w:rsid w:val="008B5D09"/>
    <w:rsid w:val="008C505B"/>
    <w:rsid w:val="008E2A84"/>
    <w:rsid w:val="00901E93"/>
    <w:rsid w:val="00923807"/>
    <w:rsid w:val="00940863"/>
    <w:rsid w:val="009424D2"/>
    <w:rsid w:val="00966549"/>
    <w:rsid w:val="009D3F58"/>
    <w:rsid w:val="009F7484"/>
    <w:rsid w:val="00A61FAF"/>
    <w:rsid w:val="00A731DA"/>
    <w:rsid w:val="00AF11B4"/>
    <w:rsid w:val="00B06D02"/>
    <w:rsid w:val="00B13ED0"/>
    <w:rsid w:val="00B802D8"/>
    <w:rsid w:val="00B97A25"/>
    <w:rsid w:val="00BA4494"/>
    <w:rsid w:val="00BD50E9"/>
    <w:rsid w:val="00C26555"/>
    <w:rsid w:val="00C51368"/>
    <w:rsid w:val="00C948FF"/>
    <w:rsid w:val="00CA4FB0"/>
    <w:rsid w:val="00CC5CC2"/>
    <w:rsid w:val="00CD190F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Валентина Шерстнева</cp:lastModifiedBy>
  <cp:revision>28</cp:revision>
  <cp:lastPrinted>2022-05-20T06:27:00Z</cp:lastPrinted>
  <dcterms:created xsi:type="dcterms:W3CDTF">2022-01-21T03:28:00Z</dcterms:created>
  <dcterms:modified xsi:type="dcterms:W3CDTF">2023-02-27T06:47:00Z</dcterms:modified>
</cp:coreProperties>
</file>