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1742F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1742F3">
        <w:rPr>
          <w:b/>
          <w:bCs/>
          <w:i/>
          <w:iCs/>
          <w:color w:val="000000"/>
          <w:sz w:val="24"/>
          <w:szCs w:val="24"/>
        </w:rPr>
        <w:t>Приложение</w:t>
      </w:r>
      <w:r w:rsidR="004470AB" w:rsidRPr="001742F3">
        <w:rPr>
          <w:b/>
          <w:bCs/>
          <w:i/>
          <w:iCs/>
          <w:color w:val="000000"/>
          <w:sz w:val="24"/>
          <w:szCs w:val="24"/>
        </w:rPr>
        <w:t xml:space="preserve"> </w:t>
      </w:r>
      <w:r w:rsidRPr="001742F3">
        <w:rPr>
          <w:b/>
          <w:bCs/>
          <w:i/>
          <w:iCs/>
          <w:color w:val="000000"/>
          <w:sz w:val="24"/>
          <w:szCs w:val="24"/>
        </w:rPr>
        <w:t xml:space="preserve">2 </w:t>
      </w:r>
    </w:p>
    <w:p w:rsidR="00402423" w:rsidRPr="001742F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1742F3">
        <w:rPr>
          <w:b/>
          <w:bCs/>
          <w:i/>
          <w:iCs/>
          <w:color w:val="000000"/>
          <w:sz w:val="24"/>
          <w:szCs w:val="24"/>
        </w:rPr>
        <w:t>к Извещению об осуществлении закупки</w:t>
      </w:r>
    </w:p>
    <w:p w:rsidR="00402423" w:rsidRPr="001742F3" w:rsidRDefault="00402423" w:rsidP="004470AB">
      <w:pPr>
        <w:autoSpaceDE w:val="0"/>
        <w:autoSpaceDN w:val="0"/>
        <w:adjustRightInd w:val="0"/>
        <w:spacing w:line="240" w:lineRule="auto"/>
        <w:ind w:firstLine="0"/>
        <w:jc w:val="center"/>
        <w:rPr>
          <w:sz w:val="24"/>
          <w:szCs w:val="24"/>
        </w:rPr>
      </w:pPr>
    </w:p>
    <w:p w:rsidR="003E03F3" w:rsidRPr="001742F3" w:rsidRDefault="003E03F3" w:rsidP="004470AB">
      <w:pPr>
        <w:autoSpaceDE w:val="0"/>
        <w:autoSpaceDN w:val="0"/>
        <w:adjustRightInd w:val="0"/>
        <w:spacing w:line="240" w:lineRule="auto"/>
        <w:ind w:firstLine="0"/>
        <w:jc w:val="center"/>
        <w:rPr>
          <w:sz w:val="24"/>
          <w:szCs w:val="24"/>
        </w:rPr>
      </w:pPr>
      <w:r w:rsidRPr="001742F3">
        <w:rPr>
          <w:sz w:val="24"/>
          <w:szCs w:val="24"/>
        </w:rPr>
        <w:t>МУНИЦИПАЛЬНЫЙ КОНТРАКТ (ПРОЕКТ) №_______</w:t>
      </w:r>
    </w:p>
    <w:p w:rsidR="00DA4754" w:rsidRPr="001742F3" w:rsidRDefault="003E03F3" w:rsidP="00DA4754">
      <w:pPr>
        <w:autoSpaceDE w:val="0"/>
        <w:autoSpaceDN w:val="0"/>
        <w:adjustRightInd w:val="0"/>
        <w:spacing w:line="240" w:lineRule="auto"/>
        <w:ind w:firstLine="0"/>
        <w:jc w:val="center"/>
        <w:rPr>
          <w:sz w:val="24"/>
          <w:szCs w:val="24"/>
        </w:rPr>
      </w:pPr>
      <w:r w:rsidRPr="001742F3">
        <w:rPr>
          <w:sz w:val="24"/>
          <w:szCs w:val="24"/>
        </w:rPr>
        <w:t>Идентификационный код закупки</w:t>
      </w:r>
      <w:r w:rsidR="00B3437C" w:rsidRPr="001742F3">
        <w:rPr>
          <w:sz w:val="24"/>
          <w:szCs w:val="24"/>
        </w:rPr>
        <w:t xml:space="preserve"> </w:t>
      </w:r>
      <w:r w:rsidRPr="001742F3">
        <w:rPr>
          <w:sz w:val="24"/>
          <w:szCs w:val="24"/>
        </w:rPr>
        <w:t xml:space="preserve"> </w:t>
      </w:r>
      <w:r w:rsidR="003A1751" w:rsidRPr="001742F3">
        <w:rPr>
          <w:sz w:val="24"/>
          <w:szCs w:val="24"/>
        </w:rPr>
        <w:t xml:space="preserve">- </w:t>
      </w:r>
      <w:hyperlink r:id="rId8" w:tgtFrame="_blank" w:history="1">
        <w:r w:rsidR="00DA4754" w:rsidRPr="001742F3">
          <w:rPr>
            <w:rStyle w:val="afff0"/>
            <w:color w:val="auto"/>
            <w:sz w:val="24"/>
            <w:szCs w:val="24"/>
            <w:u w:val="none"/>
          </w:rPr>
          <w:t>233220903220922090100100300012823244</w:t>
        </w:r>
      </w:hyperlink>
    </w:p>
    <w:p w:rsidR="00B3437C" w:rsidRPr="001742F3" w:rsidRDefault="00B3437C" w:rsidP="004470AB">
      <w:pPr>
        <w:autoSpaceDE w:val="0"/>
        <w:autoSpaceDN w:val="0"/>
        <w:adjustRightInd w:val="0"/>
        <w:spacing w:line="240" w:lineRule="auto"/>
        <w:ind w:firstLine="0"/>
        <w:jc w:val="center"/>
        <w:rPr>
          <w:sz w:val="24"/>
          <w:szCs w:val="24"/>
        </w:rPr>
      </w:pPr>
    </w:p>
    <w:p w:rsidR="003E03F3" w:rsidRPr="001742F3" w:rsidRDefault="003E03F3" w:rsidP="004470AB">
      <w:pPr>
        <w:autoSpaceDE w:val="0"/>
        <w:autoSpaceDN w:val="0"/>
        <w:adjustRightInd w:val="0"/>
        <w:spacing w:line="240" w:lineRule="auto"/>
        <w:ind w:firstLine="0"/>
        <w:rPr>
          <w:sz w:val="24"/>
          <w:szCs w:val="24"/>
        </w:rPr>
      </w:pPr>
      <w:r w:rsidRPr="001742F3">
        <w:rPr>
          <w:sz w:val="24"/>
          <w:szCs w:val="24"/>
        </w:rPr>
        <w:t xml:space="preserve">г. Рубцовск                                                      </w:t>
      </w:r>
      <w:r w:rsidR="00366961" w:rsidRPr="001742F3">
        <w:rPr>
          <w:sz w:val="24"/>
          <w:szCs w:val="24"/>
        </w:rPr>
        <w:t xml:space="preserve">        </w:t>
      </w:r>
      <w:r w:rsidRPr="001742F3">
        <w:rPr>
          <w:sz w:val="24"/>
          <w:szCs w:val="24"/>
        </w:rPr>
        <w:t xml:space="preserve">                                     </w:t>
      </w:r>
      <w:r w:rsidR="00366961" w:rsidRPr="001742F3">
        <w:rPr>
          <w:sz w:val="24"/>
          <w:szCs w:val="24"/>
        </w:rPr>
        <w:t xml:space="preserve">       </w:t>
      </w:r>
      <w:r w:rsidRPr="001742F3">
        <w:rPr>
          <w:sz w:val="24"/>
          <w:szCs w:val="24"/>
        </w:rPr>
        <w:t xml:space="preserve">  </w:t>
      </w:r>
      <w:r w:rsidR="00366961" w:rsidRPr="001742F3">
        <w:rPr>
          <w:sz w:val="24"/>
          <w:szCs w:val="24"/>
        </w:rPr>
        <w:t>_____. _____.</w:t>
      </w:r>
      <w:r w:rsidRPr="001742F3">
        <w:rPr>
          <w:sz w:val="24"/>
          <w:szCs w:val="24"/>
        </w:rPr>
        <w:t>202</w:t>
      </w:r>
      <w:r w:rsidR="00504145" w:rsidRPr="001742F3">
        <w:rPr>
          <w:sz w:val="24"/>
          <w:szCs w:val="24"/>
        </w:rPr>
        <w:t>3</w:t>
      </w:r>
    </w:p>
    <w:p w:rsidR="00D903D0" w:rsidRPr="001742F3" w:rsidRDefault="00D903D0" w:rsidP="004470AB">
      <w:pPr>
        <w:autoSpaceDE w:val="0"/>
        <w:autoSpaceDN w:val="0"/>
        <w:adjustRightInd w:val="0"/>
        <w:spacing w:line="240" w:lineRule="auto"/>
        <w:ind w:firstLine="709"/>
        <w:rPr>
          <w:sz w:val="24"/>
          <w:szCs w:val="24"/>
        </w:rPr>
      </w:pPr>
    </w:p>
    <w:p w:rsidR="00A237A3" w:rsidRPr="001742F3" w:rsidRDefault="00A237A3" w:rsidP="004470AB">
      <w:pPr>
        <w:autoSpaceDE w:val="0"/>
        <w:autoSpaceDN w:val="0"/>
        <w:adjustRightInd w:val="0"/>
        <w:spacing w:line="240" w:lineRule="auto"/>
        <w:ind w:firstLine="709"/>
        <w:contextualSpacing/>
        <w:rPr>
          <w:kern w:val="16"/>
          <w:sz w:val="24"/>
          <w:szCs w:val="24"/>
        </w:rPr>
      </w:pPr>
      <w:r w:rsidRPr="001742F3">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sidRPr="001742F3">
        <w:rPr>
          <w:kern w:val="16"/>
          <w:sz w:val="24"/>
          <w:szCs w:val="24"/>
        </w:rPr>
        <w:t xml:space="preserve">в соответствии с </w:t>
      </w:r>
      <w:r w:rsidRPr="001742F3">
        <w:rPr>
          <w:sz w:val="24"/>
          <w:szCs w:val="24"/>
        </w:rPr>
        <w:t>законодательством Российской Федерации и иными нормативными правовыми актами о контрактной системе в сфере закупок</w:t>
      </w:r>
      <w:r w:rsidRPr="001742F3">
        <w:rPr>
          <w:kern w:val="16"/>
          <w:sz w:val="24"/>
          <w:szCs w:val="24"/>
        </w:rPr>
        <w:t>, и на основании</w:t>
      </w:r>
      <w:r w:rsidRPr="001742F3">
        <w:rPr>
          <w:i/>
          <w:kern w:val="16"/>
          <w:sz w:val="24"/>
          <w:szCs w:val="24"/>
        </w:rPr>
        <w:t xml:space="preserve"> </w:t>
      </w:r>
      <w:r w:rsidRPr="001742F3">
        <w:rPr>
          <w:kern w:val="16"/>
          <w:sz w:val="24"/>
          <w:szCs w:val="24"/>
        </w:rPr>
        <w:t>____________№_____ от _______</w:t>
      </w:r>
      <w:r w:rsidRPr="001742F3">
        <w:rPr>
          <w:sz w:val="24"/>
          <w:szCs w:val="24"/>
        </w:rPr>
        <w:t xml:space="preserve"> </w:t>
      </w:r>
      <w:r w:rsidRPr="001742F3">
        <w:rPr>
          <w:kern w:val="16"/>
          <w:sz w:val="24"/>
          <w:szCs w:val="24"/>
        </w:rPr>
        <w:t xml:space="preserve">заключили настоящий муниципальный  контракт, именуемый в дальнейшем «Контракт», о нижеследующем: </w:t>
      </w:r>
    </w:p>
    <w:p w:rsidR="00A237A3" w:rsidRPr="001742F3" w:rsidRDefault="00A237A3" w:rsidP="001239A1">
      <w:pPr>
        <w:autoSpaceDE w:val="0"/>
        <w:autoSpaceDN w:val="0"/>
        <w:adjustRightInd w:val="0"/>
        <w:spacing w:line="240" w:lineRule="auto"/>
        <w:contextualSpacing/>
        <w:rPr>
          <w:sz w:val="24"/>
          <w:szCs w:val="24"/>
        </w:rPr>
      </w:pPr>
    </w:p>
    <w:p w:rsidR="004B29D0" w:rsidRPr="001742F3" w:rsidRDefault="004B29D0" w:rsidP="004470AB">
      <w:pPr>
        <w:autoSpaceDE w:val="0"/>
        <w:autoSpaceDN w:val="0"/>
        <w:adjustRightInd w:val="0"/>
        <w:spacing w:line="240" w:lineRule="auto"/>
        <w:ind w:firstLine="0"/>
        <w:contextualSpacing/>
        <w:jc w:val="center"/>
        <w:rPr>
          <w:bCs/>
          <w:sz w:val="24"/>
          <w:szCs w:val="24"/>
        </w:rPr>
      </w:pPr>
      <w:r w:rsidRPr="001742F3">
        <w:rPr>
          <w:bCs/>
          <w:sz w:val="24"/>
          <w:szCs w:val="24"/>
        </w:rPr>
        <w:t>I.</w:t>
      </w:r>
      <w:r w:rsidRPr="001742F3">
        <w:rPr>
          <w:bCs/>
          <w:sz w:val="24"/>
          <w:szCs w:val="24"/>
        </w:rPr>
        <w:tab/>
        <w:t>Предмет Контракта</w:t>
      </w:r>
    </w:p>
    <w:p w:rsidR="004B29D0" w:rsidRPr="001742F3" w:rsidRDefault="004B29D0" w:rsidP="001A3800">
      <w:pPr>
        <w:autoSpaceDE w:val="0"/>
        <w:autoSpaceDN w:val="0"/>
        <w:adjustRightInd w:val="0"/>
        <w:spacing w:line="240" w:lineRule="auto"/>
        <w:ind w:firstLine="709"/>
        <w:contextualSpacing/>
        <w:rPr>
          <w:bCs/>
          <w:sz w:val="24"/>
          <w:szCs w:val="24"/>
        </w:rPr>
      </w:pPr>
      <w:r w:rsidRPr="001742F3">
        <w:rPr>
          <w:bCs/>
          <w:sz w:val="24"/>
          <w:szCs w:val="24"/>
        </w:rPr>
        <w:t>1.1.</w:t>
      </w:r>
      <w:r w:rsidRPr="001742F3">
        <w:rPr>
          <w:bCs/>
          <w:sz w:val="24"/>
          <w:szCs w:val="24"/>
        </w:rPr>
        <w:tab/>
        <w:t xml:space="preserve"> </w:t>
      </w:r>
      <w:proofErr w:type="gramStart"/>
      <w:r w:rsidRPr="001742F3">
        <w:rPr>
          <w:bCs/>
          <w:sz w:val="24"/>
          <w:szCs w:val="24"/>
        </w:rPr>
        <w:t xml:space="preserve">Поставщик обязуется поставить </w:t>
      </w:r>
      <w:r w:rsidR="004E0E89" w:rsidRPr="001742F3">
        <w:rPr>
          <w:bCs/>
          <w:sz w:val="24"/>
          <w:szCs w:val="24"/>
        </w:rPr>
        <w:t xml:space="preserve">и передать самостоятельно </w:t>
      </w:r>
      <w:r w:rsidRPr="001742F3">
        <w:rPr>
          <w:bCs/>
          <w:sz w:val="24"/>
          <w:szCs w:val="24"/>
        </w:rPr>
        <w:t xml:space="preserve">Заказчику </w:t>
      </w:r>
      <w:r w:rsidR="00DA4754" w:rsidRPr="001742F3">
        <w:rPr>
          <w:bCs/>
          <w:sz w:val="24"/>
          <w:szCs w:val="24"/>
        </w:rPr>
        <w:t xml:space="preserve">расходные материалы для принтеров для МКУ «Управление образования» г. Рубцовска </w:t>
      </w:r>
      <w:r w:rsidRPr="001742F3">
        <w:rPr>
          <w:bCs/>
          <w:sz w:val="24"/>
          <w:szCs w:val="24"/>
        </w:rPr>
        <w:t>в количестве</w:t>
      </w:r>
      <w:r w:rsidR="004E0E89" w:rsidRPr="001742F3">
        <w:rPr>
          <w:bCs/>
          <w:sz w:val="24"/>
          <w:szCs w:val="24"/>
        </w:rPr>
        <w:t xml:space="preserve"> и по ценам</w:t>
      </w:r>
      <w:r w:rsidRPr="001742F3">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roofErr w:type="gramEnd"/>
    </w:p>
    <w:p w:rsidR="004B29D0" w:rsidRPr="001742F3" w:rsidRDefault="004B29D0" w:rsidP="001A3800">
      <w:pPr>
        <w:autoSpaceDE w:val="0"/>
        <w:autoSpaceDN w:val="0"/>
        <w:adjustRightInd w:val="0"/>
        <w:spacing w:line="240" w:lineRule="auto"/>
        <w:ind w:firstLine="709"/>
        <w:contextualSpacing/>
        <w:rPr>
          <w:bCs/>
          <w:sz w:val="24"/>
          <w:szCs w:val="24"/>
        </w:rPr>
      </w:pPr>
      <w:r w:rsidRPr="001742F3">
        <w:rPr>
          <w:bCs/>
          <w:sz w:val="24"/>
          <w:szCs w:val="24"/>
        </w:rPr>
        <w:t>1.2.</w:t>
      </w:r>
      <w:r w:rsidRPr="001742F3">
        <w:rPr>
          <w:bCs/>
          <w:sz w:val="24"/>
          <w:szCs w:val="24"/>
        </w:rPr>
        <w:tab/>
        <w:t xml:space="preserve">Наименование, количество и иные характеристики поставляемого товара указаны в </w:t>
      </w:r>
      <w:r w:rsidR="009D24D1" w:rsidRPr="001742F3">
        <w:rPr>
          <w:bCs/>
          <w:sz w:val="24"/>
          <w:szCs w:val="24"/>
        </w:rPr>
        <w:t>С</w:t>
      </w:r>
      <w:r w:rsidRPr="001742F3">
        <w:rPr>
          <w:bCs/>
          <w:sz w:val="24"/>
          <w:szCs w:val="24"/>
        </w:rPr>
        <w:t>пецификации (Приложение 1), являющейся неотъемлемой частью Контракта.</w:t>
      </w:r>
    </w:p>
    <w:p w:rsidR="004B29D0" w:rsidRPr="001742F3" w:rsidRDefault="004B29D0" w:rsidP="001239A1">
      <w:pPr>
        <w:autoSpaceDE w:val="0"/>
        <w:autoSpaceDN w:val="0"/>
        <w:adjustRightInd w:val="0"/>
        <w:spacing w:line="240" w:lineRule="auto"/>
        <w:ind w:firstLine="539"/>
        <w:contextualSpacing/>
        <w:rPr>
          <w:bCs/>
          <w:sz w:val="24"/>
          <w:szCs w:val="24"/>
        </w:rPr>
      </w:pPr>
    </w:p>
    <w:p w:rsidR="004B29D0" w:rsidRPr="001742F3" w:rsidRDefault="004B29D0" w:rsidP="004470AB">
      <w:pPr>
        <w:autoSpaceDE w:val="0"/>
        <w:autoSpaceDN w:val="0"/>
        <w:adjustRightInd w:val="0"/>
        <w:spacing w:line="240" w:lineRule="auto"/>
        <w:ind w:firstLine="0"/>
        <w:contextualSpacing/>
        <w:jc w:val="center"/>
        <w:rPr>
          <w:bCs/>
          <w:sz w:val="24"/>
          <w:szCs w:val="24"/>
        </w:rPr>
      </w:pPr>
      <w:r w:rsidRPr="001742F3">
        <w:rPr>
          <w:bCs/>
          <w:sz w:val="24"/>
          <w:szCs w:val="24"/>
        </w:rPr>
        <w:t>II. Цена Контракта и порядок расчетов</w:t>
      </w:r>
    </w:p>
    <w:p w:rsidR="004B29D0" w:rsidRPr="001742F3" w:rsidRDefault="004B29D0" w:rsidP="001A3800">
      <w:pPr>
        <w:autoSpaceDE w:val="0"/>
        <w:autoSpaceDN w:val="0"/>
        <w:adjustRightInd w:val="0"/>
        <w:spacing w:line="240" w:lineRule="auto"/>
        <w:ind w:firstLine="709"/>
        <w:contextualSpacing/>
        <w:rPr>
          <w:bCs/>
          <w:sz w:val="24"/>
          <w:szCs w:val="24"/>
        </w:rPr>
      </w:pPr>
      <w:r w:rsidRPr="001742F3">
        <w:rPr>
          <w:bCs/>
          <w:sz w:val="24"/>
          <w:szCs w:val="24"/>
        </w:rPr>
        <w:t>2.1.  Цена Контракта составляет __________________ (___) рубл</w:t>
      </w:r>
      <w:r w:rsidR="004470AB" w:rsidRPr="001742F3">
        <w:rPr>
          <w:bCs/>
          <w:sz w:val="24"/>
          <w:szCs w:val="24"/>
        </w:rPr>
        <w:t>ей</w:t>
      </w:r>
      <w:r w:rsidRPr="001742F3">
        <w:rPr>
          <w:bCs/>
          <w:sz w:val="24"/>
          <w:szCs w:val="24"/>
        </w:rPr>
        <w:t xml:space="preserve"> ____ копеек, в т.ч. НДС (без НДС, если Поставщик освобожден от его уплаты).</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2.5. Источник финансирования Контракта – бюджет муниципального образования город Рубцовск Алтайского края.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КБК </w:t>
      </w:r>
      <w:r w:rsidR="009D24D1" w:rsidRPr="001742F3">
        <w:rPr>
          <w:sz w:val="24"/>
          <w:szCs w:val="24"/>
        </w:rPr>
        <w:t>___________________________.</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1742F3">
        <w:rPr>
          <w:sz w:val="24"/>
          <w:szCs w:val="24"/>
        </w:rPr>
        <w:t>ов</w:t>
      </w:r>
      <w:proofErr w:type="spellEnd"/>
      <w:r w:rsidRPr="001742F3">
        <w:rPr>
          <w:sz w:val="24"/>
          <w:szCs w:val="24"/>
        </w:rPr>
        <w:t>) о приемке, предусмотренного(</w:t>
      </w:r>
      <w:proofErr w:type="spellStart"/>
      <w:r w:rsidRPr="001742F3">
        <w:rPr>
          <w:sz w:val="24"/>
          <w:szCs w:val="24"/>
        </w:rPr>
        <w:t>ых</w:t>
      </w:r>
      <w:proofErr w:type="spellEnd"/>
      <w:r w:rsidRPr="001742F3">
        <w:rPr>
          <w:sz w:val="24"/>
          <w:szCs w:val="24"/>
        </w:rPr>
        <w:t>) пунктом 3.6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sidRPr="001742F3">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2.8.</w:t>
      </w:r>
      <w:r w:rsidRPr="001742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1742F3">
        <w:rPr>
          <w:sz w:val="24"/>
          <w:szCs w:val="24"/>
        </w:rPr>
        <w:t>ов</w:t>
      </w:r>
      <w:proofErr w:type="spellEnd"/>
      <w:r w:rsidRPr="001742F3">
        <w:rPr>
          <w:sz w:val="24"/>
          <w:szCs w:val="24"/>
        </w:rPr>
        <w:t>) о приемке, предусмотренного(</w:t>
      </w:r>
      <w:proofErr w:type="spellStart"/>
      <w:r w:rsidRPr="001742F3">
        <w:rPr>
          <w:sz w:val="24"/>
          <w:szCs w:val="24"/>
        </w:rPr>
        <w:t>ых</w:t>
      </w:r>
      <w:proofErr w:type="spellEnd"/>
      <w:r w:rsidRPr="001742F3">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2.9.</w:t>
      </w:r>
      <w:r w:rsidRPr="001742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Pr="001742F3" w:rsidRDefault="00A237A3" w:rsidP="004D5884">
      <w:pPr>
        <w:autoSpaceDE w:val="0"/>
        <w:autoSpaceDN w:val="0"/>
        <w:adjustRightInd w:val="0"/>
        <w:spacing w:line="240" w:lineRule="auto"/>
        <w:ind w:firstLine="539"/>
        <w:contextualSpacing/>
        <w:rPr>
          <w:sz w:val="24"/>
          <w:szCs w:val="24"/>
        </w:rPr>
      </w:pPr>
    </w:p>
    <w:p w:rsidR="00A237A3" w:rsidRPr="001742F3" w:rsidRDefault="00A237A3" w:rsidP="004D5884">
      <w:pPr>
        <w:autoSpaceDE w:val="0"/>
        <w:autoSpaceDN w:val="0"/>
        <w:adjustRightInd w:val="0"/>
        <w:spacing w:line="240" w:lineRule="auto"/>
        <w:ind w:firstLine="539"/>
        <w:contextualSpacing/>
        <w:jc w:val="center"/>
        <w:rPr>
          <w:sz w:val="24"/>
          <w:szCs w:val="24"/>
        </w:rPr>
      </w:pPr>
      <w:r w:rsidRPr="001742F3">
        <w:rPr>
          <w:sz w:val="24"/>
          <w:szCs w:val="24"/>
        </w:rPr>
        <w:t>III.</w:t>
      </w:r>
      <w:r w:rsidRPr="001742F3">
        <w:rPr>
          <w:sz w:val="24"/>
          <w:szCs w:val="24"/>
        </w:rPr>
        <w:tab/>
        <w:t>Порядок, сроки и условия поставки и приемки товара.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 Срок поставка товара</w:t>
      </w:r>
      <w:r w:rsidR="001A3800" w:rsidRPr="001742F3">
        <w:rPr>
          <w:sz w:val="24"/>
          <w:szCs w:val="24"/>
        </w:rPr>
        <w:t>:</w:t>
      </w:r>
      <w:r w:rsidRPr="001742F3">
        <w:rPr>
          <w:sz w:val="24"/>
          <w:szCs w:val="24"/>
        </w:rPr>
        <w:t xml:space="preserve"> осуществляется в течение 14</w:t>
      </w:r>
      <w:r w:rsidR="001A3800" w:rsidRPr="001742F3">
        <w:rPr>
          <w:sz w:val="24"/>
          <w:szCs w:val="24"/>
        </w:rPr>
        <w:t xml:space="preserve"> (</w:t>
      </w:r>
      <w:r w:rsidR="009D24D1" w:rsidRPr="001742F3">
        <w:rPr>
          <w:sz w:val="24"/>
          <w:szCs w:val="24"/>
        </w:rPr>
        <w:t>Четырнадцати) календарных</w:t>
      </w:r>
      <w:r w:rsidRPr="001742F3">
        <w:rPr>
          <w:sz w:val="24"/>
          <w:szCs w:val="24"/>
        </w:rPr>
        <w:t xml:space="preserve"> дней </w:t>
      </w:r>
      <w:r w:rsidR="001A3800" w:rsidRPr="001742F3">
        <w:rPr>
          <w:sz w:val="24"/>
          <w:szCs w:val="24"/>
        </w:rPr>
        <w:t>с даты</w:t>
      </w:r>
      <w:r w:rsidRPr="001742F3">
        <w:rPr>
          <w:sz w:val="24"/>
          <w:szCs w:val="24"/>
        </w:rPr>
        <w:t xml:space="preserve"> </w:t>
      </w:r>
      <w:r w:rsidR="001A3800" w:rsidRPr="001742F3">
        <w:rPr>
          <w:sz w:val="24"/>
          <w:szCs w:val="24"/>
        </w:rPr>
        <w:t>заключения К</w:t>
      </w:r>
      <w:r w:rsidRPr="001742F3">
        <w:rPr>
          <w:sz w:val="24"/>
          <w:szCs w:val="24"/>
        </w:rPr>
        <w:t xml:space="preserve">онтракта. </w:t>
      </w:r>
    </w:p>
    <w:p w:rsidR="00A237A3" w:rsidRPr="001742F3" w:rsidRDefault="001A3800" w:rsidP="001A3800">
      <w:pPr>
        <w:autoSpaceDE w:val="0"/>
        <w:autoSpaceDN w:val="0"/>
        <w:adjustRightInd w:val="0"/>
        <w:spacing w:line="240" w:lineRule="auto"/>
        <w:ind w:firstLine="709"/>
        <w:contextualSpacing/>
        <w:rPr>
          <w:sz w:val="24"/>
          <w:szCs w:val="24"/>
        </w:rPr>
      </w:pPr>
      <w:r w:rsidRPr="001742F3">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3.2. Поставка товара осуществляется по адресу: 658220, Алтайский край, </w:t>
      </w:r>
      <w:proofErr w:type="gramStart"/>
      <w:r w:rsidRPr="001742F3">
        <w:rPr>
          <w:sz w:val="24"/>
          <w:szCs w:val="24"/>
        </w:rPr>
        <w:t>г</w:t>
      </w:r>
      <w:proofErr w:type="gramEnd"/>
      <w:r w:rsidRPr="001742F3">
        <w:rPr>
          <w:sz w:val="24"/>
          <w:szCs w:val="24"/>
        </w:rPr>
        <w:t>. Рубцовск, пер. Бульварный, 4</w:t>
      </w:r>
      <w:r w:rsidR="00A71262" w:rsidRPr="001742F3">
        <w:rPr>
          <w:sz w:val="24"/>
          <w:szCs w:val="24"/>
        </w:rPr>
        <w:t xml:space="preserve">, </w:t>
      </w:r>
      <w:proofErr w:type="spellStart"/>
      <w:r w:rsidR="00A71262" w:rsidRPr="001742F3">
        <w:rPr>
          <w:sz w:val="24"/>
          <w:szCs w:val="24"/>
        </w:rPr>
        <w:t>каб</w:t>
      </w:r>
      <w:proofErr w:type="spellEnd"/>
      <w:r w:rsidR="00A71262" w:rsidRPr="001742F3">
        <w:rPr>
          <w:sz w:val="24"/>
          <w:szCs w:val="24"/>
        </w:rPr>
        <w:t>. № 17</w:t>
      </w:r>
      <w:r w:rsidR="005F25CF" w:rsidRPr="001742F3">
        <w:rPr>
          <w:sz w:val="24"/>
          <w:szCs w:val="24"/>
        </w:rPr>
        <w:t>.</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3.3. Поставка осуществляется в рабочие дни, с 08.00 до 17.00 (по местному времени).</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1742F3">
        <w:rPr>
          <w:sz w:val="24"/>
          <w:szCs w:val="24"/>
        </w:rPr>
        <w:t xml:space="preserve"> надлежащего качества</w:t>
      </w:r>
      <w:r w:rsidRPr="001742F3">
        <w:rPr>
          <w:sz w:val="24"/>
          <w:szCs w:val="24"/>
        </w:rPr>
        <w:t>, предусмотренного к поставке Контрактом.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sidRPr="001742F3">
        <w:rPr>
          <w:sz w:val="24"/>
          <w:szCs w:val="24"/>
        </w:rPr>
        <w:t xml:space="preserve">язык:  </w:t>
      </w:r>
      <w:r w:rsidRPr="001742F3">
        <w:rPr>
          <w:sz w:val="24"/>
          <w:szCs w:val="24"/>
        </w:rPr>
        <w:t xml:space="preserve">  </w:t>
      </w:r>
      <w:r w:rsidRPr="001742F3">
        <w:rPr>
          <w:sz w:val="24"/>
          <w:szCs w:val="24"/>
        </w:rPr>
        <w:br/>
        <w:t xml:space="preserve">         документ о приемке, составленный по форме, с учетом положений пункта 3.7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71262" w:rsidRPr="001742F3">
        <w:rPr>
          <w:sz w:val="24"/>
          <w:szCs w:val="24"/>
        </w:rPr>
        <w:t>7 (Семи)</w:t>
      </w:r>
      <w:r w:rsidRPr="001742F3">
        <w:rPr>
          <w:sz w:val="24"/>
          <w:szCs w:val="24"/>
        </w:rPr>
        <w:t xml:space="preserve"> рабочих дней после поставки товара и поступления от Поставщика документ</w:t>
      </w:r>
      <w:proofErr w:type="gramStart"/>
      <w:r w:rsidRPr="001742F3">
        <w:rPr>
          <w:sz w:val="24"/>
          <w:szCs w:val="24"/>
        </w:rPr>
        <w:t>а(</w:t>
      </w:r>
      <w:proofErr w:type="spellStart"/>
      <w:proofErr w:type="gramEnd"/>
      <w:r w:rsidRPr="001742F3">
        <w:rPr>
          <w:sz w:val="24"/>
          <w:szCs w:val="24"/>
        </w:rPr>
        <w:t>ов</w:t>
      </w:r>
      <w:proofErr w:type="spellEnd"/>
      <w:r w:rsidRPr="001742F3">
        <w:rPr>
          <w:sz w:val="24"/>
          <w:szCs w:val="24"/>
        </w:rPr>
        <w:t>) о приемке, указанного(</w:t>
      </w:r>
      <w:proofErr w:type="spellStart"/>
      <w:r w:rsidRPr="001742F3">
        <w:rPr>
          <w:sz w:val="24"/>
          <w:szCs w:val="24"/>
        </w:rPr>
        <w:t>ых</w:t>
      </w:r>
      <w:proofErr w:type="spellEnd"/>
      <w:r w:rsidRPr="001742F3">
        <w:rPr>
          <w:sz w:val="24"/>
          <w:szCs w:val="24"/>
        </w:rPr>
        <w:t>) в пункте 3.6.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sidRPr="001742F3">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3.13. Проверка соответствия товара требованиям, установленным Контрактом, осуществляется в следующем порядке:</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sidRPr="001742F3">
        <w:rPr>
          <w:sz w:val="24"/>
          <w:szCs w:val="24"/>
        </w:rPr>
        <w:t>,</w:t>
      </w:r>
      <w:r w:rsidRPr="001742F3">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3.14. По истечении срока, указанного в пункте 3.10 </w:t>
      </w:r>
      <w:r w:rsidR="00D017C8" w:rsidRPr="001742F3">
        <w:rPr>
          <w:sz w:val="24"/>
          <w:szCs w:val="24"/>
        </w:rPr>
        <w:t>Контракта,</w:t>
      </w:r>
      <w:r w:rsidRPr="001742F3">
        <w:rPr>
          <w:sz w:val="24"/>
          <w:szCs w:val="24"/>
        </w:rPr>
        <w:t xml:space="preserve"> Заказчик (за исключением случая создания приемочной комиссии) совершает одно из следующих действий:</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3.15. В случае создания в соответствии с пунктом </w:t>
      </w:r>
      <w:r w:rsidR="00D017C8" w:rsidRPr="001742F3">
        <w:rPr>
          <w:sz w:val="24"/>
          <w:szCs w:val="24"/>
        </w:rPr>
        <w:t>3.12 Контракта</w:t>
      </w:r>
      <w:r w:rsidRPr="001742F3">
        <w:rPr>
          <w:sz w:val="24"/>
          <w:szCs w:val="24"/>
        </w:rPr>
        <w:t xml:space="preserve"> приемочной комиссии по истечении срока, указанного в пункте 3.10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sidRPr="001742F3">
        <w:rPr>
          <w:sz w:val="24"/>
          <w:szCs w:val="24"/>
        </w:rPr>
        <w:t>с даты приемки</w:t>
      </w:r>
      <w:proofErr w:type="gramEnd"/>
      <w:r w:rsidRPr="001742F3">
        <w:rPr>
          <w:sz w:val="24"/>
          <w:szCs w:val="24"/>
        </w:rPr>
        <w:t xml:space="preserve"> поставленного товара.</w:t>
      </w:r>
    </w:p>
    <w:p w:rsidR="00A237A3" w:rsidRPr="001742F3" w:rsidRDefault="00A237A3" w:rsidP="004470AB">
      <w:pPr>
        <w:autoSpaceDE w:val="0"/>
        <w:autoSpaceDN w:val="0"/>
        <w:adjustRightInd w:val="0"/>
        <w:spacing w:line="240" w:lineRule="auto"/>
        <w:ind w:firstLine="0"/>
        <w:contextualSpacing/>
        <w:jc w:val="center"/>
        <w:rPr>
          <w:sz w:val="24"/>
          <w:szCs w:val="24"/>
        </w:rPr>
      </w:pPr>
      <w:r w:rsidRPr="001742F3">
        <w:rPr>
          <w:sz w:val="24"/>
          <w:szCs w:val="24"/>
        </w:rPr>
        <w:t>IV.</w:t>
      </w:r>
      <w:r w:rsidRPr="001742F3">
        <w:rPr>
          <w:sz w:val="24"/>
          <w:szCs w:val="24"/>
        </w:rPr>
        <w:tab/>
        <w:t>Взаимодействие Сторон</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4.1. Поставщик обязан: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4.1.1. поставить товар в порядке, количестве, в срок и на условиях, предусмотренных Контрактом и спецификацией;</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4.2. Поставщик вправе:</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4.2.1. требовать от Заказчика произвести приемку товара в порядке и в сроки, предусмотренные Контрактом;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4.2.4. требовать возмещения убытков, уплаты неустоек (штрафов, пеней) в соответствии с разделом VI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4.2.5. по согласованию с Заказчиком досрочно поставить товар.</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lastRenderedPageBreak/>
        <w:t>4.3. Заказчик обязуется:</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4.3.3. требовать уплаты неустоек (штрафов, пеней) в соответствии с разделом VI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 Заказчик вправе:</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4.4.1. требовать от Поставщика надлежащего исполнения обязательств по Контракту;</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4.4.4. требовать возмещения убытков в соответствии с разделом VI Контракта, причиненных по вине Поставщика;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4.4.6. отказаться от приемки и оплаты Товара, не соответствующего условиям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4.4.9. досрочно принять и оплатить товар.</w:t>
      </w:r>
    </w:p>
    <w:p w:rsidR="00A237A3" w:rsidRPr="001742F3" w:rsidRDefault="00A237A3" w:rsidP="004D5884">
      <w:pPr>
        <w:autoSpaceDE w:val="0"/>
        <w:autoSpaceDN w:val="0"/>
        <w:adjustRightInd w:val="0"/>
        <w:spacing w:line="240" w:lineRule="auto"/>
        <w:ind w:firstLine="539"/>
        <w:contextualSpacing/>
        <w:rPr>
          <w:sz w:val="24"/>
          <w:szCs w:val="24"/>
        </w:rPr>
      </w:pPr>
    </w:p>
    <w:p w:rsidR="00A237A3" w:rsidRPr="001742F3" w:rsidRDefault="00A237A3" w:rsidP="004470AB">
      <w:pPr>
        <w:autoSpaceDE w:val="0"/>
        <w:autoSpaceDN w:val="0"/>
        <w:adjustRightInd w:val="0"/>
        <w:spacing w:line="240" w:lineRule="auto"/>
        <w:ind w:firstLine="0"/>
        <w:contextualSpacing/>
        <w:jc w:val="center"/>
        <w:rPr>
          <w:iCs/>
          <w:sz w:val="24"/>
          <w:szCs w:val="24"/>
        </w:rPr>
      </w:pPr>
      <w:r w:rsidRPr="001742F3">
        <w:rPr>
          <w:sz w:val="24"/>
          <w:szCs w:val="24"/>
        </w:rPr>
        <w:t>V.</w:t>
      </w:r>
      <w:r w:rsidRPr="001742F3">
        <w:rPr>
          <w:sz w:val="24"/>
          <w:szCs w:val="24"/>
        </w:rPr>
        <w:tab/>
      </w:r>
      <w:r w:rsidRPr="001742F3">
        <w:rPr>
          <w:iCs/>
          <w:sz w:val="24"/>
          <w:szCs w:val="24"/>
        </w:rPr>
        <w:t>Гарантийные обязательства</w:t>
      </w:r>
    </w:p>
    <w:p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t xml:space="preserve">5.1. </w:t>
      </w:r>
      <w:bookmarkStart w:id="0" w:name="_Hlk63168867"/>
      <w:r w:rsidRPr="001742F3">
        <w:rPr>
          <w:sz w:val="24"/>
          <w:szCs w:val="24"/>
        </w:rPr>
        <w:t>Поставщик гарантирует, что поставляемый товар соответствует требованиям, установленным Контрактом.</w:t>
      </w:r>
    </w:p>
    <w:p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t xml:space="preserve">5.3. </w:t>
      </w:r>
      <w:bookmarkStart w:id="1" w:name="_Hlk97299753"/>
      <w:r w:rsidRPr="001742F3">
        <w:rPr>
          <w:sz w:val="24"/>
          <w:szCs w:val="24"/>
        </w:rPr>
        <w:t>Товар должен быть упакован и замаркирован в соответствии с действующими стандартами.</w:t>
      </w:r>
    </w:p>
    <w:p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bookmarkEnd w:id="1"/>
    </w:p>
    <w:p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lastRenderedPageBreak/>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A237A3" w:rsidRPr="001742F3" w:rsidRDefault="00A237A3" w:rsidP="004D5884">
      <w:pPr>
        <w:pStyle w:val="31"/>
        <w:tabs>
          <w:tab w:val="left" w:pos="426"/>
        </w:tabs>
        <w:spacing w:before="0" w:after="0" w:line="240" w:lineRule="auto"/>
        <w:ind w:left="142"/>
        <w:contextualSpacing/>
        <w:jc w:val="center"/>
        <w:rPr>
          <w:b w:val="0"/>
          <w:bCs w:val="0"/>
          <w:sz w:val="24"/>
          <w:szCs w:val="24"/>
        </w:rPr>
      </w:pPr>
      <w:r w:rsidRPr="001742F3">
        <w:rPr>
          <w:b w:val="0"/>
          <w:bCs w:val="0"/>
          <w:sz w:val="24"/>
          <w:szCs w:val="24"/>
        </w:rPr>
        <w:t xml:space="preserve">VI.  </w:t>
      </w:r>
      <w:bookmarkStart w:id="2" w:name="Par123"/>
      <w:bookmarkEnd w:id="2"/>
      <w:r w:rsidRPr="001742F3">
        <w:rPr>
          <w:b w:val="0"/>
          <w:bCs w:val="0"/>
          <w:sz w:val="24"/>
          <w:szCs w:val="24"/>
        </w:rPr>
        <w:t xml:space="preserve"> Ответственность Сторон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237A3" w:rsidRPr="001742F3" w:rsidRDefault="00A237A3" w:rsidP="001A3800">
      <w:pPr>
        <w:autoSpaceDE w:val="0"/>
        <w:autoSpaceDN w:val="0"/>
        <w:adjustRightInd w:val="0"/>
        <w:spacing w:line="240" w:lineRule="auto"/>
        <w:ind w:firstLine="709"/>
        <w:contextualSpacing/>
        <w:rPr>
          <w:sz w:val="24"/>
          <w:szCs w:val="24"/>
        </w:rPr>
      </w:pPr>
      <w:bookmarkStart w:id="3" w:name="Par127"/>
      <w:bookmarkEnd w:id="3"/>
      <w:r w:rsidRPr="001742F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1742F3">
          <w:rPr>
            <w:rStyle w:val="afff0"/>
            <w:color w:val="000000" w:themeColor="text1"/>
            <w:sz w:val="24"/>
            <w:szCs w:val="24"/>
            <w:u w:val="none"/>
          </w:rPr>
          <w:t>Правилами</w:t>
        </w:r>
      </w:hyperlink>
      <w:r w:rsidRPr="001742F3">
        <w:rPr>
          <w:color w:val="000000" w:themeColor="text1"/>
          <w:sz w:val="24"/>
          <w:szCs w:val="24"/>
        </w:rPr>
        <w:t xml:space="preserve"> </w:t>
      </w:r>
      <w:r w:rsidRPr="001742F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sidRPr="001742F3">
        <w:rPr>
          <w:sz w:val="24"/>
          <w:szCs w:val="24"/>
        </w:rPr>
        <w:t xml:space="preserve">       </w:t>
      </w:r>
      <w:r w:rsidRPr="001742F3">
        <w:rPr>
          <w:sz w:val="24"/>
          <w:szCs w:val="24"/>
        </w:rPr>
        <w:t>№ 1042 (далее – Правила) и составляет 1 процент цены Контракта (этапа), но не более 5 тыс. рублей и не менее 1 тыс. рублей.</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 процентов цены Контракта, если цена Контракта не превышает 3 млн. рублей;</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lastRenderedPageBreak/>
        <w:t>5 процентов цены Контракта, если цена Контракта составляет от 3 млн. рублей до 50 млн. рублей (включительно);</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 процент цены Контракта, если цена Контракта составляет от 50 млн. рублей до 100 млн. рублей (включительно).</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1000 рублей, если цена Контракта не превышает 3 млн рублей;</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5000 рублей, если цена Контракта составляет от 3 млн рублей до 50 млн рублей (включительно);</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10000 рублей, если цена Контракта составляет от 50 млн рублей до 100 млн рублей (включительно);</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100000 рублей, если цена Контракта превышает 100 млн рублей.</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1000 рублей, если цена Контракта не превышает 3 млн рублей (включительно);</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5000 рублей, если цена Контракта составляет от 3 млн рублей до 50 млн рублей (включительно);</w:t>
      </w:r>
    </w:p>
    <w:p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10000 рублей, если цена Контракта составляет от 50 млн рублей до 100 млн рублей (включительно);</w:t>
      </w:r>
    </w:p>
    <w:p w:rsidR="00A237A3" w:rsidRPr="001742F3" w:rsidRDefault="00A237A3" w:rsidP="001A3800">
      <w:pPr>
        <w:tabs>
          <w:tab w:val="right" w:pos="9355"/>
        </w:tabs>
        <w:autoSpaceDE w:val="0"/>
        <w:autoSpaceDN w:val="0"/>
        <w:adjustRightInd w:val="0"/>
        <w:spacing w:line="240" w:lineRule="auto"/>
        <w:ind w:firstLine="709"/>
        <w:contextualSpacing/>
        <w:rPr>
          <w:sz w:val="24"/>
          <w:szCs w:val="24"/>
        </w:rPr>
      </w:pPr>
      <w:r w:rsidRPr="001742F3">
        <w:rPr>
          <w:i/>
          <w:iCs/>
          <w:sz w:val="24"/>
          <w:szCs w:val="24"/>
        </w:rPr>
        <w:t>100000 рублей, если цена Контракта превышает 100 млн рублей.</w:t>
      </w:r>
      <w:r w:rsidRPr="001742F3">
        <w:rPr>
          <w:sz w:val="24"/>
          <w:szCs w:val="24"/>
        </w:rPr>
        <w:t xml:space="preserve"> </w:t>
      </w:r>
      <w:r w:rsidRPr="001742F3">
        <w:rPr>
          <w:sz w:val="24"/>
          <w:szCs w:val="24"/>
        </w:rPr>
        <w:tab/>
      </w:r>
    </w:p>
    <w:p w:rsidR="00A237A3" w:rsidRPr="001742F3" w:rsidRDefault="00A237A3" w:rsidP="001A3800">
      <w:pPr>
        <w:autoSpaceDE w:val="0"/>
        <w:autoSpaceDN w:val="0"/>
        <w:adjustRightInd w:val="0"/>
        <w:spacing w:line="240" w:lineRule="auto"/>
        <w:ind w:firstLine="709"/>
        <w:contextualSpacing/>
        <w:rPr>
          <w:color w:val="000000" w:themeColor="text1"/>
          <w:sz w:val="24"/>
          <w:szCs w:val="24"/>
        </w:rPr>
      </w:pPr>
      <w:r w:rsidRPr="001742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Pr="001742F3">
          <w:rPr>
            <w:rStyle w:val="afff0"/>
            <w:color w:val="000000" w:themeColor="text1"/>
            <w:sz w:val="24"/>
            <w:szCs w:val="24"/>
            <w:u w:val="none"/>
          </w:rPr>
          <w:t>пунктом 7.</w:t>
        </w:r>
        <w:r w:rsidR="006F1E8E" w:rsidRPr="001742F3">
          <w:rPr>
            <w:rStyle w:val="afff0"/>
            <w:color w:val="000000" w:themeColor="text1"/>
            <w:sz w:val="24"/>
            <w:szCs w:val="24"/>
            <w:u w:val="none"/>
          </w:rPr>
          <w:t>7</w:t>
        </w:r>
      </w:hyperlink>
      <w:r w:rsidRPr="001742F3">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Pr="001742F3">
          <w:rPr>
            <w:rStyle w:val="afff0"/>
            <w:color w:val="000000" w:themeColor="text1"/>
            <w:sz w:val="24"/>
            <w:szCs w:val="24"/>
            <w:u w:val="none"/>
          </w:rPr>
          <w:t>пунктом 6.3</w:t>
        </w:r>
      </w:hyperlink>
      <w:r w:rsidRPr="001742F3">
        <w:rPr>
          <w:color w:val="000000" w:themeColor="text1"/>
          <w:sz w:val="24"/>
          <w:szCs w:val="24"/>
        </w:rPr>
        <w:t xml:space="preserve">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6.9. Применение неустойки (штрафа, пени) не освобождает Стороны от исполнения обязательств по Контракту.</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63BD" w:rsidRPr="001742F3" w:rsidRDefault="009D63BD" w:rsidP="004D5884">
      <w:pPr>
        <w:autoSpaceDE w:val="0"/>
        <w:autoSpaceDN w:val="0"/>
        <w:adjustRightInd w:val="0"/>
        <w:spacing w:line="240" w:lineRule="auto"/>
        <w:ind w:firstLine="540"/>
        <w:contextualSpacing/>
        <w:rPr>
          <w:sz w:val="24"/>
          <w:szCs w:val="24"/>
        </w:rPr>
      </w:pPr>
    </w:p>
    <w:p w:rsidR="00A237A3" w:rsidRPr="001742F3" w:rsidRDefault="00A237A3" w:rsidP="004D5884">
      <w:pPr>
        <w:autoSpaceDE w:val="0"/>
        <w:autoSpaceDN w:val="0"/>
        <w:adjustRightInd w:val="0"/>
        <w:spacing w:line="240" w:lineRule="auto"/>
        <w:contextualSpacing/>
        <w:jc w:val="center"/>
        <w:outlineLvl w:val="0"/>
        <w:rPr>
          <w:sz w:val="24"/>
          <w:szCs w:val="24"/>
        </w:rPr>
      </w:pPr>
      <w:r w:rsidRPr="001742F3">
        <w:rPr>
          <w:sz w:val="24"/>
          <w:szCs w:val="24"/>
        </w:rPr>
        <w:t>VII. Обеспечение исполнения Контракта</w:t>
      </w:r>
    </w:p>
    <w:p w:rsidR="00A237A3" w:rsidRPr="001742F3" w:rsidRDefault="00A237A3" w:rsidP="001A3800">
      <w:pPr>
        <w:autoSpaceDE w:val="0"/>
        <w:autoSpaceDN w:val="0"/>
        <w:adjustRightInd w:val="0"/>
        <w:spacing w:line="240" w:lineRule="auto"/>
        <w:ind w:firstLine="709"/>
        <w:contextualSpacing/>
        <w:rPr>
          <w:rFonts w:ascii="Calibri" w:hAnsi="Calibri"/>
          <w:sz w:val="22"/>
          <w:szCs w:val="22"/>
        </w:rPr>
      </w:pPr>
      <w:bookmarkStart w:id="4" w:name="Par143"/>
      <w:bookmarkEnd w:id="4"/>
      <w:r w:rsidRPr="001742F3">
        <w:rPr>
          <w:sz w:val="24"/>
          <w:szCs w:val="24"/>
        </w:rPr>
        <w:t>7.1.</w:t>
      </w:r>
      <w:bookmarkStart w:id="5" w:name="Par160"/>
      <w:bookmarkEnd w:id="5"/>
      <w:r w:rsidRPr="001742F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w:t>
      </w:r>
      <w:r w:rsidRPr="001742F3">
        <w:rPr>
          <w:sz w:val="24"/>
          <w:szCs w:val="24"/>
        </w:rPr>
        <w:lastRenderedPageBreak/>
        <w:t>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Pr="001742F3">
        <w:t xml:space="preserve">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Муниципальное казенное учреждение «Управление образования» города Рубцовска</w:t>
      </w:r>
    </w:p>
    <w:p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ИНН/КПП 2209032209/220901001</w:t>
      </w:r>
    </w:p>
    <w:p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л/с 05173011370</w:t>
      </w:r>
    </w:p>
    <w:p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Казначейский счет 03232643017160001700</w:t>
      </w:r>
    </w:p>
    <w:p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Банковский счет 40102810045370000009</w:t>
      </w:r>
    </w:p>
    <w:p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Банк ОТДЕЛЕНИЕ БАРНАУЛ БАНКА РОССИИ//УФК по Алтайскому краю г. Барнаул</w:t>
      </w:r>
    </w:p>
    <w:p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 xml:space="preserve">Бик 010173001 </w:t>
      </w:r>
    </w:p>
    <w:p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ОКТМО 01716000</w:t>
      </w:r>
    </w:p>
    <w:p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КБК 00000000000000000510</w:t>
      </w:r>
      <w:r w:rsidR="001A3800" w:rsidRPr="001742F3">
        <w:rPr>
          <w:sz w:val="24"/>
          <w:szCs w:val="24"/>
        </w:rPr>
        <w:t>.</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7.2.</w:t>
      </w:r>
      <w:r w:rsidRPr="001742F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7.3.</w:t>
      </w:r>
      <w:r w:rsidRPr="001742F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7.4.</w:t>
      </w:r>
      <w:r w:rsidRPr="001742F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7.4.1.</w:t>
      </w:r>
      <w:r w:rsidRPr="001742F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sidRPr="001742F3">
        <w:rPr>
          <w:sz w:val="24"/>
          <w:szCs w:val="24"/>
        </w:rPr>
        <w:lastRenderedPageBreak/>
        <w:t xml:space="preserve">Контракта, рассчитанного Заказчиком на основании информации об исполнении Контракта, размещенной в указанном реестре контрактов.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7.4.2.</w:t>
      </w:r>
      <w:r w:rsidRPr="001742F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7.5.</w:t>
      </w:r>
      <w:r w:rsidRPr="001742F3">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7.6.</w:t>
      </w:r>
      <w:r w:rsidRPr="001742F3">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7.7.</w:t>
      </w:r>
      <w:r w:rsidRPr="001742F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7.8.</w:t>
      </w:r>
      <w:r w:rsidRPr="001742F3">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7.9.</w:t>
      </w:r>
      <w:r w:rsidRPr="001742F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7.10.</w:t>
      </w:r>
      <w:r w:rsidRPr="001742F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7.11.</w:t>
      </w:r>
      <w:r w:rsidRPr="001742F3">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7.12.</w:t>
      </w:r>
      <w:r w:rsidRPr="001742F3">
        <w:rPr>
          <w:sz w:val="24"/>
          <w:szCs w:val="24"/>
        </w:rPr>
        <w:tab/>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w:t>
      </w:r>
      <w:r w:rsidRPr="001742F3">
        <w:rPr>
          <w:sz w:val="24"/>
          <w:szCs w:val="24"/>
        </w:rPr>
        <w:lastRenderedPageBreak/>
        <w:t>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7.13.</w:t>
      </w:r>
      <w:r w:rsidRPr="001742F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7.14.</w:t>
      </w:r>
      <w:r w:rsidRPr="001742F3">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7.15.</w:t>
      </w:r>
      <w:r w:rsidRPr="001742F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7.16.</w:t>
      </w:r>
      <w:r w:rsidRPr="001742F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Pr="001742F3" w:rsidRDefault="00A237A3" w:rsidP="004D5884">
      <w:pPr>
        <w:autoSpaceDE w:val="0"/>
        <w:autoSpaceDN w:val="0"/>
        <w:adjustRightInd w:val="0"/>
        <w:spacing w:line="240" w:lineRule="auto"/>
        <w:ind w:firstLine="540"/>
        <w:contextualSpacing/>
        <w:rPr>
          <w:sz w:val="24"/>
          <w:szCs w:val="24"/>
        </w:rPr>
      </w:pPr>
    </w:p>
    <w:p w:rsidR="00A237A3" w:rsidRPr="001742F3" w:rsidRDefault="00A237A3" w:rsidP="004D5884">
      <w:pPr>
        <w:autoSpaceDE w:val="0"/>
        <w:autoSpaceDN w:val="0"/>
        <w:adjustRightInd w:val="0"/>
        <w:spacing w:line="240" w:lineRule="auto"/>
        <w:contextualSpacing/>
        <w:jc w:val="center"/>
        <w:outlineLvl w:val="0"/>
        <w:rPr>
          <w:sz w:val="24"/>
          <w:szCs w:val="24"/>
        </w:rPr>
      </w:pPr>
      <w:r w:rsidRPr="001742F3">
        <w:rPr>
          <w:sz w:val="24"/>
          <w:szCs w:val="24"/>
          <w:lang w:val="en-US"/>
        </w:rPr>
        <w:t>VIII</w:t>
      </w:r>
      <w:r w:rsidRPr="001742F3">
        <w:t xml:space="preserve"> </w:t>
      </w:r>
      <w:r w:rsidRPr="001742F3">
        <w:rPr>
          <w:sz w:val="24"/>
          <w:szCs w:val="24"/>
        </w:rPr>
        <w:t>Обстоятельства непреодолимой силы</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Pr="001742F3" w:rsidRDefault="00A237A3" w:rsidP="004D5884">
      <w:pPr>
        <w:autoSpaceDE w:val="0"/>
        <w:autoSpaceDN w:val="0"/>
        <w:adjustRightInd w:val="0"/>
        <w:spacing w:line="240" w:lineRule="auto"/>
        <w:contextualSpacing/>
        <w:rPr>
          <w:sz w:val="24"/>
          <w:szCs w:val="24"/>
        </w:rPr>
      </w:pPr>
    </w:p>
    <w:p w:rsidR="00A237A3" w:rsidRPr="001742F3" w:rsidRDefault="00A237A3" w:rsidP="004D5884">
      <w:pPr>
        <w:autoSpaceDE w:val="0"/>
        <w:autoSpaceDN w:val="0"/>
        <w:adjustRightInd w:val="0"/>
        <w:spacing w:line="240" w:lineRule="auto"/>
        <w:contextualSpacing/>
        <w:jc w:val="center"/>
        <w:outlineLvl w:val="0"/>
        <w:rPr>
          <w:sz w:val="24"/>
          <w:szCs w:val="24"/>
        </w:rPr>
      </w:pPr>
      <w:r w:rsidRPr="001742F3">
        <w:rPr>
          <w:sz w:val="24"/>
          <w:szCs w:val="24"/>
        </w:rPr>
        <w:t>IX. Рассмотрение и разрешение споров</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lastRenderedPageBreak/>
        <w:t>9.4. При неурегулировании Сторонами спора в досудебном порядке, спор разрешается в судебном порядке в Арбитражном суде Алтайского края.</w:t>
      </w:r>
    </w:p>
    <w:p w:rsidR="004470AB" w:rsidRPr="001742F3" w:rsidRDefault="004470AB" w:rsidP="001A3800">
      <w:pPr>
        <w:autoSpaceDE w:val="0"/>
        <w:autoSpaceDN w:val="0"/>
        <w:adjustRightInd w:val="0"/>
        <w:spacing w:line="240" w:lineRule="auto"/>
        <w:ind w:firstLine="709"/>
        <w:contextualSpacing/>
        <w:rPr>
          <w:sz w:val="24"/>
          <w:szCs w:val="24"/>
        </w:rPr>
      </w:pPr>
    </w:p>
    <w:p w:rsidR="00A237A3" w:rsidRPr="001742F3" w:rsidRDefault="00A237A3" w:rsidP="00E233A4">
      <w:pPr>
        <w:autoSpaceDE w:val="0"/>
        <w:autoSpaceDN w:val="0"/>
        <w:adjustRightInd w:val="0"/>
        <w:spacing w:line="240" w:lineRule="auto"/>
        <w:contextualSpacing/>
        <w:jc w:val="center"/>
        <w:outlineLvl w:val="0"/>
        <w:rPr>
          <w:sz w:val="24"/>
          <w:szCs w:val="24"/>
        </w:rPr>
      </w:pPr>
      <w:r w:rsidRPr="001742F3">
        <w:rPr>
          <w:sz w:val="24"/>
          <w:szCs w:val="24"/>
        </w:rPr>
        <w:t>X. Срок действия и порядок расторжения Контракта</w:t>
      </w:r>
    </w:p>
    <w:p w:rsidR="00A237A3" w:rsidRPr="001742F3" w:rsidRDefault="00A237A3" w:rsidP="001A3800">
      <w:pPr>
        <w:autoSpaceDE w:val="0"/>
        <w:autoSpaceDN w:val="0"/>
        <w:adjustRightInd w:val="0"/>
        <w:spacing w:line="240" w:lineRule="auto"/>
        <w:ind w:firstLine="709"/>
        <w:contextualSpacing/>
        <w:outlineLvl w:val="0"/>
        <w:rPr>
          <w:sz w:val="24"/>
          <w:szCs w:val="24"/>
        </w:rPr>
      </w:pPr>
      <w:r w:rsidRPr="001742F3">
        <w:rPr>
          <w:sz w:val="24"/>
          <w:szCs w:val="24"/>
        </w:rPr>
        <w:t>10.1</w:t>
      </w:r>
      <w:r w:rsidRPr="001742F3">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10.3.</w:t>
      </w:r>
      <w:r w:rsidRPr="001742F3">
        <w:rPr>
          <w:sz w:val="24"/>
          <w:szCs w:val="24"/>
        </w:rPr>
        <w:tab/>
        <w:t>Заказчик вправе принять решение об одностороннем отказе от исполнения Контракта по следующим основаниям: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неоднократное нарушение Поставщиком сроков поставки товара;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10.5.</w:t>
      </w:r>
      <w:r w:rsidRPr="001742F3">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10.6.</w:t>
      </w:r>
      <w:r w:rsidRPr="001742F3">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10.7.</w:t>
      </w:r>
      <w:r w:rsidRPr="001742F3">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10.8.</w:t>
      </w:r>
      <w:r w:rsidRPr="001742F3">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470AB" w:rsidRPr="001742F3" w:rsidRDefault="004470AB" w:rsidP="001A3800">
      <w:pPr>
        <w:autoSpaceDE w:val="0"/>
        <w:autoSpaceDN w:val="0"/>
        <w:adjustRightInd w:val="0"/>
        <w:spacing w:line="240" w:lineRule="auto"/>
        <w:ind w:firstLine="709"/>
        <w:contextualSpacing/>
        <w:rPr>
          <w:sz w:val="24"/>
          <w:szCs w:val="24"/>
        </w:rPr>
      </w:pPr>
    </w:p>
    <w:p w:rsidR="00A237A3" w:rsidRPr="001742F3" w:rsidRDefault="00A237A3" w:rsidP="004D5884">
      <w:pPr>
        <w:autoSpaceDE w:val="0"/>
        <w:autoSpaceDN w:val="0"/>
        <w:adjustRightInd w:val="0"/>
        <w:spacing w:line="240" w:lineRule="auto"/>
        <w:contextualSpacing/>
        <w:jc w:val="center"/>
        <w:outlineLvl w:val="0"/>
        <w:rPr>
          <w:b/>
          <w:sz w:val="24"/>
          <w:szCs w:val="24"/>
        </w:rPr>
      </w:pPr>
      <w:r w:rsidRPr="001742F3">
        <w:rPr>
          <w:sz w:val="24"/>
          <w:szCs w:val="24"/>
        </w:rPr>
        <w:t xml:space="preserve">XI.  </w:t>
      </w:r>
      <w:r w:rsidRPr="001742F3">
        <w:rPr>
          <w:bCs/>
          <w:sz w:val="24"/>
          <w:szCs w:val="24"/>
        </w:rPr>
        <w:t>Прочие условия</w:t>
      </w:r>
    </w:p>
    <w:p w:rsidR="00A237A3" w:rsidRPr="001742F3" w:rsidRDefault="00A237A3" w:rsidP="00031909">
      <w:pPr>
        <w:pStyle w:val="afffff1"/>
        <w:numPr>
          <w:ilvl w:val="1"/>
          <w:numId w:val="47"/>
        </w:numPr>
        <w:ind w:left="0" w:firstLine="709"/>
        <w:contextualSpacing/>
        <w:jc w:val="both"/>
        <w:rPr>
          <w:rFonts w:ascii="Times New Roman" w:hAnsi="Times New Roman" w:cs="Times New Roman"/>
          <w:spacing w:val="-2"/>
        </w:rPr>
      </w:pPr>
      <w:r w:rsidRPr="001742F3">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E57359" w:rsidRPr="001742F3" w:rsidRDefault="00E57359" w:rsidP="00031909">
      <w:pPr>
        <w:pStyle w:val="afffff"/>
        <w:spacing w:line="240" w:lineRule="auto"/>
        <w:ind w:left="0" w:firstLine="709"/>
        <w:rPr>
          <w:spacing w:val="-2"/>
          <w:sz w:val="24"/>
          <w:szCs w:val="24"/>
        </w:rPr>
      </w:pPr>
      <w:r w:rsidRPr="001742F3">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1742F3" w:rsidRDefault="00E57359" w:rsidP="00031909">
      <w:pPr>
        <w:pStyle w:val="afffff"/>
        <w:spacing w:line="240" w:lineRule="auto"/>
        <w:ind w:left="0" w:firstLine="709"/>
        <w:rPr>
          <w:spacing w:val="-2"/>
          <w:sz w:val="24"/>
          <w:szCs w:val="24"/>
        </w:rPr>
      </w:pPr>
      <w:r w:rsidRPr="001742F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1742F3">
        <w:rPr>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1742F3" w:rsidRDefault="00E57359" w:rsidP="00031909">
      <w:pPr>
        <w:pStyle w:val="afffff"/>
        <w:spacing w:line="240" w:lineRule="auto"/>
        <w:ind w:left="0" w:firstLine="709"/>
        <w:rPr>
          <w:sz w:val="24"/>
          <w:szCs w:val="24"/>
        </w:rPr>
      </w:pPr>
      <w:r w:rsidRPr="001742F3">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237A3" w:rsidRPr="001742F3" w:rsidRDefault="00E57359" w:rsidP="004470AB">
      <w:pPr>
        <w:pStyle w:val="afffff1"/>
        <w:numPr>
          <w:ilvl w:val="1"/>
          <w:numId w:val="47"/>
        </w:numPr>
        <w:ind w:left="0" w:firstLine="709"/>
        <w:contextualSpacing/>
        <w:jc w:val="both"/>
        <w:rPr>
          <w:rFonts w:ascii="Times New Roman" w:hAnsi="Times New Roman" w:cs="Times New Roman"/>
          <w:spacing w:val="-2"/>
        </w:rPr>
      </w:pPr>
      <w:r w:rsidRPr="001742F3">
        <w:rPr>
          <w:rFonts w:ascii="Times New Roman" w:hAnsi="Times New Roman" w:cs="Times New Roman"/>
          <w:spacing w:val="-2"/>
        </w:rPr>
        <w:t xml:space="preserve"> </w:t>
      </w:r>
      <w:r w:rsidR="00A237A3" w:rsidRPr="001742F3">
        <w:rPr>
          <w:rFonts w:ascii="Times New Roman" w:hAnsi="Times New Roman" w:cs="Times New Roman"/>
          <w:spacing w:val="-2"/>
        </w:rPr>
        <w:t>Корреспонденция считается доставленной Стороне также в случаях, если:</w:t>
      </w:r>
    </w:p>
    <w:p w:rsidR="00A237A3" w:rsidRPr="001742F3" w:rsidRDefault="00A237A3" w:rsidP="00031909">
      <w:pPr>
        <w:pStyle w:val="VL"/>
        <w:spacing w:before="0"/>
        <w:ind w:firstLine="709"/>
        <w:contextualSpacing/>
        <w:rPr>
          <w:rFonts w:ascii="Times New Roman" w:hAnsi="Times New Roman"/>
          <w:spacing w:val="-2"/>
          <w:sz w:val="24"/>
          <w:szCs w:val="24"/>
        </w:rPr>
      </w:pPr>
      <w:r w:rsidRPr="001742F3">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rsidR="00A237A3" w:rsidRPr="001742F3" w:rsidRDefault="00A237A3" w:rsidP="00031909">
      <w:pPr>
        <w:pStyle w:val="VL"/>
        <w:spacing w:before="0"/>
        <w:ind w:firstLine="709"/>
        <w:contextualSpacing/>
        <w:rPr>
          <w:rFonts w:ascii="Times New Roman" w:hAnsi="Times New Roman"/>
          <w:spacing w:val="-2"/>
          <w:sz w:val="24"/>
          <w:szCs w:val="24"/>
        </w:rPr>
      </w:pPr>
      <w:r w:rsidRPr="001742F3">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Pr="001742F3" w:rsidRDefault="00A237A3" w:rsidP="00031909">
      <w:pPr>
        <w:pStyle w:val="VL"/>
        <w:spacing w:before="0"/>
        <w:ind w:firstLine="709"/>
        <w:contextualSpacing/>
        <w:rPr>
          <w:rFonts w:ascii="Times New Roman" w:hAnsi="Times New Roman"/>
          <w:spacing w:val="-2"/>
          <w:sz w:val="24"/>
          <w:szCs w:val="24"/>
        </w:rPr>
      </w:pPr>
      <w:r w:rsidRPr="001742F3">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Pr="001742F3" w:rsidRDefault="00A237A3" w:rsidP="00031909">
      <w:pPr>
        <w:pStyle w:val="ConsPlusNormal"/>
        <w:numPr>
          <w:ilvl w:val="1"/>
          <w:numId w:val="47"/>
        </w:numPr>
        <w:ind w:left="0" w:firstLine="709"/>
        <w:contextualSpacing/>
        <w:jc w:val="both"/>
        <w:rPr>
          <w:rFonts w:ascii="Times New Roman" w:hAnsi="Times New Roman" w:cs="Times New Roman"/>
          <w:iCs/>
          <w:sz w:val="24"/>
          <w:szCs w:val="24"/>
        </w:rPr>
      </w:pPr>
      <w:r w:rsidRPr="001742F3">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1742F3">
        <w:rPr>
          <w:rFonts w:ascii="Times New Roman" w:hAnsi="Times New Roman" w:cs="Times New Roman"/>
          <w:sz w:val="24"/>
          <w:szCs w:val="24"/>
        </w:rPr>
        <w:t>Все приложения к Контракту являются его неотъемной частью.</w:t>
      </w:r>
    </w:p>
    <w:p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1742F3">
        <w:rPr>
          <w:rFonts w:ascii="Times New Roman" w:hAnsi="Times New Roman" w:cs="Times New Roman"/>
          <w:sz w:val="24"/>
          <w:szCs w:val="24"/>
        </w:rPr>
        <w:t xml:space="preserve">К Контракту прилагаются: Спецификация (Приложение </w:t>
      </w:r>
      <w:r w:rsidR="009D24D1" w:rsidRPr="001742F3">
        <w:rPr>
          <w:rFonts w:ascii="Times New Roman" w:hAnsi="Times New Roman" w:cs="Times New Roman"/>
          <w:sz w:val="24"/>
          <w:szCs w:val="24"/>
        </w:rPr>
        <w:t>1</w:t>
      </w:r>
      <w:r w:rsidRPr="001742F3">
        <w:rPr>
          <w:rFonts w:ascii="Times New Roman" w:hAnsi="Times New Roman" w:cs="Times New Roman"/>
          <w:sz w:val="24"/>
          <w:szCs w:val="24"/>
        </w:rPr>
        <w:t>);</w:t>
      </w:r>
    </w:p>
    <w:p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1742F3">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rsidR="00A237A3" w:rsidRPr="001742F3" w:rsidRDefault="00A237A3" w:rsidP="00031909">
      <w:pPr>
        <w:numPr>
          <w:ilvl w:val="1"/>
          <w:numId w:val="47"/>
        </w:numPr>
        <w:tabs>
          <w:tab w:val="left" w:pos="1418"/>
        </w:tabs>
        <w:autoSpaceDE w:val="0"/>
        <w:autoSpaceDN w:val="0"/>
        <w:adjustRightInd w:val="0"/>
        <w:spacing w:line="240" w:lineRule="auto"/>
        <w:ind w:left="0" w:firstLine="709"/>
        <w:contextualSpacing/>
        <w:rPr>
          <w:iCs/>
          <w:sz w:val="24"/>
          <w:szCs w:val="24"/>
        </w:rPr>
      </w:pPr>
      <w:r w:rsidRPr="001742F3">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Pr="001742F3" w:rsidRDefault="00A237A3" w:rsidP="00031909">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sidRPr="001742F3">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sidRPr="001742F3">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sidRPr="001742F3">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1742F3">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1742F3">
          <w:rPr>
            <w:rStyle w:val="afff0"/>
            <w:rFonts w:ascii="Times New Roman" w:hAnsi="Times New Roman"/>
            <w:bCs/>
            <w:iCs/>
            <w:color w:val="auto"/>
            <w:sz w:val="24"/>
            <w:szCs w:val="24"/>
            <w:u w:val="none"/>
          </w:rPr>
          <w:t>частью 6 статьи 14</w:t>
        </w:r>
      </w:hyperlink>
      <w:r w:rsidRPr="001742F3">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sidRPr="001742F3">
        <w:rPr>
          <w:rFonts w:ascii="Times New Roman" w:hAnsi="Times New Roman" w:cs="Times New Roman"/>
          <w:sz w:val="24"/>
          <w:szCs w:val="24"/>
        </w:rPr>
        <w:t xml:space="preserve">, работ, услуг для обеспечения государственных и муниципальных нужд») поставка товара, качество, технические и функциональные </w:t>
      </w:r>
      <w:r w:rsidRPr="001742F3">
        <w:rPr>
          <w:rFonts w:ascii="Times New Roman" w:hAnsi="Times New Roman" w:cs="Times New Roman"/>
          <w:sz w:val="24"/>
          <w:szCs w:val="24"/>
        </w:rPr>
        <w:lastRenderedPageBreak/>
        <w:t>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1742F3">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37A3" w:rsidRPr="001742F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1742F3" w:rsidRDefault="00A237A3" w:rsidP="00BD457C">
      <w:pPr>
        <w:pStyle w:val="ConsPlusNormal"/>
        <w:tabs>
          <w:tab w:val="left" w:pos="1418"/>
        </w:tabs>
        <w:ind w:left="567"/>
        <w:contextualSpacing/>
        <w:jc w:val="center"/>
        <w:rPr>
          <w:rFonts w:ascii="Times New Roman" w:hAnsi="Times New Roman" w:cs="Times New Roman"/>
          <w:sz w:val="24"/>
          <w:szCs w:val="24"/>
        </w:rPr>
      </w:pPr>
      <w:r w:rsidRPr="001742F3">
        <w:rPr>
          <w:rFonts w:ascii="Times New Roman" w:hAnsi="Times New Roman" w:cs="Times New Roman"/>
          <w:sz w:val="24"/>
          <w:szCs w:val="24"/>
        </w:rPr>
        <w:t>XII.</w:t>
      </w:r>
      <w:r w:rsidRPr="001742F3">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RPr="001742F3" w:rsidTr="00E42093">
        <w:trPr>
          <w:trHeight w:val="1985"/>
        </w:trPr>
        <w:tc>
          <w:tcPr>
            <w:tcW w:w="4820" w:type="dxa"/>
            <w:hideMark/>
          </w:tcPr>
          <w:p w:rsidR="00A237A3" w:rsidRPr="001742F3" w:rsidRDefault="00A237A3" w:rsidP="00031909">
            <w:pPr>
              <w:widowControl w:val="0"/>
              <w:autoSpaceDE w:val="0"/>
              <w:autoSpaceDN w:val="0"/>
              <w:adjustRightInd w:val="0"/>
              <w:spacing w:line="276" w:lineRule="auto"/>
              <w:ind w:firstLine="0"/>
              <w:rPr>
                <w:sz w:val="24"/>
                <w:szCs w:val="24"/>
                <w:lang w:eastAsia="en-US"/>
              </w:rPr>
            </w:pPr>
            <w:r w:rsidRPr="001742F3">
              <w:rPr>
                <w:b/>
                <w:bCs/>
                <w:sz w:val="24"/>
                <w:szCs w:val="24"/>
                <w:lang w:eastAsia="en-US"/>
              </w:rPr>
              <w:t>Заказчик:</w:t>
            </w:r>
          </w:p>
          <w:p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 xml:space="preserve">Муниципальное казенное учреждение </w:t>
            </w:r>
          </w:p>
          <w:p w:rsidR="00A237A3" w:rsidRPr="001742F3" w:rsidRDefault="00A237A3" w:rsidP="00395C94">
            <w:pPr>
              <w:widowControl w:val="0"/>
              <w:autoSpaceDE w:val="0"/>
              <w:autoSpaceDN w:val="0"/>
              <w:adjustRightInd w:val="0"/>
              <w:spacing w:line="240" w:lineRule="auto"/>
              <w:ind w:firstLine="0"/>
              <w:contextualSpacing/>
              <w:jc w:val="left"/>
              <w:rPr>
                <w:sz w:val="24"/>
                <w:szCs w:val="24"/>
                <w:lang w:eastAsia="en-US"/>
              </w:rPr>
            </w:pPr>
            <w:r w:rsidRPr="001742F3">
              <w:rPr>
                <w:sz w:val="24"/>
                <w:szCs w:val="24"/>
                <w:lang w:eastAsia="en-US"/>
              </w:rPr>
              <w:t>«Управление образования» города Рубцовска</w:t>
            </w:r>
          </w:p>
          <w:p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 xml:space="preserve">658200, г. Рубцовск, пер. Бульварный, 4 </w:t>
            </w:r>
          </w:p>
          <w:p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ИНН/КПП 2209032209/220901001</w:t>
            </w:r>
          </w:p>
          <w:p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л/с 03173011370</w:t>
            </w:r>
          </w:p>
          <w:p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Казначейский счет 03231643017160001700</w:t>
            </w:r>
          </w:p>
          <w:p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Банковский счет 40102810045370000009</w:t>
            </w:r>
          </w:p>
          <w:p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 xml:space="preserve">Банк ОТДЕЛЕНИЕ БАРНАУЛ БАНКА </w:t>
            </w:r>
          </w:p>
          <w:p w:rsidR="00031909"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 xml:space="preserve">РОССИИ//УФК по Алтайскому краю </w:t>
            </w:r>
          </w:p>
          <w:p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г. Барнаул</w:t>
            </w:r>
          </w:p>
          <w:p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Бик 010173001 ОКТМО 01716000</w:t>
            </w:r>
          </w:p>
          <w:p w:rsidR="00031909" w:rsidRPr="001742F3" w:rsidRDefault="00395C94"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Начальник</w:t>
            </w:r>
          </w:p>
          <w:p w:rsidR="00031909" w:rsidRPr="001742F3" w:rsidRDefault="00031909" w:rsidP="00BD457C">
            <w:pPr>
              <w:widowControl w:val="0"/>
              <w:autoSpaceDE w:val="0"/>
              <w:autoSpaceDN w:val="0"/>
              <w:adjustRightInd w:val="0"/>
              <w:spacing w:line="240" w:lineRule="auto"/>
              <w:ind w:firstLine="0"/>
              <w:contextualSpacing/>
              <w:rPr>
                <w:sz w:val="24"/>
                <w:szCs w:val="24"/>
                <w:lang w:eastAsia="en-US"/>
              </w:rPr>
            </w:pPr>
          </w:p>
          <w:p w:rsidR="00A237A3" w:rsidRPr="001742F3" w:rsidRDefault="00A237A3" w:rsidP="00031909">
            <w:pPr>
              <w:widowControl w:val="0"/>
              <w:autoSpaceDE w:val="0"/>
              <w:autoSpaceDN w:val="0"/>
              <w:adjustRightInd w:val="0"/>
              <w:spacing w:line="240" w:lineRule="auto"/>
              <w:ind w:firstLine="0"/>
              <w:contextualSpacing/>
              <w:rPr>
                <w:sz w:val="24"/>
                <w:szCs w:val="24"/>
                <w:lang w:eastAsia="en-US"/>
              </w:rPr>
            </w:pPr>
            <w:r w:rsidRPr="001742F3">
              <w:rPr>
                <w:b/>
                <w:bCs/>
                <w:sz w:val="24"/>
                <w:szCs w:val="24"/>
                <w:lang w:eastAsia="en-US"/>
              </w:rPr>
              <w:t>___________________/</w:t>
            </w:r>
            <w:r w:rsidRPr="001742F3">
              <w:rPr>
                <w:sz w:val="24"/>
                <w:szCs w:val="24"/>
                <w:lang w:eastAsia="en-US"/>
              </w:rPr>
              <w:t>Мищерин А.А./</w:t>
            </w:r>
          </w:p>
          <w:p w:rsidR="00A237A3" w:rsidRPr="001742F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A237A3" w:rsidRPr="001742F3" w:rsidRDefault="00A237A3" w:rsidP="00031909">
            <w:pPr>
              <w:widowControl w:val="0"/>
              <w:autoSpaceDE w:val="0"/>
              <w:autoSpaceDN w:val="0"/>
              <w:adjustRightInd w:val="0"/>
              <w:spacing w:line="276" w:lineRule="auto"/>
              <w:rPr>
                <w:b/>
                <w:bCs/>
                <w:sz w:val="24"/>
                <w:szCs w:val="24"/>
                <w:lang w:eastAsia="en-US"/>
              </w:rPr>
            </w:pPr>
            <w:r w:rsidRPr="001742F3">
              <w:rPr>
                <w:b/>
                <w:bCs/>
                <w:sz w:val="24"/>
                <w:szCs w:val="24"/>
                <w:lang w:eastAsia="en-US"/>
              </w:rPr>
              <w:t>Поставщик:</w:t>
            </w:r>
          </w:p>
          <w:p w:rsidR="00A237A3" w:rsidRPr="001742F3" w:rsidRDefault="00A237A3">
            <w:pPr>
              <w:widowControl w:val="0"/>
              <w:autoSpaceDE w:val="0"/>
              <w:autoSpaceDN w:val="0"/>
              <w:adjustRightInd w:val="0"/>
              <w:spacing w:line="276" w:lineRule="auto"/>
              <w:rPr>
                <w:bCs/>
                <w:sz w:val="24"/>
                <w:szCs w:val="24"/>
                <w:lang w:eastAsia="en-US"/>
              </w:rPr>
            </w:pPr>
          </w:p>
          <w:p w:rsidR="00A237A3" w:rsidRPr="001742F3" w:rsidRDefault="00A237A3">
            <w:pPr>
              <w:widowControl w:val="0"/>
              <w:autoSpaceDE w:val="0"/>
              <w:autoSpaceDN w:val="0"/>
              <w:adjustRightInd w:val="0"/>
              <w:spacing w:line="276" w:lineRule="auto"/>
              <w:rPr>
                <w:b/>
                <w:bCs/>
                <w:sz w:val="24"/>
                <w:szCs w:val="24"/>
                <w:lang w:eastAsia="en-US"/>
              </w:rPr>
            </w:pPr>
          </w:p>
          <w:p w:rsidR="00A237A3" w:rsidRPr="001742F3" w:rsidRDefault="00A237A3">
            <w:pPr>
              <w:widowControl w:val="0"/>
              <w:autoSpaceDE w:val="0"/>
              <w:autoSpaceDN w:val="0"/>
              <w:adjustRightInd w:val="0"/>
              <w:spacing w:line="276" w:lineRule="auto"/>
              <w:rPr>
                <w:b/>
                <w:bCs/>
                <w:sz w:val="24"/>
                <w:szCs w:val="24"/>
                <w:lang w:eastAsia="en-US"/>
              </w:rPr>
            </w:pPr>
          </w:p>
          <w:p w:rsidR="00A237A3" w:rsidRPr="001742F3" w:rsidRDefault="00A237A3">
            <w:pPr>
              <w:widowControl w:val="0"/>
              <w:autoSpaceDE w:val="0"/>
              <w:autoSpaceDN w:val="0"/>
              <w:adjustRightInd w:val="0"/>
              <w:spacing w:line="276" w:lineRule="auto"/>
              <w:rPr>
                <w:b/>
                <w:bCs/>
                <w:sz w:val="24"/>
                <w:szCs w:val="24"/>
                <w:lang w:eastAsia="en-US"/>
              </w:rPr>
            </w:pPr>
          </w:p>
          <w:p w:rsidR="00A237A3" w:rsidRPr="001742F3" w:rsidRDefault="00A237A3">
            <w:pPr>
              <w:widowControl w:val="0"/>
              <w:autoSpaceDE w:val="0"/>
              <w:autoSpaceDN w:val="0"/>
              <w:adjustRightInd w:val="0"/>
              <w:spacing w:line="276" w:lineRule="auto"/>
              <w:rPr>
                <w:b/>
                <w:bCs/>
                <w:sz w:val="24"/>
                <w:szCs w:val="24"/>
                <w:lang w:eastAsia="en-US"/>
              </w:rPr>
            </w:pPr>
          </w:p>
          <w:p w:rsidR="00A237A3" w:rsidRPr="001742F3" w:rsidRDefault="00A237A3">
            <w:pPr>
              <w:widowControl w:val="0"/>
              <w:autoSpaceDE w:val="0"/>
              <w:autoSpaceDN w:val="0"/>
              <w:adjustRightInd w:val="0"/>
              <w:spacing w:line="276" w:lineRule="auto"/>
              <w:rPr>
                <w:b/>
                <w:bCs/>
                <w:sz w:val="24"/>
                <w:szCs w:val="24"/>
                <w:lang w:eastAsia="en-US"/>
              </w:rPr>
            </w:pPr>
          </w:p>
          <w:p w:rsidR="00A237A3" w:rsidRPr="001742F3" w:rsidRDefault="00A237A3">
            <w:pPr>
              <w:widowControl w:val="0"/>
              <w:autoSpaceDE w:val="0"/>
              <w:autoSpaceDN w:val="0"/>
              <w:adjustRightInd w:val="0"/>
              <w:spacing w:line="276" w:lineRule="auto"/>
              <w:rPr>
                <w:b/>
                <w:bCs/>
                <w:sz w:val="24"/>
                <w:szCs w:val="24"/>
                <w:lang w:eastAsia="en-US"/>
              </w:rPr>
            </w:pPr>
          </w:p>
          <w:p w:rsidR="00A237A3" w:rsidRPr="001742F3" w:rsidRDefault="00A237A3">
            <w:pPr>
              <w:widowControl w:val="0"/>
              <w:autoSpaceDE w:val="0"/>
              <w:autoSpaceDN w:val="0"/>
              <w:adjustRightInd w:val="0"/>
              <w:spacing w:line="276" w:lineRule="auto"/>
              <w:rPr>
                <w:b/>
                <w:bCs/>
                <w:sz w:val="24"/>
                <w:szCs w:val="24"/>
                <w:lang w:eastAsia="en-US"/>
              </w:rPr>
            </w:pPr>
          </w:p>
          <w:p w:rsidR="00A237A3" w:rsidRPr="001742F3" w:rsidRDefault="00A237A3">
            <w:pPr>
              <w:widowControl w:val="0"/>
              <w:autoSpaceDE w:val="0"/>
              <w:autoSpaceDN w:val="0"/>
              <w:adjustRightInd w:val="0"/>
              <w:spacing w:line="276" w:lineRule="auto"/>
              <w:rPr>
                <w:b/>
                <w:bCs/>
                <w:sz w:val="24"/>
                <w:szCs w:val="24"/>
                <w:lang w:eastAsia="en-US"/>
              </w:rPr>
            </w:pPr>
          </w:p>
          <w:p w:rsidR="00BD457C" w:rsidRPr="001742F3" w:rsidRDefault="00BD457C">
            <w:pPr>
              <w:widowControl w:val="0"/>
              <w:autoSpaceDE w:val="0"/>
              <w:autoSpaceDN w:val="0"/>
              <w:adjustRightInd w:val="0"/>
              <w:spacing w:line="276" w:lineRule="auto"/>
              <w:rPr>
                <w:b/>
                <w:bCs/>
                <w:sz w:val="24"/>
                <w:szCs w:val="24"/>
                <w:lang w:eastAsia="en-US"/>
              </w:rPr>
            </w:pPr>
          </w:p>
          <w:p w:rsidR="00031909" w:rsidRPr="001742F3" w:rsidRDefault="00031909">
            <w:pPr>
              <w:widowControl w:val="0"/>
              <w:autoSpaceDE w:val="0"/>
              <w:autoSpaceDN w:val="0"/>
              <w:adjustRightInd w:val="0"/>
              <w:spacing w:line="276" w:lineRule="auto"/>
              <w:rPr>
                <w:b/>
                <w:bCs/>
                <w:sz w:val="24"/>
                <w:szCs w:val="24"/>
                <w:lang w:eastAsia="en-US"/>
              </w:rPr>
            </w:pPr>
          </w:p>
          <w:p w:rsidR="00031909" w:rsidRPr="001742F3" w:rsidRDefault="00031909">
            <w:pPr>
              <w:widowControl w:val="0"/>
              <w:autoSpaceDE w:val="0"/>
              <w:autoSpaceDN w:val="0"/>
              <w:adjustRightInd w:val="0"/>
              <w:spacing w:line="276" w:lineRule="auto"/>
              <w:rPr>
                <w:b/>
                <w:bCs/>
                <w:sz w:val="24"/>
                <w:szCs w:val="24"/>
                <w:lang w:eastAsia="en-US"/>
              </w:rPr>
            </w:pPr>
          </w:p>
          <w:p w:rsidR="00E42093" w:rsidRPr="001742F3" w:rsidRDefault="00A237A3">
            <w:pPr>
              <w:widowControl w:val="0"/>
              <w:autoSpaceDE w:val="0"/>
              <w:autoSpaceDN w:val="0"/>
              <w:adjustRightInd w:val="0"/>
              <w:spacing w:line="276" w:lineRule="auto"/>
              <w:rPr>
                <w:lang w:eastAsia="en-US"/>
              </w:rPr>
            </w:pPr>
            <w:r w:rsidRPr="001742F3">
              <w:rPr>
                <w:b/>
                <w:bCs/>
                <w:sz w:val="24"/>
                <w:szCs w:val="24"/>
                <w:lang w:eastAsia="en-US"/>
              </w:rPr>
              <w:t>________________/</w:t>
            </w:r>
            <w:r w:rsidRPr="001742F3">
              <w:rPr>
                <w:lang w:eastAsia="en-US"/>
              </w:rPr>
              <w:t xml:space="preserve"> </w:t>
            </w:r>
          </w:p>
          <w:p w:rsidR="00A237A3" w:rsidRPr="001742F3" w:rsidRDefault="00A237A3">
            <w:pPr>
              <w:widowControl w:val="0"/>
              <w:autoSpaceDE w:val="0"/>
              <w:autoSpaceDN w:val="0"/>
              <w:adjustRightInd w:val="0"/>
              <w:spacing w:line="276" w:lineRule="auto"/>
              <w:rPr>
                <w:bCs/>
                <w:sz w:val="24"/>
                <w:szCs w:val="24"/>
                <w:lang w:eastAsia="en-US"/>
              </w:rPr>
            </w:pPr>
          </w:p>
        </w:tc>
      </w:tr>
    </w:tbl>
    <w:p w:rsidR="003E03F3" w:rsidRPr="001742F3" w:rsidRDefault="003E03F3" w:rsidP="003E03F3">
      <w:pPr>
        <w:spacing w:line="240" w:lineRule="auto"/>
        <w:ind w:firstLine="0"/>
        <w:jc w:val="right"/>
        <w:rPr>
          <w:sz w:val="24"/>
          <w:szCs w:val="24"/>
        </w:rPr>
      </w:pPr>
      <w:r w:rsidRPr="001742F3">
        <w:rPr>
          <w:sz w:val="24"/>
          <w:szCs w:val="24"/>
        </w:rPr>
        <w:t xml:space="preserve">Приложение № 1 </w:t>
      </w:r>
    </w:p>
    <w:p w:rsidR="003E03F3" w:rsidRPr="001742F3" w:rsidRDefault="003E03F3" w:rsidP="00351C21">
      <w:pPr>
        <w:spacing w:line="240" w:lineRule="auto"/>
        <w:ind w:firstLine="0"/>
        <w:jc w:val="right"/>
        <w:rPr>
          <w:sz w:val="24"/>
          <w:szCs w:val="24"/>
        </w:rPr>
      </w:pPr>
      <w:r w:rsidRPr="001742F3">
        <w:rPr>
          <w:sz w:val="24"/>
          <w:szCs w:val="24"/>
        </w:rPr>
        <w:t xml:space="preserve">                                                                                                         к муниципальному контракту</w:t>
      </w:r>
    </w:p>
    <w:p w:rsidR="003E03F3" w:rsidRPr="001742F3" w:rsidRDefault="003E03F3" w:rsidP="003E03F3">
      <w:pPr>
        <w:spacing w:line="240" w:lineRule="auto"/>
        <w:ind w:firstLine="0"/>
        <w:jc w:val="left"/>
        <w:rPr>
          <w:sz w:val="24"/>
          <w:szCs w:val="24"/>
        </w:rPr>
      </w:pPr>
      <w:r w:rsidRPr="001742F3">
        <w:rPr>
          <w:sz w:val="24"/>
          <w:szCs w:val="24"/>
        </w:rPr>
        <w:t xml:space="preserve">                                                                                                         от ________ 202</w:t>
      </w:r>
      <w:r w:rsidR="00C25056" w:rsidRPr="001742F3">
        <w:rPr>
          <w:sz w:val="24"/>
          <w:szCs w:val="24"/>
        </w:rPr>
        <w:t>3</w:t>
      </w:r>
      <w:r w:rsidRPr="001742F3">
        <w:rPr>
          <w:sz w:val="24"/>
          <w:szCs w:val="24"/>
        </w:rPr>
        <w:t xml:space="preserve"> № _</w:t>
      </w:r>
      <w:r w:rsidR="00351C21" w:rsidRPr="001742F3">
        <w:rPr>
          <w:sz w:val="24"/>
          <w:szCs w:val="24"/>
        </w:rPr>
        <w:t>_______</w:t>
      </w:r>
      <w:r w:rsidRPr="001742F3">
        <w:rPr>
          <w:sz w:val="24"/>
          <w:szCs w:val="24"/>
        </w:rPr>
        <w:t>___</w:t>
      </w:r>
    </w:p>
    <w:p w:rsidR="003E03F3" w:rsidRPr="001742F3" w:rsidRDefault="003E03F3" w:rsidP="003E03F3">
      <w:pPr>
        <w:autoSpaceDE w:val="0"/>
        <w:autoSpaceDN w:val="0"/>
        <w:adjustRightInd w:val="0"/>
        <w:spacing w:line="240" w:lineRule="auto"/>
        <w:ind w:firstLine="0"/>
        <w:jc w:val="center"/>
        <w:rPr>
          <w:bCs/>
          <w:sz w:val="24"/>
          <w:szCs w:val="24"/>
        </w:rPr>
      </w:pPr>
    </w:p>
    <w:p w:rsidR="003E03F3" w:rsidRPr="001742F3" w:rsidRDefault="003E03F3" w:rsidP="003E03F3">
      <w:pPr>
        <w:keepNext/>
        <w:spacing w:line="240" w:lineRule="auto"/>
        <w:ind w:firstLine="0"/>
        <w:jc w:val="center"/>
        <w:outlineLvl w:val="0"/>
        <w:rPr>
          <w:bCs/>
          <w:i/>
          <w:iCs/>
          <w:kern w:val="32"/>
          <w:sz w:val="32"/>
          <w:szCs w:val="32"/>
          <w:lang/>
        </w:rPr>
      </w:pPr>
      <w:r w:rsidRPr="001742F3">
        <w:rPr>
          <w:bCs/>
          <w:i/>
          <w:iCs/>
          <w:kern w:val="32"/>
          <w:sz w:val="32"/>
          <w:szCs w:val="32"/>
          <w:lang/>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1742F3"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autoSpaceDE w:val="0"/>
              <w:autoSpaceDN w:val="0"/>
              <w:adjustRightInd w:val="0"/>
              <w:spacing w:line="240" w:lineRule="auto"/>
              <w:ind w:firstLine="0"/>
              <w:jc w:val="left"/>
              <w:rPr>
                <w:sz w:val="18"/>
                <w:szCs w:val="18"/>
              </w:rPr>
            </w:pPr>
            <w:r w:rsidRPr="001742F3">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autoSpaceDE w:val="0"/>
              <w:autoSpaceDN w:val="0"/>
              <w:adjustRightInd w:val="0"/>
              <w:spacing w:after="200" w:line="240" w:lineRule="auto"/>
              <w:ind w:firstLine="0"/>
              <w:jc w:val="center"/>
              <w:rPr>
                <w:sz w:val="18"/>
                <w:szCs w:val="18"/>
              </w:rPr>
            </w:pPr>
            <w:r w:rsidRPr="001742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autoSpaceDE w:val="0"/>
              <w:autoSpaceDN w:val="0"/>
              <w:adjustRightInd w:val="0"/>
              <w:spacing w:line="240" w:lineRule="auto"/>
              <w:ind w:firstLine="0"/>
              <w:jc w:val="center"/>
              <w:rPr>
                <w:sz w:val="18"/>
                <w:szCs w:val="18"/>
              </w:rPr>
            </w:pPr>
            <w:r w:rsidRPr="001742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1742F3" w:rsidRDefault="003E03F3" w:rsidP="003E03F3">
            <w:pPr>
              <w:autoSpaceDE w:val="0"/>
              <w:autoSpaceDN w:val="0"/>
              <w:adjustRightInd w:val="0"/>
              <w:spacing w:line="240" w:lineRule="auto"/>
              <w:ind w:firstLine="0"/>
              <w:jc w:val="center"/>
              <w:rPr>
                <w:sz w:val="18"/>
                <w:szCs w:val="18"/>
              </w:rPr>
            </w:pPr>
            <w:r w:rsidRPr="001742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autoSpaceDE w:val="0"/>
              <w:autoSpaceDN w:val="0"/>
              <w:adjustRightInd w:val="0"/>
              <w:spacing w:line="240" w:lineRule="auto"/>
              <w:ind w:firstLine="0"/>
              <w:rPr>
                <w:sz w:val="18"/>
                <w:szCs w:val="18"/>
              </w:rPr>
            </w:pPr>
            <w:r w:rsidRPr="001742F3">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Цена за единицу с учетом НДС (руб. коп.)</w:t>
            </w:r>
            <w:r w:rsidRPr="001742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1742F3" w:rsidRDefault="003E03F3" w:rsidP="003E03F3">
            <w:pPr>
              <w:autoSpaceDE w:val="0"/>
              <w:autoSpaceDN w:val="0"/>
              <w:adjustRightInd w:val="0"/>
              <w:spacing w:line="276" w:lineRule="auto"/>
              <w:ind w:left="113" w:right="113" w:firstLine="0"/>
              <w:jc w:val="center"/>
              <w:rPr>
                <w:sz w:val="18"/>
                <w:szCs w:val="18"/>
                <w:lang w:eastAsia="en-US"/>
              </w:rPr>
            </w:pPr>
            <w:r w:rsidRPr="001742F3">
              <w:rPr>
                <w:sz w:val="18"/>
                <w:szCs w:val="18"/>
                <w:lang w:eastAsia="en-US"/>
              </w:rPr>
              <w:t xml:space="preserve">Общая цена </w:t>
            </w:r>
            <w:r w:rsidRPr="001742F3">
              <w:rPr>
                <w:sz w:val="18"/>
                <w:szCs w:val="18"/>
                <w:lang w:eastAsia="en-US"/>
              </w:rPr>
              <w:br/>
              <w:t>с учетом НДС, (руб. коп.)</w:t>
            </w:r>
          </w:p>
        </w:tc>
      </w:tr>
      <w:tr w:rsidR="003E03F3" w:rsidRPr="001742F3"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1742F3" w:rsidRDefault="003E03F3" w:rsidP="003E03F3">
            <w:pPr>
              <w:spacing w:after="200" w:line="240" w:lineRule="auto"/>
              <w:ind w:firstLine="0"/>
              <w:jc w:val="left"/>
              <w:rPr>
                <w:rFonts w:ascii="Calibri" w:hAnsi="Calibri"/>
                <w:sz w:val="18"/>
                <w:szCs w:val="18"/>
                <w:lang w:eastAsia="en-US"/>
              </w:rPr>
            </w:pPr>
          </w:p>
        </w:tc>
      </w:tr>
      <w:tr w:rsidR="003E03F3" w:rsidRPr="001742F3"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r>
      <w:tr w:rsidR="003E03F3" w:rsidRPr="001742F3"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1742F3" w:rsidRDefault="003E03F3" w:rsidP="003E03F3">
            <w:pPr>
              <w:autoSpaceDE w:val="0"/>
              <w:autoSpaceDN w:val="0"/>
              <w:adjustRightInd w:val="0"/>
              <w:spacing w:line="240" w:lineRule="auto"/>
              <w:ind w:firstLine="0"/>
              <w:jc w:val="left"/>
              <w:rPr>
                <w:sz w:val="16"/>
                <w:szCs w:val="16"/>
              </w:rPr>
            </w:pPr>
            <w:r w:rsidRPr="001742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1742F3" w:rsidRDefault="003E03F3" w:rsidP="003E03F3">
            <w:pPr>
              <w:autoSpaceDE w:val="0"/>
              <w:autoSpaceDN w:val="0"/>
              <w:adjustRightInd w:val="0"/>
              <w:spacing w:line="240" w:lineRule="auto"/>
              <w:ind w:firstLine="0"/>
              <w:jc w:val="center"/>
              <w:rPr>
                <w:sz w:val="16"/>
                <w:szCs w:val="16"/>
              </w:rPr>
            </w:pPr>
          </w:p>
        </w:tc>
      </w:tr>
    </w:tbl>
    <w:p w:rsidR="009B1C48" w:rsidRPr="001742F3" w:rsidRDefault="009B1C48" w:rsidP="009B1C48">
      <w:pPr>
        <w:spacing w:line="240" w:lineRule="auto"/>
        <w:ind w:firstLine="0"/>
        <w:contextualSpacing/>
        <w:jc w:val="center"/>
        <w:rPr>
          <w:sz w:val="24"/>
          <w:szCs w:val="24"/>
        </w:rPr>
      </w:pPr>
    </w:p>
    <w:p w:rsidR="003E03F3" w:rsidRPr="001742F3" w:rsidRDefault="003E03F3" w:rsidP="009B1C48">
      <w:pPr>
        <w:spacing w:line="240" w:lineRule="auto"/>
        <w:ind w:firstLine="0"/>
        <w:contextualSpacing/>
        <w:jc w:val="center"/>
        <w:rPr>
          <w:sz w:val="24"/>
          <w:szCs w:val="24"/>
        </w:rPr>
      </w:pPr>
      <w:r w:rsidRPr="001742F3">
        <w:rPr>
          <w:sz w:val="24"/>
          <w:szCs w:val="24"/>
        </w:rPr>
        <w:t>ПОДПИСИ СТОРОН:</w:t>
      </w:r>
    </w:p>
    <w:p w:rsidR="009B1C48" w:rsidRPr="001742F3" w:rsidRDefault="009B1C48" w:rsidP="009B1C48">
      <w:pPr>
        <w:spacing w:line="240" w:lineRule="auto"/>
        <w:ind w:firstLine="0"/>
        <w:contextualSpacing/>
        <w:jc w:val="center"/>
        <w:rPr>
          <w:sz w:val="24"/>
          <w:szCs w:val="24"/>
        </w:rPr>
      </w:pPr>
    </w:p>
    <w:p w:rsidR="003E03F3" w:rsidRPr="001742F3" w:rsidRDefault="003E03F3" w:rsidP="009B1C48">
      <w:pPr>
        <w:tabs>
          <w:tab w:val="left" w:pos="6075"/>
        </w:tabs>
        <w:spacing w:line="240" w:lineRule="auto"/>
        <w:ind w:firstLine="0"/>
        <w:contextualSpacing/>
        <w:jc w:val="left"/>
        <w:rPr>
          <w:sz w:val="24"/>
          <w:szCs w:val="24"/>
        </w:rPr>
      </w:pPr>
      <w:r w:rsidRPr="001742F3">
        <w:rPr>
          <w:sz w:val="24"/>
          <w:szCs w:val="24"/>
        </w:rPr>
        <w:t>Заказчик</w:t>
      </w:r>
      <w:r w:rsidRPr="001742F3">
        <w:rPr>
          <w:sz w:val="24"/>
          <w:szCs w:val="24"/>
        </w:rPr>
        <w:tab/>
        <w:t>Поставщик</w:t>
      </w:r>
    </w:p>
    <w:p w:rsidR="003E03F3" w:rsidRPr="003E03F3" w:rsidRDefault="003E03F3" w:rsidP="009B1C48">
      <w:pPr>
        <w:spacing w:line="240" w:lineRule="auto"/>
        <w:ind w:firstLine="0"/>
        <w:contextualSpacing/>
        <w:jc w:val="left"/>
        <w:rPr>
          <w:sz w:val="24"/>
          <w:szCs w:val="24"/>
        </w:rPr>
      </w:pPr>
      <w:r w:rsidRPr="001742F3">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A79" w:rsidRDefault="00CD5A79" w:rsidP="00EB0C33">
      <w:pPr>
        <w:spacing w:line="240" w:lineRule="auto"/>
      </w:pPr>
      <w:r>
        <w:separator/>
      </w:r>
    </w:p>
  </w:endnote>
  <w:endnote w:type="continuationSeparator" w:id="0">
    <w:p w:rsidR="00CD5A79" w:rsidRDefault="00CD5A79"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A79" w:rsidRDefault="00CD5A79" w:rsidP="009D4D00">
      <w:pPr>
        <w:spacing w:line="240" w:lineRule="auto"/>
        <w:ind w:firstLine="0"/>
      </w:pPr>
      <w:r>
        <w:separator/>
      </w:r>
    </w:p>
  </w:footnote>
  <w:footnote w:type="continuationSeparator" w:id="0">
    <w:p w:rsidR="00CD5A79" w:rsidRDefault="00CD5A79"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79" w:rsidRPr="00D76279" w:rsidRDefault="00CD5A79"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1742F3" w:rsidRPr="001742F3">
      <w:rPr>
        <w:noProof/>
        <w:sz w:val="20"/>
        <w:szCs w:val="20"/>
        <w:lang w:val="ru-RU"/>
      </w:rPr>
      <w:t>13</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20481"/>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42F3"/>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21"/>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6961"/>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B665B"/>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6768"/>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1E8E"/>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24D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262"/>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5A79"/>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4754"/>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4721"/>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rPr>
  </w:style>
  <w:style w:type="paragraph" w:styleId="31">
    <w:name w:val="heading 3"/>
    <w:aliases w:val="H3"/>
    <w:basedOn w:val="a2"/>
    <w:next w:val="a2"/>
    <w:link w:val="32"/>
    <w:qFormat/>
    <w:rsid w:val="00901BC3"/>
    <w:pPr>
      <w:keepNext/>
      <w:suppressAutoHyphens/>
      <w:spacing w:before="120" w:after="120"/>
      <w:ind w:firstLine="0"/>
      <w:outlineLvl w:val="2"/>
    </w:pPr>
    <w:rPr>
      <w:b/>
      <w:bCs/>
      <w:lang/>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rPr>
  </w:style>
  <w:style w:type="character" w:customStyle="1" w:styleId="af4">
    <w:name w:val="Текст выноски Знак"/>
    <w:link w:val="af3"/>
    <w:semiHidden/>
    <w:locked/>
    <w:rsid w:val="00B56EE0"/>
    <w:rPr>
      <w:sz w:val="16"/>
      <w:lang/>
    </w:rPr>
  </w:style>
  <w:style w:type="paragraph" w:styleId="2">
    <w:name w:val="Body Text 2"/>
    <w:basedOn w:val="a2"/>
    <w:link w:val="24"/>
    <w:rsid w:val="00901BC3"/>
    <w:pPr>
      <w:numPr>
        <w:ilvl w:val="1"/>
        <w:numId w:val="4"/>
      </w:numPr>
      <w:spacing w:after="60" w:line="240" w:lineRule="auto"/>
    </w:pPr>
    <w:rPr>
      <w:sz w:val="24"/>
      <w:szCs w:val="20"/>
      <w:lang/>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UnresolvedMention">
    <w:name w:val="Unresolved Mention"/>
    <w:basedOn w:val="a3"/>
    <w:uiPriority w:val="99"/>
    <w:semiHidden/>
    <w:unhideWhenUsed/>
    <w:rsid w:val="0036696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047486&amp;position-number=20230317300179600200003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5C66-8182-4D80-A653-1216D317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5414</Words>
  <Characters>40056</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45380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39</cp:revision>
  <cp:lastPrinted>2023-04-18T02:06:00Z</cp:lastPrinted>
  <dcterms:created xsi:type="dcterms:W3CDTF">2023-03-24T03:44:00Z</dcterms:created>
  <dcterms:modified xsi:type="dcterms:W3CDTF">2023-04-18T02:07:00Z</dcterms:modified>
</cp:coreProperties>
</file>