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9FE" w:rsidRPr="009F6274" w:rsidRDefault="006F49FE" w:rsidP="006F49FE">
      <w:pPr>
        <w:spacing w:after="0"/>
        <w:jc w:val="right"/>
        <w:rPr>
          <w:rFonts w:ascii="Times New Roman" w:hAnsi="Times New Roman"/>
          <w:b/>
          <w:i/>
        </w:rPr>
      </w:pPr>
      <w:r w:rsidRPr="009F6274">
        <w:rPr>
          <w:rFonts w:ascii="Times New Roman" w:hAnsi="Times New Roman"/>
          <w:b/>
          <w:i/>
        </w:rPr>
        <w:t xml:space="preserve">Приложение </w:t>
      </w:r>
      <w:r w:rsidR="009424D2" w:rsidRPr="009F6274">
        <w:rPr>
          <w:rFonts w:ascii="Times New Roman" w:hAnsi="Times New Roman"/>
          <w:b/>
          <w:i/>
        </w:rPr>
        <w:t>3</w:t>
      </w:r>
    </w:p>
    <w:p w:rsidR="006F49FE" w:rsidRPr="009132BC" w:rsidRDefault="00244B34" w:rsidP="006F49FE">
      <w:pPr>
        <w:spacing w:after="0"/>
        <w:jc w:val="right"/>
        <w:rPr>
          <w:rFonts w:ascii="Times New Roman" w:hAnsi="Times New Roman"/>
          <w:b/>
          <w:i/>
        </w:rPr>
      </w:pPr>
      <w:r w:rsidRPr="009F6274">
        <w:rPr>
          <w:rFonts w:ascii="Times New Roman" w:hAnsi="Times New Roman"/>
          <w:b/>
          <w:i/>
        </w:rPr>
        <w:t xml:space="preserve">к </w:t>
      </w:r>
      <w:r w:rsidR="0004013F" w:rsidRPr="009F6274">
        <w:rPr>
          <w:rFonts w:ascii="Times New Roman" w:hAnsi="Times New Roman"/>
          <w:b/>
          <w:i/>
        </w:rPr>
        <w:t>И</w:t>
      </w:r>
      <w:r w:rsidRPr="009F6274">
        <w:rPr>
          <w:rFonts w:ascii="Times New Roman" w:hAnsi="Times New Roman"/>
          <w:b/>
          <w:i/>
        </w:rPr>
        <w:t>звещению</w:t>
      </w:r>
      <w:r w:rsidR="006F49FE" w:rsidRPr="009F6274">
        <w:rPr>
          <w:rFonts w:ascii="Times New Roman" w:hAnsi="Times New Roman"/>
          <w:b/>
          <w:i/>
        </w:rPr>
        <w:t xml:space="preserve"> об осуществлении закупки</w:t>
      </w:r>
    </w:p>
    <w:p w:rsidR="00AF13DD" w:rsidRPr="00CC1862" w:rsidRDefault="00AF13DD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E36AE1" w:rsidRPr="00CC1862" w:rsidRDefault="00E36AE1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1F0F05" w:rsidRPr="00CC1862" w:rsidRDefault="001F0F05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CC1862">
        <w:rPr>
          <w:rFonts w:ascii="Times New Roman" w:hAnsi="Times New Roman"/>
          <w:sz w:val="24"/>
          <w:szCs w:val="24"/>
        </w:rPr>
        <w:t>Описание объекта закупки</w:t>
      </w:r>
    </w:p>
    <w:p w:rsidR="001F0F05" w:rsidRPr="00CC1862" w:rsidRDefault="00E36AE1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CC1862">
        <w:rPr>
          <w:rFonts w:ascii="Times New Roman" w:hAnsi="Times New Roman"/>
          <w:sz w:val="24"/>
          <w:szCs w:val="24"/>
        </w:rPr>
        <w:t>(</w:t>
      </w:r>
      <w:r w:rsidR="00CC1862" w:rsidRPr="00CC1862">
        <w:rPr>
          <w:rFonts w:ascii="Times New Roman" w:hAnsi="Times New Roman"/>
          <w:sz w:val="24"/>
          <w:szCs w:val="24"/>
        </w:rPr>
        <w:t>Задание на оценку</w:t>
      </w:r>
      <w:r w:rsidRPr="00CC1862">
        <w:rPr>
          <w:rFonts w:ascii="Times New Roman" w:hAnsi="Times New Roman"/>
          <w:sz w:val="24"/>
          <w:szCs w:val="24"/>
        </w:rPr>
        <w:t xml:space="preserve">) </w:t>
      </w:r>
    </w:p>
    <w:p w:rsidR="00CC1862" w:rsidRPr="00CC1862" w:rsidRDefault="00CC1862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543"/>
        <w:gridCol w:w="3262"/>
        <w:gridCol w:w="1277"/>
        <w:gridCol w:w="1133"/>
      </w:tblGrid>
      <w:tr w:rsidR="002E0F99" w:rsidRPr="00CC1862" w:rsidTr="002E0F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F99" w:rsidRDefault="002E0F99" w:rsidP="00D62D4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8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</w:t>
            </w:r>
          </w:p>
          <w:p w:rsidR="002E0F99" w:rsidRPr="00CC1862" w:rsidRDefault="002E0F99" w:rsidP="00D62D4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D62D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D62D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D62D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F99" w:rsidRPr="00CC1862" w:rsidRDefault="002E0F99" w:rsidP="00D62D4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8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товара, работы, услуги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F99" w:rsidRDefault="002E0F99" w:rsidP="00D62D4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8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Код в соответствии</w:t>
            </w:r>
          </w:p>
          <w:p w:rsidR="002E0F99" w:rsidRPr="00CC1862" w:rsidRDefault="002E0F99" w:rsidP="00D62D4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8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ОКПД 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99" w:rsidRPr="00CC1862" w:rsidRDefault="002E0F99" w:rsidP="002E0F99">
            <w:pPr>
              <w:spacing w:before="100" w:beforeAutospacing="1" w:after="100" w:afterAutospacing="1" w:line="240" w:lineRule="auto"/>
              <w:ind w:hanging="675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Ед.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изм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99" w:rsidRPr="00CC1862" w:rsidRDefault="002E0F99" w:rsidP="002E0F99">
            <w:pPr>
              <w:spacing w:before="100" w:beforeAutospacing="1" w:after="100" w:afterAutospacing="1" w:line="240" w:lineRule="auto"/>
              <w:ind w:hanging="675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Кол-во</w:t>
            </w:r>
          </w:p>
        </w:tc>
      </w:tr>
      <w:tr w:rsidR="002E0F99" w:rsidRPr="00CC1862" w:rsidTr="002E0F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F99" w:rsidRPr="00CC1862" w:rsidRDefault="002E0F99" w:rsidP="00AF7F6B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8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F99" w:rsidRPr="00CC1862" w:rsidRDefault="002E0F99" w:rsidP="00CC186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C1862">
              <w:rPr>
                <w:rFonts w:ascii="Times New Roman" w:hAnsi="Times New Roman"/>
                <w:sz w:val="24"/>
                <w:szCs w:val="24"/>
                <w:lang w:eastAsia="en-US"/>
              </w:rPr>
              <w:t>Услуги по оценке рыночной стоимости имущества муниципальной собственности</w:t>
            </w:r>
          </w:p>
          <w:p w:rsidR="002E0F99" w:rsidRPr="00CC1862" w:rsidRDefault="002E0F99" w:rsidP="00AF7F6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F99" w:rsidRPr="00CC1862" w:rsidRDefault="002E0F99" w:rsidP="00AF7F6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186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68.31.16.120 </w:t>
            </w:r>
            <w:r w:rsidRPr="00CC186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Услуги посреднические при оценке нежилого недвижимого имущества за вознаграждение или на договорной основе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99" w:rsidRPr="00CC1862" w:rsidRDefault="002E0F99" w:rsidP="002E0F99">
            <w:pPr>
              <w:spacing w:before="100" w:beforeAutospacing="1" w:after="100" w:afterAutospacing="1" w:line="240" w:lineRule="auto"/>
              <w:ind w:hanging="675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Усл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99" w:rsidRPr="00CC1862" w:rsidRDefault="002E0F99" w:rsidP="002E0F99">
            <w:pPr>
              <w:spacing w:before="100" w:beforeAutospacing="1" w:after="100" w:afterAutospacing="1" w:line="240" w:lineRule="auto"/>
              <w:ind w:hanging="675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1</w:t>
            </w:r>
          </w:p>
        </w:tc>
      </w:tr>
    </w:tbl>
    <w:p w:rsidR="00107F65" w:rsidRPr="00942D2B" w:rsidRDefault="00107F65" w:rsidP="00107F65">
      <w:pPr>
        <w:spacing w:before="40" w:after="0" w:line="240" w:lineRule="auto"/>
        <w:ind w:right="-185" w:firstLine="540"/>
        <w:jc w:val="both"/>
        <w:rPr>
          <w:rFonts w:ascii="Times New Roman" w:hAnsi="Times New Roman"/>
          <w:bCs/>
          <w:sz w:val="24"/>
          <w:szCs w:val="24"/>
        </w:rPr>
      </w:pPr>
    </w:p>
    <w:p w:rsidR="00107F65" w:rsidRPr="00942D2B" w:rsidRDefault="00107F65" w:rsidP="00107F65">
      <w:pPr>
        <w:spacing w:before="40" w:after="0" w:line="240" w:lineRule="auto"/>
        <w:ind w:left="-284" w:right="-1" w:firstLine="824"/>
        <w:jc w:val="both"/>
        <w:rPr>
          <w:rFonts w:ascii="Times New Roman" w:hAnsi="Times New Roman"/>
          <w:bCs/>
          <w:sz w:val="24"/>
          <w:szCs w:val="24"/>
        </w:rPr>
      </w:pPr>
      <w:r w:rsidRPr="00942D2B">
        <w:rPr>
          <w:rFonts w:ascii="Times New Roman" w:hAnsi="Times New Roman"/>
          <w:bCs/>
          <w:sz w:val="24"/>
          <w:szCs w:val="24"/>
        </w:rPr>
        <w:t xml:space="preserve">Исполнитель должен </w:t>
      </w:r>
      <w:r>
        <w:rPr>
          <w:rFonts w:ascii="Times New Roman" w:hAnsi="Times New Roman"/>
          <w:bCs/>
          <w:sz w:val="24"/>
          <w:szCs w:val="24"/>
        </w:rPr>
        <w:t>оказать</w:t>
      </w:r>
      <w:r w:rsidRPr="00942D2B">
        <w:rPr>
          <w:rFonts w:ascii="Times New Roman" w:hAnsi="Times New Roman"/>
          <w:bCs/>
          <w:sz w:val="24"/>
          <w:szCs w:val="24"/>
        </w:rPr>
        <w:t xml:space="preserve"> услуги по оценке рыночной стоимости недвижимого имущества, а именно:</w:t>
      </w:r>
    </w:p>
    <w:p w:rsidR="00107F65" w:rsidRDefault="00107F65" w:rsidP="00107F65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:rsidR="00107F65" w:rsidRPr="00107F65" w:rsidRDefault="00107F65" w:rsidP="00107F65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07F65">
        <w:rPr>
          <w:rFonts w:ascii="Times New Roman" w:hAnsi="Times New Roman"/>
          <w:bCs/>
          <w:sz w:val="24"/>
          <w:szCs w:val="24"/>
        </w:rPr>
        <w:t>Объекты оценки:</w:t>
      </w:r>
    </w:p>
    <w:p w:rsidR="00107F65" w:rsidRPr="00107F65" w:rsidRDefault="00107F65" w:rsidP="00107F65">
      <w:pPr>
        <w:pStyle w:val="a3"/>
        <w:spacing w:after="0" w:line="240" w:lineRule="auto"/>
        <w:ind w:left="1069"/>
        <w:jc w:val="both"/>
        <w:rPr>
          <w:rFonts w:ascii="Times New Roman" w:hAnsi="Times New Roman"/>
          <w:bCs/>
          <w:sz w:val="24"/>
          <w:szCs w:val="24"/>
        </w:rPr>
      </w:pPr>
      <w:r w:rsidRPr="00107F65">
        <w:rPr>
          <w:rFonts w:ascii="Times New Roman" w:hAnsi="Times New Roman"/>
          <w:bCs/>
          <w:sz w:val="24"/>
          <w:szCs w:val="24"/>
        </w:rPr>
        <w:t xml:space="preserve"> </w:t>
      </w:r>
    </w:p>
    <w:tbl>
      <w:tblPr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2126"/>
        <w:gridCol w:w="2126"/>
        <w:gridCol w:w="1276"/>
        <w:gridCol w:w="2126"/>
        <w:gridCol w:w="1418"/>
      </w:tblGrid>
      <w:tr w:rsidR="00107F65" w:rsidRPr="00CC1862" w:rsidTr="00107F65">
        <w:trPr>
          <w:trHeight w:val="396"/>
        </w:trPr>
        <w:tc>
          <w:tcPr>
            <w:tcW w:w="710" w:type="dxa"/>
            <w:hideMark/>
          </w:tcPr>
          <w:p w:rsidR="00107F65" w:rsidRPr="00CC1862" w:rsidRDefault="00107F65" w:rsidP="00107F65">
            <w:pPr>
              <w:pStyle w:val="ConsPlusNormal"/>
              <w:jc w:val="center"/>
            </w:pPr>
            <w:r w:rsidRPr="00CC1862">
              <w:t xml:space="preserve">№ </w:t>
            </w:r>
            <w:proofErr w:type="spellStart"/>
            <w:proofErr w:type="gramStart"/>
            <w:r w:rsidRPr="00CC1862">
              <w:t>п</w:t>
            </w:r>
            <w:proofErr w:type="spellEnd"/>
            <w:proofErr w:type="gramEnd"/>
            <w:r w:rsidRPr="00CC1862">
              <w:t>/</w:t>
            </w:r>
            <w:proofErr w:type="spellStart"/>
            <w:r w:rsidRPr="00CC1862">
              <w:t>п</w:t>
            </w:r>
            <w:proofErr w:type="spellEnd"/>
          </w:p>
        </w:tc>
        <w:tc>
          <w:tcPr>
            <w:tcW w:w="2126" w:type="dxa"/>
            <w:hideMark/>
          </w:tcPr>
          <w:p w:rsidR="00107F65" w:rsidRPr="00CC1862" w:rsidRDefault="00107F65" w:rsidP="00107F65">
            <w:pPr>
              <w:pStyle w:val="ConsPlusNormal"/>
              <w:jc w:val="center"/>
            </w:pPr>
            <w:r w:rsidRPr="00CC1862">
              <w:t>Наименование</w:t>
            </w:r>
            <w:r>
              <w:t xml:space="preserve"> объекта</w:t>
            </w:r>
          </w:p>
        </w:tc>
        <w:tc>
          <w:tcPr>
            <w:tcW w:w="2126" w:type="dxa"/>
            <w:hideMark/>
          </w:tcPr>
          <w:p w:rsidR="00107F65" w:rsidRPr="00CC1862" w:rsidRDefault="00107F65" w:rsidP="00107F65">
            <w:pPr>
              <w:pStyle w:val="ConsPlusNormal"/>
              <w:jc w:val="center"/>
            </w:pPr>
            <w:r w:rsidRPr="00CC1862">
              <w:t>Кадастровый номер</w:t>
            </w:r>
          </w:p>
        </w:tc>
        <w:tc>
          <w:tcPr>
            <w:tcW w:w="1276" w:type="dxa"/>
            <w:hideMark/>
          </w:tcPr>
          <w:p w:rsidR="00107F65" w:rsidRPr="00CC1862" w:rsidRDefault="00107F65" w:rsidP="00107F65">
            <w:pPr>
              <w:pStyle w:val="ConsPlusNormal"/>
              <w:jc w:val="center"/>
            </w:pPr>
            <w:r w:rsidRPr="00CC1862">
              <w:t>П</w:t>
            </w:r>
            <w:r>
              <w:t xml:space="preserve">ротяженность*, </w:t>
            </w:r>
            <w:proofErr w:type="gramStart"/>
            <w:r w:rsidRPr="00CC1862">
              <w:t>м</w:t>
            </w:r>
            <w:proofErr w:type="gramEnd"/>
          </w:p>
        </w:tc>
        <w:tc>
          <w:tcPr>
            <w:tcW w:w="2126" w:type="dxa"/>
            <w:hideMark/>
          </w:tcPr>
          <w:p w:rsidR="00107F65" w:rsidRPr="00CC1862" w:rsidRDefault="00107F65" w:rsidP="00107F65">
            <w:pPr>
              <w:pStyle w:val="ConsPlusNormal"/>
              <w:jc w:val="center"/>
            </w:pPr>
            <w:r w:rsidRPr="00CC1862">
              <w:t>Адрес</w:t>
            </w:r>
          </w:p>
        </w:tc>
        <w:tc>
          <w:tcPr>
            <w:tcW w:w="1418" w:type="dxa"/>
            <w:hideMark/>
          </w:tcPr>
          <w:p w:rsidR="00107F65" w:rsidRPr="00CC1862" w:rsidRDefault="00107F65" w:rsidP="00107F65">
            <w:pPr>
              <w:pStyle w:val="ConsPlusNormal"/>
              <w:jc w:val="center"/>
            </w:pPr>
            <w:r>
              <w:rPr>
                <w:sz w:val="22"/>
                <w:szCs w:val="22"/>
              </w:rPr>
              <w:t>Цена за объект, руб.</w:t>
            </w:r>
          </w:p>
        </w:tc>
      </w:tr>
      <w:tr w:rsidR="00107F65" w:rsidRPr="00CC1862" w:rsidTr="00107F65">
        <w:trPr>
          <w:trHeight w:val="1018"/>
        </w:trPr>
        <w:tc>
          <w:tcPr>
            <w:tcW w:w="710" w:type="dxa"/>
            <w:hideMark/>
          </w:tcPr>
          <w:p w:rsidR="00107F65" w:rsidRPr="00CC1862" w:rsidRDefault="00107F65" w:rsidP="00107F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C186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:rsidR="00107F65" w:rsidRPr="00CC1862" w:rsidRDefault="00107F65" w:rsidP="00107F65">
            <w:pPr>
              <w:rPr>
                <w:rFonts w:ascii="Times New Roman" w:hAnsi="Times New Roman"/>
                <w:sz w:val="24"/>
                <w:szCs w:val="24"/>
              </w:rPr>
            </w:pPr>
            <w:r w:rsidRPr="00CC1862">
              <w:rPr>
                <w:rFonts w:ascii="Times New Roman" w:hAnsi="Times New Roman"/>
                <w:sz w:val="24"/>
                <w:szCs w:val="24"/>
              </w:rPr>
              <w:t xml:space="preserve">Водопроводная сеть </w:t>
            </w:r>
          </w:p>
        </w:tc>
        <w:tc>
          <w:tcPr>
            <w:tcW w:w="2126" w:type="dxa"/>
          </w:tcPr>
          <w:p w:rsidR="00107F65" w:rsidRPr="00CC1862" w:rsidRDefault="00107F65" w:rsidP="00107F65">
            <w:pPr>
              <w:pStyle w:val="ConsPlusNormal"/>
              <w:jc w:val="center"/>
            </w:pPr>
            <w:r w:rsidRPr="00334454">
              <w:t>22:70:000000:1983</w:t>
            </w:r>
          </w:p>
        </w:tc>
        <w:tc>
          <w:tcPr>
            <w:tcW w:w="1276" w:type="dxa"/>
          </w:tcPr>
          <w:p w:rsidR="00107F65" w:rsidRPr="00CC1862" w:rsidRDefault="00107F65" w:rsidP="00107F65">
            <w:pPr>
              <w:pStyle w:val="ConsPlusNormal"/>
              <w:jc w:val="center"/>
            </w:pPr>
            <w:r w:rsidRPr="00334454">
              <w:t>404</w:t>
            </w:r>
            <w:r>
              <w:t>,0</w:t>
            </w:r>
          </w:p>
        </w:tc>
        <w:tc>
          <w:tcPr>
            <w:tcW w:w="2126" w:type="dxa"/>
            <w:hideMark/>
          </w:tcPr>
          <w:p w:rsidR="00107F65" w:rsidRPr="00CC1862" w:rsidRDefault="00107F65" w:rsidP="00107F65">
            <w:pPr>
              <w:pStyle w:val="ConsPlusNormal"/>
            </w:pPr>
            <w:r w:rsidRPr="00CC1862">
              <w:t>Алтайский край, г.</w:t>
            </w:r>
            <w:r>
              <w:t xml:space="preserve"> </w:t>
            </w:r>
            <w:r w:rsidRPr="00CC1862">
              <w:t>Рубцовск, ул</w:t>
            </w:r>
            <w:proofErr w:type="gramStart"/>
            <w:r w:rsidRPr="00CC1862">
              <w:t>.А</w:t>
            </w:r>
            <w:proofErr w:type="gramEnd"/>
            <w:r w:rsidRPr="00CC1862">
              <w:t>нгарская</w:t>
            </w:r>
            <w:r>
              <w:t xml:space="preserve"> </w:t>
            </w:r>
          </w:p>
        </w:tc>
        <w:tc>
          <w:tcPr>
            <w:tcW w:w="1418" w:type="dxa"/>
            <w:hideMark/>
          </w:tcPr>
          <w:p w:rsidR="00107F65" w:rsidRPr="00CC1862" w:rsidRDefault="00107F65" w:rsidP="00107F65">
            <w:pPr>
              <w:pStyle w:val="ConsPlusNormal"/>
            </w:pPr>
          </w:p>
        </w:tc>
      </w:tr>
      <w:tr w:rsidR="00107F65" w:rsidRPr="00CC1862" w:rsidTr="00107F65">
        <w:trPr>
          <w:trHeight w:val="1968"/>
        </w:trPr>
        <w:tc>
          <w:tcPr>
            <w:tcW w:w="710" w:type="dxa"/>
            <w:hideMark/>
          </w:tcPr>
          <w:p w:rsidR="00107F65" w:rsidRPr="00CC1862" w:rsidRDefault="00107F65" w:rsidP="00107F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C186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:rsidR="00107F65" w:rsidRPr="00CC1862" w:rsidRDefault="00107F65" w:rsidP="00107F65">
            <w:pPr>
              <w:pStyle w:val="a7"/>
              <w:rPr>
                <w:rFonts w:ascii="Times New Roman" w:hAnsi="Times New Roman"/>
                <w:szCs w:val="24"/>
              </w:rPr>
            </w:pPr>
            <w:r w:rsidRPr="00CC1862">
              <w:rPr>
                <w:rFonts w:ascii="Times New Roman" w:hAnsi="Times New Roman"/>
                <w:szCs w:val="24"/>
              </w:rPr>
              <w:t xml:space="preserve">Наружные сети водоснабжения </w:t>
            </w:r>
          </w:p>
          <w:p w:rsidR="00107F65" w:rsidRPr="00CC1862" w:rsidRDefault="00107F65" w:rsidP="00107F65">
            <w:pPr>
              <w:pStyle w:val="a7"/>
              <w:rPr>
                <w:rFonts w:ascii="Times New Roman" w:hAnsi="Times New Roman"/>
                <w:szCs w:val="24"/>
              </w:rPr>
            </w:pPr>
          </w:p>
          <w:p w:rsidR="00107F65" w:rsidRPr="00CC1862" w:rsidRDefault="00107F65" w:rsidP="00107F65">
            <w:pPr>
              <w:pStyle w:val="a7"/>
              <w:rPr>
                <w:rFonts w:ascii="Times New Roman" w:hAnsi="Times New Roman"/>
                <w:szCs w:val="24"/>
              </w:rPr>
            </w:pPr>
          </w:p>
          <w:p w:rsidR="00107F65" w:rsidRPr="00CC1862" w:rsidRDefault="00107F65" w:rsidP="00107F65">
            <w:pPr>
              <w:pStyle w:val="a7"/>
              <w:rPr>
                <w:rFonts w:ascii="Times New Roman" w:hAnsi="Times New Roman"/>
                <w:szCs w:val="24"/>
              </w:rPr>
            </w:pPr>
          </w:p>
          <w:p w:rsidR="00107F65" w:rsidRPr="00CC1862" w:rsidRDefault="00107F65" w:rsidP="00107F65">
            <w:pPr>
              <w:pStyle w:val="a7"/>
              <w:rPr>
                <w:rFonts w:ascii="Times New Roman" w:hAnsi="Times New Roman"/>
                <w:szCs w:val="24"/>
              </w:rPr>
            </w:pPr>
          </w:p>
          <w:p w:rsidR="00107F65" w:rsidRPr="00CC1862" w:rsidRDefault="00107F65" w:rsidP="00107F65">
            <w:pPr>
              <w:pStyle w:val="a7"/>
              <w:rPr>
                <w:rFonts w:ascii="Times New Roman" w:hAnsi="Times New Roman"/>
                <w:szCs w:val="24"/>
              </w:rPr>
            </w:pPr>
            <w:r w:rsidRPr="00CC1862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107F65" w:rsidRPr="00CC1862" w:rsidRDefault="00107F65" w:rsidP="00107F65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  <w:r w:rsidRPr="001C10B8">
              <w:rPr>
                <w:rFonts w:ascii="Times New Roman" w:hAnsi="Times New Roman"/>
                <w:szCs w:val="24"/>
              </w:rPr>
              <w:t>22:70:020915:151</w:t>
            </w:r>
          </w:p>
        </w:tc>
        <w:tc>
          <w:tcPr>
            <w:tcW w:w="1276" w:type="dxa"/>
          </w:tcPr>
          <w:p w:rsidR="00107F65" w:rsidRPr="00CC1862" w:rsidRDefault="00107F65" w:rsidP="00107F65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  <w:r w:rsidRPr="001C10B8">
              <w:rPr>
                <w:rFonts w:ascii="Times New Roman" w:hAnsi="Times New Roman"/>
                <w:szCs w:val="24"/>
              </w:rPr>
              <w:t>16</w:t>
            </w:r>
            <w:r>
              <w:rPr>
                <w:rFonts w:ascii="Times New Roman" w:hAnsi="Times New Roman"/>
                <w:szCs w:val="24"/>
              </w:rPr>
              <w:t>,0</w:t>
            </w:r>
          </w:p>
        </w:tc>
        <w:tc>
          <w:tcPr>
            <w:tcW w:w="2126" w:type="dxa"/>
            <w:hideMark/>
          </w:tcPr>
          <w:p w:rsidR="00107F65" w:rsidRPr="00CC1862" w:rsidRDefault="00107F65" w:rsidP="00107F65">
            <w:pPr>
              <w:pStyle w:val="a7"/>
              <w:rPr>
                <w:rFonts w:ascii="Times New Roman" w:hAnsi="Times New Roman"/>
                <w:szCs w:val="24"/>
              </w:rPr>
            </w:pPr>
            <w:r w:rsidRPr="00CC1862">
              <w:rPr>
                <w:rFonts w:ascii="Times New Roman" w:hAnsi="Times New Roman"/>
                <w:szCs w:val="24"/>
              </w:rPr>
              <w:t xml:space="preserve">Алтайский край, </w:t>
            </w:r>
            <w:proofErr w:type="gramStart"/>
            <w:r w:rsidRPr="00CC1862">
              <w:rPr>
                <w:rFonts w:ascii="Times New Roman" w:hAnsi="Times New Roman"/>
                <w:szCs w:val="24"/>
              </w:rPr>
              <w:t>г</w:t>
            </w:r>
            <w:proofErr w:type="gramEnd"/>
            <w:r w:rsidRPr="00CC1862">
              <w:rPr>
                <w:rFonts w:ascii="Times New Roman" w:hAnsi="Times New Roman"/>
                <w:szCs w:val="24"/>
              </w:rPr>
              <w:t>.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CC1862">
              <w:rPr>
                <w:rFonts w:ascii="Times New Roman" w:hAnsi="Times New Roman"/>
                <w:szCs w:val="24"/>
              </w:rPr>
              <w:t>Рубцовск, в 90 метрах северо-восточнее от перекрестка ул. Карла Маркса и пер. Улежникова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418" w:type="dxa"/>
            <w:hideMark/>
          </w:tcPr>
          <w:p w:rsidR="00107F65" w:rsidRPr="00CC1862" w:rsidRDefault="00107F65" w:rsidP="00107F65">
            <w:pPr>
              <w:pStyle w:val="ConsPlusNormal"/>
            </w:pPr>
          </w:p>
        </w:tc>
      </w:tr>
      <w:tr w:rsidR="00107F65" w:rsidRPr="00CC1862" w:rsidTr="00107F65">
        <w:tc>
          <w:tcPr>
            <w:tcW w:w="710" w:type="dxa"/>
            <w:hideMark/>
          </w:tcPr>
          <w:p w:rsidR="00107F65" w:rsidRPr="00CC1862" w:rsidRDefault="00107F65" w:rsidP="00107F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CC186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126" w:type="dxa"/>
            <w:hideMark/>
          </w:tcPr>
          <w:p w:rsidR="00107F65" w:rsidRPr="00CC1862" w:rsidRDefault="00107F65" w:rsidP="00107F65">
            <w:pPr>
              <w:pStyle w:val="a7"/>
              <w:rPr>
                <w:rFonts w:ascii="Times New Roman" w:hAnsi="Times New Roman"/>
                <w:szCs w:val="24"/>
              </w:rPr>
            </w:pPr>
            <w:r w:rsidRPr="00CC1862">
              <w:rPr>
                <w:rFonts w:ascii="Times New Roman" w:hAnsi="Times New Roman"/>
                <w:szCs w:val="24"/>
              </w:rPr>
              <w:t xml:space="preserve">Сети канализации </w:t>
            </w:r>
          </w:p>
        </w:tc>
        <w:tc>
          <w:tcPr>
            <w:tcW w:w="2126" w:type="dxa"/>
          </w:tcPr>
          <w:p w:rsidR="00107F65" w:rsidRPr="00CC1862" w:rsidRDefault="00107F65" w:rsidP="00107F65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  <w:r w:rsidRPr="001C10B8">
              <w:rPr>
                <w:rFonts w:ascii="Times New Roman" w:hAnsi="Times New Roman"/>
                <w:szCs w:val="24"/>
              </w:rPr>
              <w:t>22:70:020915:150</w:t>
            </w:r>
          </w:p>
        </w:tc>
        <w:tc>
          <w:tcPr>
            <w:tcW w:w="1276" w:type="dxa"/>
          </w:tcPr>
          <w:p w:rsidR="00107F65" w:rsidRPr="00CC1862" w:rsidRDefault="00107F65" w:rsidP="00107F65">
            <w:pPr>
              <w:pStyle w:val="a7"/>
              <w:jc w:val="center"/>
              <w:rPr>
                <w:rFonts w:ascii="Times New Roman" w:hAnsi="Times New Roman"/>
                <w:szCs w:val="24"/>
              </w:rPr>
            </w:pPr>
            <w:r w:rsidRPr="001C10B8">
              <w:rPr>
                <w:rFonts w:ascii="Times New Roman" w:hAnsi="Times New Roman"/>
                <w:szCs w:val="24"/>
              </w:rPr>
              <w:t>106</w:t>
            </w:r>
            <w:r>
              <w:rPr>
                <w:rFonts w:ascii="Times New Roman" w:hAnsi="Times New Roman"/>
                <w:szCs w:val="24"/>
              </w:rPr>
              <w:t>,0</w:t>
            </w:r>
          </w:p>
        </w:tc>
        <w:tc>
          <w:tcPr>
            <w:tcW w:w="2126" w:type="dxa"/>
            <w:hideMark/>
          </w:tcPr>
          <w:p w:rsidR="00107F65" w:rsidRPr="00CC1862" w:rsidRDefault="00107F65" w:rsidP="00107F65">
            <w:pPr>
              <w:pStyle w:val="a7"/>
              <w:rPr>
                <w:rFonts w:ascii="Times New Roman" w:hAnsi="Times New Roman"/>
                <w:szCs w:val="24"/>
              </w:rPr>
            </w:pPr>
            <w:r w:rsidRPr="00CC1862">
              <w:rPr>
                <w:rFonts w:ascii="Times New Roman" w:hAnsi="Times New Roman"/>
                <w:szCs w:val="24"/>
              </w:rPr>
              <w:t>Алтайский край, г. Рубцовск, в 90 метрах северо-восточнее от перекрестка ул</w:t>
            </w:r>
            <w:proofErr w:type="gramStart"/>
            <w:r w:rsidRPr="00CC1862">
              <w:rPr>
                <w:rFonts w:ascii="Times New Roman" w:hAnsi="Times New Roman"/>
                <w:szCs w:val="24"/>
              </w:rPr>
              <w:t>.К</w:t>
            </w:r>
            <w:proofErr w:type="gramEnd"/>
            <w:r w:rsidRPr="00CC1862">
              <w:rPr>
                <w:rFonts w:ascii="Times New Roman" w:hAnsi="Times New Roman"/>
                <w:szCs w:val="24"/>
              </w:rPr>
              <w:t>арла Маркса и пер.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CC1862">
              <w:rPr>
                <w:rFonts w:ascii="Times New Roman" w:hAnsi="Times New Roman"/>
                <w:szCs w:val="24"/>
              </w:rPr>
              <w:t>Улежникова</w:t>
            </w:r>
          </w:p>
        </w:tc>
        <w:tc>
          <w:tcPr>
            <w:tcW w:w="1418" w:type="dxa"/>
            <w:hideMark/>
          </w:tcPr>
          <w:p w:rsidR="00107F65" w:rsidRPr="00CC1862" w:rsidRDefault="00107F65" w:rsidP="00107F65">
            <w:pPr>
              <w:pStyle w:val="ConsPlusNormal"/>
              <w:spacing w:line="252" w:lineRule="auto"/>
            </w:pPr>
          </w:p>
        </w:tc>
      </w:tr>
    </w:tbl>
    <w:p w:rsidR="00107F65" w:rsidRPr="00942D2B" w:rsidRDefault="00107F65" w:rsidP="00107F6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2D2B">
        <w:rPr>
          <w:rFonts w:ascii="Times New Roman" w:hAnsi="Times New Roman"/>
          <w:sz w:val="24"/>
          <w:szCs w:val="24"/>
        </w:rPr>
        <w:t>* протяженность подлежит уточнению</w:t>
      </w:r>
      <w:r>
        <w:rPr>
          <w:rFonts w:ascii="Times New Roman" w:hAnsi="Times New Roman"/>
          <w:sz w:val="24"/>
          <w:szCs w:val="24"/>
        </w:rPr>
        <w:t>.</w:t>
      </w:r>
      <w:r w:rsidRPr="00942D2B">
        <w:rPr>
          <w:rFonts w:ascii="Times New Roman" w:hAnsi="Times New Roman"/>
          <w:sz w:val="24"/>
          <w:szCs w:val="24"/>
        </w:rPr>
        <w:t xml:space="preserve"> </w:t>
      </w:r>
    </w:p>
    <w:p w:rsidR="00107F65" w:rsidRPr="00107F65" w:rsidRDefault="00107F65" w:rsidP="00107F65">
      <w:pPr>
        <w:pStyle w:val="a3"/>
        <w:spacing w:after="0" w:line="240" w:lineRule="auto"/>
        <w:ind w:left="1069"/>
        <w:jc w:val="both"/>
        <w:rPr>
          <w:rFonts w:ascii="Times New Roman" w:hAnsi="Times New Roman"/>
          <w:bCs/>
          <w:sz w:val="24"/>
          <w:szCs w:val="24"/>
        </w:rPr>
      </w:pPr>
    </w:p>
    <w:p w:rsidR="00107F65" w:rsidRPr="00942D2B" w:rsidRDefault="00107F65" w:rsidP="00107F65">
      <w:pPr>
        <w:autoSpaceDE w:val="0"/>
        <w:autoSpaceDN w:val="0"/>
        <w:adjustRightInd w:val="0"/>
        <w:spacing w:after="0" w:line="240" w:lineRule="auto"/>
        <w:ind w:left="-426" w:firstLine="993"/>
        <w:jc w:val="both"/>
        <w:rPr>
          <w:rFonts w:ascii="Times New Roman" w:hAnsi="Times New Roman"/>
          <w:color w:val="000000"/>
          <w:sz w:val="24"/>
          <w:szCs w:val="24"/>
        </w:rPr>
      </w:pPr>
      <w:r w:rsidRPr="00942D2B">
        <w:rPr>
          <w:rFonts w:ascii="Times New Roman" w:hAnsi="Times New Roman"/>
          <w:color w:val="000000"/>
          <w:sz w:val="24"/>
          <w:szCs w:val="24"/>
        </w:rPr>
        <w:t>2. Правообладатель объектов оценки: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42D2B">
        <w:rPr>
          <w:rFonts w:ascii="Times New Roman" w:hAnsi="Times New Roman"/>
          <w:color w:val="000000"/>
          <w:sz w:val="24"/>
          <w:szCs w:val="24"/>
        </w:rPr>
        <w:t xml:space="preserve">Муниципальное образование город Рубцовск Алтайского края. </w:t>
      </w:r>
    </w:p>
    <w:p w:rsidR="00107F65" w:rsidRPr="00942D2B" w:rsidRDefault="00107F65" w:rsidP="00107F65">
      <w:pPr>
        <w:autoSpaceDE w:val="0"/>
        <w:autoSpaceDN w:val="0"/>
        <w:adjustRightInd w:val="0"/>
        <w:spacing w:after="0" w:line="240" w:lineRule="auto"/>
        <w:ind w:left="-426" w:firstLine="993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42D2B">
        <w:rPr>
          <w:rFonts w:ascii="Times New Roman" w:hAnsi="Times New Roman"/>
          <w:color w:val="000000"/>
          <w:sz w:val="24"/>
          <w:szCs w:val="24"/>
        </w:rPr>
        <w:t>3. Цель оценки: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42D2B">
        <w:rPr>
          <w:rFonts w:ascii="Times New Roman" w:hAnsi="Times New Roman"/>
          <w:color w:val="000000"/>
          <w:sz w:val="24"/>
          <w:szCs w:val="24"/>
        </w:rPr>
        <w:t xml:space="preserve">оценка </w:t>
      </w:r>
      <w:r w:rsidRPr="00942D2B">
        <w:rPr>
          <w:rFonts w:ascii="Times New Roman" w:hAnsi="Times New Roman"/>
          <w:bCs/>
          <w:color w:val="000000"/>
          <w:sz w:val="24"/>
          <w:szCs w:val="24"/>
        </w:rPr>
        <w:t>рыночной стоимости имущества муниципальной собственности.</w:t>
      </w:r>
    </w:p>
    <w:p w:rsidR="00107F65" w:rsidRPr="00942D2B" w:rsidRDefault="00107F65" w:rsidP="00107F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42D2B">
        <w:rPr>
          <w:rFonts w:ascii="Times New Roman" w:hAnsi="Times New Roman"/>
          <w:color w:val="000000"/>
          <w:sz w:val="24"/>
          <w:szCs w:val="24"/>
        </w:rPr>
        <w:t xml:space="preserve">4. Оценка должна быть выполнена в соответствии </w:t>
      </w:r>
      <w:r w:rsidRPr="00942D2B">
        <w:rPr>
          <w:rFonts w:ascii="Times New Roman" w:hAnsi="Times New Roman"/>
          <w:sz w:val="24"/>
          <w:szCs w:val="24"/>
        </w:rPr>
        <w:t>с требованиями</w:t>
      </w:r>
      <w:r w:rsidRPr="00942D2B">
        <w:rPr>
          <w:rFonts w:ascii="Times New Roman" w:hAnsi="Times New Roman"/>
          <w:color w:val="000000"/>
          <w:sz w:val="24"/>
          <w:szCs w:val="24"/>
        </w:rPr>
        <w:t>:</w:t>
      </w:r>
    </w:p>
    <w:p w:rsidR="00107F65" w:rsidRPr="00942D2B" w:rsidRDefault="00107F65" w:rsidP="00107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42D2B">
        <w:rPr>
          <w:rFonts w:ascii="Times New Roman" w:hAnsi="Times New Roman"/>
          <w:sz w:val="24"/>
          <w:szCs w:val="24"/>
        </w:rPr>
        <w:t>Федерального закона от 29.07.1998 № 135-ФЗ «Об Оценочной деятельности в Российской Федерации»</w:t>
      </w:r>
      <w:r w:rsidR="0053069B">
        <w:rPr>
          <w:rFonts w:ascii="Times New Roman" w:hAnsi="Times New Roman"/>
          <w:sz w:val="24"/>
          <w:szCs w:val="24"/>
        </w:rPr>
        <w:t>;</w:t>
      </w:r>
    </w:p>
    <w:p w:rsidR="00107F65" w:rsidRPr="00942D2B" w:rsidRDefault="00107F65" w:rsidP="00107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42D2B">
        <w:rPr>
          <w:rFonts w:ascii="Times New Roman" w:hAnsi="Times New Roman"/>
          <w:sz w:val="24"/>
          <w:szCs w:val="24"/>
        </w:rPr>
        <w:lastRenderedPageBreak/>
        <w:t>Федерального стандарта оценки «Структура федеральных стандартов оценки и основные понятия, используемые в федеральных стандартах оценки (ФСО I)», утвержденного приказом Минэкономразвития России от 14 апреля 2022 г. N 200;</w:t>
      </w:r>
    </w:p>
    <w:p w:rsidR="00107F65" w:rsidRPr="00942D2B" w:rsidRDefault="00107F65" w:rsidP="00107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42D2B">
        <w:rPr>
          <w:rFonts w:ascii="Times New Roman" w:hAnsi="Times New Roman"/>
          <w:sz w:val="24"/>
          <w:szCs w:val="24"/>
        </w:rPr>
        <w:t>Федерального стандарта оценки «Виды стоимости (ФСО II)» утвержденного приказом Минэкономразвития России от 14 апреля 2022 г. N 200;</w:t>
      </w:r>
    </w:p>
    <w:p w:rsidR="00107F65" w:rsidRPr="00942D2B" w:rsidRDefault="00107F65" w:rsidP="00107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42D2B">
        <w:rPr>
          <w:rFonts w:ascii="Times New Roman" w:hAnsi="Times New Roman"/>
          <w:sz w:val="24"/>
          <w:szCs w:val="24"/>
        </w:rPr>
        <w:t>Федерального стандарта оценки «Процесс оценки (ФСО III)» утвержденного приказом Минэкономразвития России от 14 апреля 2022 г. N 200;</w:t>
      </w:r>
    </w:p>
    <w:p w:rsidR="00107F65" w:rsidRPr="00942D2B" w:rsidRDefault="00107F65" w:rsidP="00107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42D2B">
        <w:rPr>
          <w:rFonts w:ascii="Times New Roman" w:hAnsi="Times New Roman"/>
          <w:sz w:val="24"/>
          <w:szCs w:val="24"/>
        </w:rPr>
        <w:t>Федерального стандарта оценки «Задание на оценку (ФСО IV)» утвержденного приказом Минэкономразвития России от 14 апреля 2022 г. N 200;</w:t>
      </w:r>
    </w:p>
    <w:p w:rsidR="00107F65" w:rsidRPr="00942D2B" w:rsidRDefault="00107F65" w:rsidP="00107F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42D2B">
        <w:rPr>
          <w:rFonts w:ascii="Times New Roman" w:hAnsi="Times New Roman"/>
          <w:sz w:val="24"/>
          <w:szCs w:val="24"/>
        </w:rPr>
        <w:t>Федерального стандарта оценки «Подходы и методы оценки (ФСО V)» утвержденного приказом Минэкономразвития России от 14 апреля 2022 г. N 200;</w:t>
      </w:r>
    </w:p>
    <w:p w:rsidR="00107F65" w:rsidRPr="00942D2B" w:rsidRDefault="00107F65" w:rsidP="00107F65">
      <w:pPr>
        <w:autoSpaceDE w:val="0"/>
        <w:autoSpaceDN w:val="0"/>
        <w:adjustRightInd w:val="0"/>
        <w:spacing w:after="33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42D2B">
        <w:rPr>
          <w:rFonts w:ascii="Times New Roman" w:hAnsi="Times New Roman"/>
          <w:sz w:val="24"/>
          <w:szCs w:val="24"/>
        </w:rPr>
        <w:t xml:space="preserve">Федерального стандарта оценки «Отчет об оценке (ФСО VI)» утвержденного приказом Минэкономразвития России от 14 апреля 2022 г. N 200; </w:t>
      </w:r>
    </w:p>
    <w:p w:rsidR="00107F65" w:rsidRPr="00942D2B" w:rsidRDefault="00107F65" w:rsidP="00107F65">
      <w:pPr>
        <w:autoSpaceDE w:val="0"/>
        <w:autoSpaceDN w:val="0"/>
        <w:adjustRightInd w:val="0"/>
        <w:spacing w:after="33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42D2B">
        <w:rPr>
          <w:rFonts w:ascii="Times New Roman" w:hAnsi="Times New Roman"/>
          <w:color w:val="000000"/>
          <w:sz w:val="24"/>
          <w:szCs w:val="24"/>
        </w:rPr>
        <w:t>Федерального стандарта оценки «Оценка недвижимости (ФСО №7)», утвержденн</w:t>
      </w:r>
      <w:r w:rsidR="0053069B">
        <w:rPr>
          <w:rFonts w:ascii="Times New Roman" w:hAnsi="Times New Roman"/>
          <w:color w:val="000000"/>
          <w:sz w:val="24"/>
          <w:szCs w:val="24"/>
        </w:rPr>
        <w:t>ого</w:t>
      </w:r>
      <w:r w:rsidRPr="00942D2B">
        <w:rPr>
          <w:rFonts w:ascii="Times New Roman" w:hAnsi="Times New Roman"/>
          <w:color w:val="000000"/>
          <w:sz w:val="24"/>
          <w:szCs w:val="24"/>
        </w:rPr>
        <w:t xml:space="preserve"> приказом Минэкономразвития России от 25.09.2014 № 611.</w:t>
      </w:r>
    </w:p>
    <w:p w:rsidR="00107F65" w:rsidRPr="00942D2B" w:rsidRDefault="00107F65" w:rsidP="00107F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42D2B">
        <w:rPr>
          <w:rFonts w:ascii="Times New Roman" w:hAnsi="Times New Roman"/>
          <w:sz w:val="24"/>
          <w:szCs w:val="24"/>
        </w:rPr>
        <w:t>При оказании услуг осмотр и фотографирование объектов оценки Исполнителем (лично) обязательно.</w:t>
      </w:r>
    </w:p>
    <w:p w:rsidR="00107F65" w:rsidRPr="00942D2B" w:rsidRDefault="00107F65" w:rsidP="00107F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42D2B">
        <w:rPr>
          <w:rFonts w:ascii="Times New Roman" w:hAnsi="Times New Roman"/>
          <w:sz w:val="24"/>
          <w:szCs w:val="24"/>
        </w:rPr>
        <w:t>Заказчику должны быть переданы на руки не позднее следующего рабочего дня после окончания срока оказания услуг:</w:t>
      </w:r>
    </w:p>
    <w:p w:rsidR="00107F65" w:rsidRPr="00942D2B" w:rsidRDefault="00107F65" w:rsidP="00107F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42D2B">
        <w:rPr>
          <w:rFonts w:ascii="Times New Roman" w:hAnsi="Times New Roman"/>
          <w:sz w:val="24"/>
          <w:szCs w:val="24"/>
        </w:rPr>
        <w:t>отчет об оценке объекта оценки (с приложением цветных фотоматериалов) в бумажном варианте в одном экземпляре;</w:t>
      </w:r>
    </w:p>
    <w:p w:rsidR="00107F65" w:rsidRPr="00942D2B" w:rsidRDefault="00107F65" w:rsidP="00107F6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42D2B">
        <w:rPr>
          <w:rFonts w:ascii="Times New Roman" w:hAnsi="Times New Roman"/>
          <w:sz w:val="24"/>
          <w:szCs w:val="24"/>
        </w:rPr>
        <w:t>отчет об оценке объекта оценки в электронном варианте.  Размер файла не должен превышать 5Мб;</w:t>
      </w:r>
    </w:p>
    <w:p w:rsidR="00107F65" w:rsidRPr="00942D2B" w:rsidRDefault="00107F65" w:rsidP="00107F6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42D2B">
        <w:rPr>
          <w:rFonts w:ascii="Times New Roman" w:hAnsi="Times New Roman"/>
          <w:sz w:val="24"/>
          <w:szCs w:val="24"/>
        </w:rPr>
        <w:t xml:space="preserve">              По окончании работ должен быть представлен отчет в бумажном варианте в двух экземплярах и в электронном варианте в одном экземпляре по адресу: 658200, г. Рубцовск, пер. Бульварный,25, каб.60.</w:t>
      </w:r>
    </w:p>
    <w:p w:rsidR="00107F65" w:rsidRDefault="00107F65" w:rsidP="00107F65">
      <w:pPr>
        <w:spacing w:after="0" w:line="240" w:lineRule="auto"/>
        <w:ind w:firstLine="709"/>
        <w:jc w:val="both"/>
        <w:rPr>
          <w:rFonts w:ascii="Times New Roman" w:hAnsi="Times New Roman"/>
          <w:bCs/>
          <w:sz w:val="23"/>
          <w:szCs w:val="23"/>
        </w:rPr>
      </w:pPr>
    </w:p>
    <w:p w:rsidR="00252B56" w:rsidRDefault="00252B56" w:rsidP="00252B56">
      <w:pPr>
        <w:spacing w:after="0" w:line="240" w:lineRule="auto"/>
        <w:contextualSpacing/>
        <w:rPr>
          <w:rStyle w:val="FontStyle50"/>
          <w:b w:val="0"/>
          <w:color w:val="000000" w:themeColor="text1"/>
        </w:rPr>
      </w:pPr>
    </w:p>
    <w:p w:rsidR="00CC1862" w:rsidRDefault="00CC1862" w:rsidP="00AF7F6B">
      <w:pPr>
        <w:spacing w:after="0" w:line="240" w:lineRule="auto"/>
        <w:ind w:left="1069"/>
        <w:contextualSpacing/>
        <w:jc w:val="both"/>
        <w:rPr>
          <w:rStyle w:val="FontStyle50"/>
          <w:b w:val="0"/>
          <w:color w:val="000000" w:themeColor="text1"/>
        </w:rPr>
      </w:pPr>
    </w:p>
    <w:sectPr w:rsidR="00CC1862" w:rsidSect="00437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14304"/>
    <w:multiLevelType w:val="hybridMultilevel"/>
    <w:tmpl w:val="5E0ED6BE"/>
    <w:lvl w:ilvl="0" w:tplc="25406A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0AD4DB2"/>
    <w:multiLevelType w:val="hybridMultilevel"/>
    <w:tmpl w:val="E3889D42"/>
    <w:lvl w:ilvl="0" w:tplc="49885B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3">
    <w:nsid w:val="3F02734E"/>
    <w:multiLevelType w:val="hybridMultilevel"/>
    <w:tmpl w:val="85629D56"/>
    <w:lvl w:ilvl="0" w:tplc="DE2002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25F6DC6"/>
    <w:multiLevelType w:val="hybridMultilevel"/>
    <w:tmpl w:val="CC1E4068"/>
    <w:lvl w:ilvl="0" w:tplc="2C2618B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7A7301"/>
    <w:multiLevelType w:val="hybridMultilevel"/>
    <w:tmpl w:val="8BC225EA"/>
    <w:lvl w:ilvl="0" w:tplc="233C31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F657A6D"/>
    <w:multiLevelType w:val="hybridMultilevel"/>
    <w:tmpl w:val="A3C09420"/>
    <w:lvl w:ilvl="0" w:tplc="BC38636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0582862"/>
    <w:multiLevelType w:val="hybridMultilevel"/>
    <w:tmpl w:val="1448927A"/>
    <w:lvl w:ilvl="0" w:tplc="5E3473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66549"/>
    <w:rsid w:val="00032B20"/>
    <w:rsid w:val="0004013F"/>
    <w:rsid w:val="00041260"/>
    <w:rsid w:val="0007649B"/>
    <w:rsid w:val="0009768B"/>
    <w:rsid w:val="000A61A0"/>
    <w:rsid w:val="000C60E0"/>
    <w:rsid w:val="000F5D76"/>
    <w:rsid w:val="00107F65"/>
    <w:rsid w:val="00114FA6"/>
    <w:rsid w:val="00151510"/>
    <w:rsid w:val="00197765"/>
    <w:rsid w:val="001C10B8"/>
    <w:rsid w:val="001F0F05"/>
    <w:rsid w:val="001F5782"/>
    <w:rsid w:val="002064F2"/>
    <w:rsid w:val="00207741"/>
    <w:rsid w:val="00244B34"/>
    <w:rsid w:val="00252B56"/>
    <w:rsid w:val="0025318E"/>
    <w:rsid w:val="002555BD"/>
    <w:rsid w:val="00260872"/>
    <w:rsid w:val="00282697"/>
    <w:rsid w:val="002C039A"/>
    <w:rsid w:val="002C179E"/>
    <w:rsid w:val="002E0F99"/>
    <w:rsid w:val="00334454"/>
    <w:rsid w:val="00337C29"/>
    <w:rsid w:val="00370712"/>
    <w:rsid w:val="00372CBA"/>
    <w:rsid w:val="00380C55"/>
    <w:rsid w:val="003907E6"/>
    <w:rsid w:val="00395CC5"/>
    <w:rsid w:val="003D10FC"/>
    <w:rsid w:val="00415730"/>
    <w:rsid w:val="00432D3D"/>
    <w:rsid w:val="00436B50"/>
    <w:rsid w:val="00437054"/>
    <w:rsid w:val="0045789A"/>
    <w:rsid w:val="004A1AE2"/>
    <w:rsid w:val="004C6004"/>
    <w:rsid w:val="005036B1"/>
    <w:rsid w:val="00503C9A"/>
    <w:rsid w:val="00506979"/>
    <w:rsid w:val="005165C5"/>
    <w:rsid w:val="00517972"/>
    <w:rsid w:val="00526FEC"/>
    <w:rsid w:val="0053069B"/>
    <w:rsid w:val="005430E8"/>
    <w:rsid w:val="00555E60"/>
    <w:rsid w:val="00571AE8"/>
    <w:rsid w:val="005819A9"/>
    <w:rsid w:val="005E4C9E"/>
    <w:rsid w:val="005F7FDE"/>
    <w:rsid w:val="0060095B"/>
    <w:rsid w:val="006E34BF"/>
    <w:rsid w:val="006F49FE"/>
    <w:rsid w:val="0072181C"/>
    <w:rsid w:val="007453FD"/>
    <w:rsid w:val="0076644F"/>
    <w:rsid w:val="00773A29"/>
    <w:rsid w:val="00791A94"/>
    <w:rsid w:val="00797781"/>
    <w:rsid w:val="007B6853"/>
    <w:rsid w:val="007E7CD8"/>
    <w:rsid w:val="008052FA"/>
    <w:rsid w:val="008118D0"/>
    <w:rsid w:val="008212A6"/>
    <w:rsid w:val="00827E37"/>
    <w:rsid w:val="008367C3"/>
    <w:rsid w:val="008644AE"/>
    <w:rsid w:val="00867F38"/>
    <w:rsid w:val="00890643"/>
    <w:rsid w:val="008B3154"/>
    <w:rsid w:val="008B5D09"/>
    <w:rsid w:val="008C2892"/>
    <w:rsid w:val="008C505B"/>
    <w:rsid w:val="00901B55"/>
    <w:rsid w:val="00901E93"/>
    <w:rsid w:val="009132BC"/>
    <w:rsid w:val="00917909"/>
    <w:rsid w:val="00923807"/>
    <w:rsid w:val="00940863"/>
    <w:rsid w:val="009424D2"/>
    <w:rsid w:val="00966549"/>
    <w:rsid w:val="009D3F58"/>
    <w:rsid w:val="009F6274"/>
    <w:rsid w:val="009F7484"/>
    <w:rsid w:val="009F7E18"/>
    <w:rsid w:val="00A15836"/>
    <w:rsid w:val="00A16ED3"/>
    <w:rsid w:val="00A6018F"/>
    <w:rsid w:val="00A61FAF"/>
    <w:rsid w:val="00A6323C"/>
    <w:rsid w:val="00A731DA"/>
    <w:rsid w:val="00A743F2"/>
    <w:rsid w:val="00AC38E1"/>
    <w:rsid w:val="00AF11B4"/>
    <w:rsid w:val="00AF13DD"/>
    <w:rsid w:val="00AF7F6B"/>
    <w:rsid w:val="00B06D02"/>
    <w:rsid w:val="00B13ED0"/>
    <w:rsid w:val="00B311FE"/>
    <w:rsid w:val="00B802D8"/>
    <w:rsid w:val="00B97A25"/>
    <w:rsid w:val="00BA4494"/>
    <w:rsid w:val="00BD50E9"/>
    <w:rsid w:val="00C143E6"/>
    <w:rsid w:val="00C26555"/>
    <w:rsid w:val="00C51368"/>
    <w:rsid w:val="00C948FF"/>
    <w:rsid w:val="00CA4FB0"/>
    <w:rsid w:val="00CC1862"/>
    <w:rsid w:val="00CC5CC2"/>
    <w:rsid w:val="00CD1674"/>
    <w:rsid w:val="00CD190F"/>
    <w:rsid w:val="00CD506C"/>
    <w:rsid w:val="00CF0C3C"/>
    <w:rsid w:val="00CF4F3F"/>
    <w:rsid w:val="00D120DC"/>
    <w:rsid w:val="00D13D7E"/>
    <w:rsid w:val="00D22770"/>
    <w:rsid w:val="00D62D4C"/>
    <w:rsid w:val="00D80AEC"/>
    <w:rsid w:val="00D81390"/>
    <w:rsid w:val="00DA2F10"/>
    <w:rsid w:val="00DB011E"/>
    <w:rsid w:val="00E3447A"/>
    <w:rsid w:val="00E36AE1"/>
    <w:rsid w:val="00E37EBD"/>
    <w:rsid w:val="00E7620A"/>
    <w:rsid w:val="00E91BB1"/>
    <w:rsid w:val="00EA1BC8"/>
    <w:rsid w:val="00EA4FA3"/>
    <w:rsid w:val="00EC7B22"/>
    <w:rsid w:val="00ED0B33"/>
    <w:rsid w:val="00EF0557"/>
    <w:rsid w:val="00F067A9"/>
    <w:rsid w:val="00F442A5"/>
    <w:rsid w:val="00F475EB"/>
    <w:rsid w:val="00FC05C6"/>
    <w:rsid w:val="00FC101D"/>
    <w:rsid w:val="00FC5E82"/>
    <w:rsid w:val="00FE0BF5"/>
    <w:rsid w:val="00FE2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rsid w:val="005E4C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5E4C9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395CC5"/>
  </w:style>
  <w:style w:type="table" w:styleId="a4">
    <w:name w:val="Table Grid"/>
    <w:basedOn w:val="a1"/>
    <w:uiPriority w:val="59"/>
    <w:rsid w:val="008B31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dresswidgetwrapper-yuh2">
    <w:name w:val="addresswidget_wrapper_-yuh2"/>
    <w:basedOn w:val="a0"/>
    <w:rsid w:val="001F0F05"/>
  </w:style>
  <w:style w:type="character" w:styleId="a5">
    <w:name w:val="Emphasis"/>
    <w:basedOn w:val="a0"/>
    <w:uiPriority w:val="20"/>
    <w:qFormat/>
    <w:rsid w:val="00E36AE1"/>
    <w:rPr>
      <w:i/>
      <w:iCs/>
    </w:rPr>
  </w:style>
  <w:style w:type="character" w:styleId="a6">
    <w:name w:val="Hyperlink"/>
    <w:uiPriority w:val="99"/>
    <w:unhideWhenUsed/>
    <w:rsid w:val="00AF7F6B"/>
    <w:rPr>
      <w:color w:val="0000FF"/>
      <w:u w:val="single"/>
    </w:rPr>
  </w:style>
  <w:style w:type="character" w:customStyle="1" w:styleId="FontStyle12">
    <w:name w:val="Font Style12"/>
    <w:uiPriority w:val="99"/>
    <w:rsid w:val="00AF7F6B"/>
    <w:rPr>
      <w:rFonts w:ascii="Times New Roman" w:hAnsi="Times New Roman" w:cs="Times New Roman" w:hint="default"/>
      <w:sz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8C2892"/>
    <w:rPr>
      <w:color w:val="605E5C"/>
      <w:shd w:val="clear" w:color="auto" w:fill="E1DFDD"/>
    </w:rPr>
  </w:style>
  <w:style w:type="paragraph" w:customStyle="1" w:styleId="ConsPlusNormal">
    <w:name w:val="ConsPlusNormal"/>
    <w:link w:val="ConsPlusNormal0"/>
    <w:rsid w:val="00CC18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CC1862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rsid w:val="00CC1862"/>
    <w:pPr>
      <w:spacing w:after="0" w:line="240" w:lineRule="auto"/>
    </w:pPr>
    <w:rPr>
      <w:rFonts w:ascii="XO Thames" w:eastAsiaTheme="minorEastAsia" w:hAnsi="XO Thames" w:cs="Times New Roman"/>
      <w:color w:val="000000"/>
      <w:sz w:val="24"/>
      <w:szCs w:val="20"/>
      <w:lang w:eastAsia="ru-RU"/>
    </w:rPr>
  </w:style>
  <w:style w:type="character" w:customStyle="1" w:styleId="a8">
    <w:name w:val="Без интервала Знак"/>
    <w:link w:val="a7"/>
    <w:uiPriority w:val="1"/>
    <w:locked/>
    <w:rsid w:val="00CC1862"/>
    <w:rPr>
      <w:rFonts w:ascii="XO Thames" w:eastAsiaTheme="minorEastAsia" w:hAnsi="XO Thames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Людмила Михайловна Левыкина</cp:lastModifiedBy>
  <cp:revision>64</cp:revision>
  <cp:lastPrinted>2023-03-02T02:31:00Z</cp:lastPrinted>
  <dcterms:created xsi:type="dcterms:W3CDTF">2022-01-21T03:28:00Z</dcterms:created>
  <dcterms:modified xsi:type="dcterms:W3CDTF">2023-11-10T06:45:00Z</dcterms:modified>
</cp:coreProperties>
</file>