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0FD0" w14:textId="460E8551" w:rsidR="007D6032" w:rsidRP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14:paraId="6390679E" w14:textId="361D57B5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1EBA8815" w14:textId="7503527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B805C7B" w14:textId="266890DC" w:rsidR="007D6032" w:rsidRDefault="007D6032" w:rsidP="007D60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4292402" w14:textId="7D35204E" w:rsidR="007D6032" w:rsidRP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объекта закупки</w:t>
      </w:r>
    </w:p>
    <w:p w14:paraId="148A07EA" w14:textId="526F8159" w:rsid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60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(Техническое задание)</w:t>
      </w:r>
    </w:p>
    <w:p w14:paraId="1AC20EE6" w14:textId="21C23FAF" w:rsid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9A25B99" w14:textId="77777777" w:rsidR="007D6032" w:rsidRPr="007D6032" w:rsidRDefault="007D6032" w:rsidP="007D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032">
        <w:rPr>
          <w:rFonts w:ascii="Times New Roman" w:eastAsia="Times New Roman" w:hAnsi="Times New Roman" w:cs="Times New Roman"/>
          <w:sz w:val="24"/>
          <w:szCs w:val="24"/>
        </w:rPr>
        <w:t>Услуги по техническому обслуживанию и ремонту компьютерного оборудования и оргтехники МКУ «Управление образования» г. Рубцовска</w:t>
      </w:r>
    </w:p>
    <w:p w14:paraId="22C5CA2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817"/>
        <w:gridCol w:w="850"/>
        <w:gridCol w:w="1137"/>
        <w:gridCol w:w="1279"/>
      </w:tblGrid>
      <w:tr w:rsidR="007F1836" w:rsidRPr="005C1BCC" w14:paraId="41961BDC" w14:textId="34118DDC" w:rsidTr="008632D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B970" w14:textId="296FEB19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61150666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1D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E8D6" w14:textId="459AEB1C" w:rsidR="007F1836" w:rsidRPr="005C1BCC" w:rsidRDefault="007F1836" w:rsidP="005C1BCC">
            <w:pPr>
              <w:spacing w:after="120" w:line="276" w:lineRule="auto"/>
              <w:ind w:left="-50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9FE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BD5B" w14:textId="77777777" w:rsidR="007F1836" w:rsidRPr="005C1BCC" w:rsidRDefault="007F1836" w:rsidP="005C1BCC">
            <w:pPr>
              <w:spacing w:after="12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08B" w14:textId="34BD537C" w:rsidR="007F1836" w:rsidRPr="005C1BCC" w:rsidRDefault="007F1836" w:rsidP="005C1BCC">
            <w:pPr>
              <w:spacing w:after="12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7E2" w14:textId="2F6AFB64" w:rsidR="007F1836" w:rsidRPr="005C1BCC" w:rsidRDefault="007F1836" w:rsidP="005C1BCC">
            <w:pPr>
              <w:spacing w:after="12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стоимость, руб.</w:t>
            </w:r>
          </w:p>
        </w:tc>
      </w:tr>
      <w:tr w:rsidR="007F1836" w:rsidRPr="005C1BCC" w14:paraId="0FBEBF95" w14:textId="4EE14D1A" w:rsidTr="008632D5">
        <w:trPr>
          <w:trHeight w:val="100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8B8F" w14:textId="77777777" w:rsidR="007F1836" w:rsidRPr="005C1BCC" w:rsidRDefault="007F1836" w:rsidP="005C1B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узла проявки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-170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F1D" w14:textId="6EB26A54" w:rsidR="007F1836" w:rsidRPr="005C1BCC" w:rsidRDefault="00B53C21" w:rsidP="005C1B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  <w:r w:rsidR="007F1836"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: 95.11.10.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F1836"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B80E06" w14:textId="7E716A23" w:rsidR="007F1836" w:rsidRPr="005C1BCC" w:rsidRDefault="00B53C21" w:rsidP="005C1B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2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D79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0703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B8B" w14:textId="123FF7E4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2 006,67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A89" w14:textId="137BDFA8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10 033,35</w:t>
            </w:r>
          </w:p>
        </w:tc>
      </w:tr>
      <w:tr w:rsidR="007F1836" w:rsidRPr="005C1BCC" w14:paraId="5353CDEB" w14:textId="249BD650" w:rsidTr="008632D5">
        <w:trPr>
          <w:trHeight w:val="10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612A" w14:textId="77777777" w:rsidR="007F1836" w:rsidRPr="005C1BCC" w:rsidRDefault="007F1836" w:rsidP="005C1B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блока </w:t>
            </w:r>
            <w:proofErr w:type="spellStart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фотобарабана</w:t>
            </w:r>
            <w:proofErr w:type="spellEnd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2BE" w14:textId="77777777" w:rsidR="00B53C21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: 95.11.10.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E91EF15" w14:textId="1D8E1FB6" w:rsidR="007F1836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2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B3BF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8C4A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709" w14:textId="278A92D4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3 976,67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BEA" w14:textId="5D3D9E0A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11 930,01</w:t>
            </w:r>
          </w:p>
        </w:tc>
      </w:tr>
      <w:tr w:rsidR="007F1836" w:rsidRPr="005C1BCC" w14:paraId="3A77DE5A" w14:textId="16F9431D" w:rsidTr="008632D5">
        <w:trPr>
          <w:trHeight w:val="10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A4CF" w14:textId="77777777" w:rsidR="007F1836" w:rsidRPr="005C1BCC" w:rsidRDefault="007F1836" w:rsidP="005C1B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узла </w:t>
            </w:r>
            <w:proofErr w:type="spellStart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термозакрепления</w:t>
            </w:r>
            <w:proofErr w:type="spellEnd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FK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-1150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70A" w14:textId="77777777" w:rsidR="00B53C21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: 95.11.10.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4CA56A4" w14:textId="13FB5BB3" w:rsidR="007F1836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2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86C7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58C8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DE0" w14:textId="4A4257CB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8 023,33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E5D" w14:textId="78147F0E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48 139,98</w:t>
            </w:r>
          </w:p>
        </w:tc>
      </w:tr>
      <w:tr w:rsidR="007F1836" w:rsidRPr="005C1BCC" w14:paraId="66FAFB72" w14:textId="048103C9" w:rsidTr="008632D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F98A" w14:textId="77777777" w:rsidR="007F1836" w:rsidRPr="005C1BCC" w:rsidRDefault="007F1836" w:rsidP="005C1B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блока </w:t>
            </w:r>
            <w:proofErr w:type="spellStart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фотобарабана</w:t>
            </w:r>
            <w:proofErr w:type="spellEnd"/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-1150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205" w14:textId="77777777" w:rsidR="00B53C21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: 95.11.10.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278AA2A" w14:textId="69593FE6" w:rsidR="007F1836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2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F2C9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795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B323" w14:textId="00635727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4 010,00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DC02" w14:textId="641FA924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20 050,00</w:t>
            </w:r>
          </w:p>
        </w:tc>
      </w:tr>
      <w:tr w:rsidR="007F1836" w:rsidRPr="005C1BCC" w14:paraId="771D9E0B" w14:textId="58571616" w:rsidTr="008632D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26B8" w14:textId="77777777" w:rsidR="007F1836" w:rsidRPr="005C1BCC" w:rsidRDefault="007F1836" w:rsidP="005C1BCC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Замена роликов захвата бумаги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2335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0FC" w14:textId="77777777" w:rsidR="00B53C21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: 95.11.10.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1D401C8" w14:textId="6399BECE" w:rsidR="007F1836" w:rsidRPr="005C1BCC" w:rsidRDefault="00B53C21" w:rsidP="00B53C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2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3977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B9B" w14:textId="77777777" w:rsidR="007F1836" w:rsidRPr="005C1BCC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1B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97C" w14:textId="7C1F54C3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3046" w14:textId="44711DD6" w:rsidR="007F1836" w:rsidRPr="007F1836" w:rsidRDefault="007F1836" w:rsidP="005C1BC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12 840,00</w:t>
            </w:r>
          </w:p>
        </w:tc>
      </w:tr>
      <w:bookmarkEnd w:id="0"/>
    </w:tbl>
    <w:p w14:paraId="3F64C24E" w14:textId="5134CA26" w:rsidR="007D6032" w:rsidRDefault="007D6032" w:rsidP="007D60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C8FEF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</w:t>
      </w:r>
      <w:r w:rsidRPr="005C1BCC">
        <w:rPr>
          <w:rFonts w:ascii="Times New Roman" w:eastAsia="Times New Roman" w:hAnsi="Times New Roman" w:cs="Times New Roman"/>
          <w:sz w:val="24"/>
          <w:szCs w:val="24"/>
        </w:rPr>
        <w:t xml:space="preserve">по техническому обслуживанию и ремонту компьютерного оборудования и оргтехники 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000A9E45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32665EDC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1C51F4B1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0F24F874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185C3EED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условия оказания услуг: </w:t>
      </w:r>
    </w:p>
    <w:p w14:paraId="25E6DA33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проводиться в строгом соответствии с порядком установленной заводом изготовителем. </w:t>
      </w:r>
    </w:p>
    <w:p w14:paraId="244D90AC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на территории города Рубцовска. </w:t>
      </w:r>
    </w:p>
    <w:p w14:paraId="4EB3EE86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проявки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-170 должны включать следующие работы:</w:t>
      </w:r>
    </w:p>
    <w:p w14:paraId="67D274ED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узла проявки;</w:t>
      </w:r>
    </w:p>
    <w:p w14:paraId="0FDC97AB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узла проявки,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CB3405B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23B8B69B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00422018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заполнение тонером;</w:t>
      </w:r>
    </w:p>
    <w:p w14:paraId="03D5ECA6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дозирующего лезвия;</w:t>
      </w:r>
    </w:p>
    <w:p w14:paraId="40E44B10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магнитного вала;</w:t>
      </w:r>
    </w:p>
    <w:p w14:paraId="112073DA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25092706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-171 должны включать следующие работы:</w:t>
      </w:r>
    </w:p>
    <w:p w14:paraId="6B2AC6D3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полную разборку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1A8EF3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технологическую обработку всех деталей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0CEAFBB0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2DC648A2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2ADD4372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замену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бушингов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тефлонового вала;</w:t>
      </w:r>
    </w:p>
    <w:p w14:paraId="05714908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замену тефлонового вала;</w:t>
      </w:r>
    </w:p>
    <w:p w14:paraId="660B5880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5C4F00DD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-170 должны включать следующие работы:</w:t>
      </w:r>
    </w:p>
    <w:p w14:paraId="5DE0FA5F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полную разборку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F1F16B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технологическую обработку всех деталей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4EC766B8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52BC7A4F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23ACFDE5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чистящего лезвия;</w:t>
      </w:r>
    </w:p>
    <w:p w14:paraId="3E9501D3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замену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73C800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75CCABB9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-1150должны включать следующие работы:</w:t>
      </w:r>
    </w:p>
    <w:p w14:paraId="47E4BEA2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полную разборку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723261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технологическую обработку всех деталей узла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термозакрепления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10391CD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50FD21CA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1A0624B1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тканевой накладки прижимной планки нагревателя, с нанесением достаточного количества высокотемпературной смазки;</w:t>
      </w:r>
    </w:p>
    <w:p w14:paraId="78BA59C3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замену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термопленки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128846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202B7C8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Kyocera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-1150 должны включать следующие работы:</w:t>
      </w:r>
    </w:p>
    <w:p w14:paraId="3D5118AC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полную разборку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2C4DFC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технологическую обработку всех деталей блока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DB8A2AD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остаточного электростатического заряда;</w:t>
      </w:r>
    </w:p>
    <w:p w14:paraId="4F459080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3AC56D8B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чистящего лезвия;</w:t>
      </w:r>
    </w:p>
    <w:p w14:paraId="43084EAE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замену </w:t>
      </w:r>
      <w:proofErr w:type="spellStart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фотобарабана</w:t>
      </w:r>
      <w:proofErr w:type="spellEnd"/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BF333E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321D96AF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замене шестерни привода картриджа принтера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HP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2035 должны включать следующие работы:</w:t>
      </w:r>
    </w:p>
    <w:p w14:paraId="342A8427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полную разборку принтера;</w:t>
      </w:r>
    </w:p>
    <w:p w14:paraId="5E1C9812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технологическую обработку всех деталей принтер,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0A02C475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регулировочные работы;</w:t>
      </w:r>
    </w:p>
    <w:p w14:paraId="27376EC8" w14:textId="77777777" w:rsidR="005C1BCC" w:rsidRPr="005C1BCC" w:rsidRDefault="005C1BCC" w:rsidP="005C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замену изношенных шестерен.</w:t>
      </w:r>
    </w:p>
    <w:p w14:paraId="14A1C3ED" w14:textId="77777777" w:rsidR="005C1BCC" w:rsidRPr="005C1BCC" w:rsidRDefault="005C1BCC" w:rsidP="005C1B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реагирования на заявку Заказчика – не более 2 (двух) рабочих дней с момента получения заявки. Время оказания услуг (от момента получения техники у представителя Заказчика, до момента возврата ему же) не более 10 (десяти) рабочих дней.</w:t>
      </w:r>
    </w:p>
    <w:p w14:paraId="1CE629B3" w14:textId="77777777" w:rsidR="005C1BCC" w:rsidRPr="005C1BCC" w:rsidRDefault="005C1BCC" w:rsidP="005C1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BE3E6" w14:textId="77777777" w:rsidR="005C1BCC" w:rsidRPr="007D6032" w:rsidRDefault="005C1BCC" w:rsidP="007D60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1BCC" w:rsidRPr="007D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C"/>
    <w:rsid w:val="0011251B"/>
    <w:rsid w:val="001C1D80"/>
    <w:rsid w:val="00325250"/>
    <w:rsid w:val="005C1BCC"/>
    <w:rsid w:val="007D6032"/>
    <w:rsid w:val="007F1836"/>
    <w:rsid w:val="008632D5"/>
    <w:rsid w:val="008E6167"/>
    <w:rsid w:val="00A5246C"/>
    <w:rsid w:val="00B53C21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793E"/>
  <w15:chartTrackingRefBased/>
  <w15:docId w15:val="{686C9B1B-9A8A-4B84-86BF-5E9F32C7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Шерстнева Валентина Валентин</cp:lastModifiedBy>
  <cp:revision>7</cp:revision>
  <dcterms:created xsi:type="dcterms:W3CDTF">2023-02-09T03:45:00Z</dcterms:created>
  <dcterms:modified xsi:type="dcterms:W3CDTF">2024-03-12T09:16:00Z</dcterms:modified>
</cp:coreProperties>
</file>