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5A84512C"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F33997">
        <w:rPr>
          <w:bCs/>
          <w:caps/>
          <w:color w:val="000000"/>
          <w:sz w:val="24"/>
          <w:szCs w:val="24"/>
        </w:rPr>
        <w:t>5</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4004B4C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DE4E9C" w:rsidRPr="00DE4E9C">
        <w:rPr>
          <w:iCs/>
          <w:sz w:val="24"/>
          <w:szCs w:val="24"/>
        </w:rPr>
        <w:t>1 654 876 (Один миллион шестьсот пятьдесят четыре тысячи восемьсот семьдесят шесть) рублей 00 копее</w:t>
      </w:r>
      <w:r w:rsidR="00DE4E9C">
        <w:rPr>
          <w:iCs/>
          <w:sz w:val="24"/>
          <w:szCs w:val="24"/>
        </w:rPr>
        <w:t>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документа(ов) о приемке, предусмотренного(ых)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1BDB1FD8"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F90B00" w:rsidRPr="00F90B00">
        <w:rPr>
          <w:sz w:val="24"/>
          <w:szCs w:val="24"/>
        </w:rPr>
        <w:t>16 548 (шестнадцать тысяч пятьсот сорок восемь) рублей 76 копеек.</w:t>
      </w:r>
      <w:r w:rsidRPr="00E45B61">
        <w:rPr>
          <w:sz w:val="24"/>
          <w:szCs w:val="24"/>
        </w:rPr>
        <w:t xml:space="preserve">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84893"/>
    <w:rsid w:val="00CA0C5D"/>
    <w:rsid w:val="00CA1A85"/>
    <w:rsid w:val="00CB0A2D"/>
    <w:rsid w:val="00CB1DB7"/>
    <w:rsid w:val="00CB6DE2"/>
    <w:rsid w:val="00CD3041"/>
    <w:rsid w:val="00CF6E9C"/>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12117</Words>
  <Characters>69068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93</cp:revision>
  <cp:lastPrinted>2024-02-27T07:45:00Z</cp:lastPrinted>
  <dcterms:created xsi:type="dcterms:W3CDTF">2022-11-21T02:10:00Z</dcterms:created>
  <dcterms:modified xsi:type="dcterms:W3CDTF">2024-03-11T03:09:00Z</dcterms:modified>
</cp:coreProperties>
</file>