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564D" w14:textId="77777777" w:rsidR="00402423" w:rsidRPr="000F4C46"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0F4C46">
        <w:rPr>
          <w:b/>
          <w:bCs/>
          <w:i/>
          <w:iCs/>
          <w:color w:val="000000"/>
          <w:sz w:val="22"/>
          <w:szCs w:val="22"/>
        </w:rPr>
        <w:t xml:space="preserve">Приложение 2 </w:t>
      </w:r>
    </w:p>
    <w:p w14:paraId="35BC9886" w14:textId="77777777" w:rsidR="00402423" w:rsidRPr="000F4C46"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0F4C46">
        <w:rPr>
          <w:b/>
          <w:bCs/>
          <w:i/>
          <w:iCs/>
          <w:color w:val="000000"/>
          <w:sz w:val="22"/>
          <w:szCs w:val="22"/>
        </w:rPr>
        <w:t>к Извещению об осуществлении закупки</w:t>
      </w:r>
    </w:p>
    <w:p w14:paraId="1F340A46" w14:textId="77777777" w:rsidR="00402423" w:rsidRDefault="00402423" w:rsidP="00402423">
      <w:pPr>
        <w:autoSpaceDE w:val="0"/>
        <w:autoSpaceDN w:val="0"/>
        <w:adjustRightInd w:val="0"/>
        <w:spacing w:line="240" w:lineRule="auto"/>
        <w:ind w:firstLine="0"/>
        <w:jc w:val="center"/>
        <w:rPr>
          <w:sz w:val="24"/>
          <w:szCs w:val="24"/>
        </w:rPr>
      </w:pPr>
    </w:p>
    <w:p w14:paraId="2A7ADEBF"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46C00B85" w14:textId="77777777" w:rsidR="003E03F3" w:rsidRPr="00E71753" w:rsidRDefault="003E03F3" w:rsidP="00402423">
      <w:pPr>
        <w:autoSpaceDE w:val="0"/>
        <w:autoSpaceDN w:val="0"/>
        <w:adjustRightInd w:val="0"/>
        <w:spacing w:line="240" w:lineRule="auto"/>
        <w:ind w:firstLine="0"/>
        <w:jc w:val="center"/>
        <w:rPr>
          <w:sz w:val="24"/>
          <w:szCs w:val="24"/>
        </w:rPr>
      </w:pPr>
    </w:p>
    <w:p w14:paraId="5086C7C1" w14:textId="77777777"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5451C5">
        <w:rPr>
          <w:sz w:val="24"/>
          <w:szCs w:val="24"/>
        </w:rPr>
        <w:t>–</w:t>
      </w:r>
      <w:r w:rsidR="003A1751" w:rsidRPr="001C2750">
        <w:rPr>
          <w:sz w:val="24"/>
          <w:szCs w:val="24"/>
        </w:rPr>
        <w:t xml:space="preserve"> </w:t>
      </w:r>
      <w:r w:rsidR="005451C5" w:rsidRPr="005451C5">
        <w:rPr>
          <w:sz w:val="24"/>
          <w:szCs w:val="24"/>
        </w:rPr>
        <w:t>243220901107922090100101040012740244</w:t>
      </w:r>
    </w:p>
    <w:p w14:paraId="5DAA1A2B" w14:textId="77777777" w:rsidR="005451C5" w:rsidRPr="001C2750" w:rsidRDefault="005451C5" w:rsidP="00402423">
      <w:pPr>
        <w:autoSpaceDE w:val="0"/>
        <w:autoSpaceDN w:val="0"/>
        <w:adjustRightInd w:val="0"/>
        <w:spacing w:line="240" w:lineRule="auto"/>
        <w:ind w:firstLine="0"/>
        <w:jc w:val="center"/>
        <w:rPr>
          <w:sz w:val="24"/>
          <w:szCs w:val="24"/>
        </w:rPr>
      </w:pPr>
    </w:p>
    <w:p w14:paraId="61BAC267" w14:textId="77777777"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557E13">
        <w:rPr>
          <w:sz w:val="24"/>
          <w:szCs w:val="24"/>
        </w:rPr>
        <w:t xml:space="preserve">          </w:t>
      </w:r>
      <w:r w:rsidRPr="001C2750">
        <w:rPr>
          <w:sz w:val="24"/>
          <w:szCs w:val="24"/>
        </w:rPr>
        <w:t xml:space="preserve">                           </w:t>
      </w:r>
      <w:r w:rsidR="00557E13">
        <w:rPr>
          <w:sz w:val="24"/>
          <w:szCs w:val="24"/>
        </w:rPr>
        <w:t>_____.______.</w:t>
      </w:r>
      <w:r w:rsidRPr="001C2750">
        <w:rPr>
          <w:sz w:val="24"/>
          <w:szCs w:val="24"/>
        </w:rPr>
        <w:t>202</w:t>
      </w:r>
      <w:r w:rsidR="005451C5">
        <w:rPr>
          <w:sz w:val="24"/>
          <w:szCs w:val="24"/>
        </w:rPr>
        <w:t>4</w:t>
      </w:r>
    </w:p>
    <w:p w14:paraId="54C0E101" w14:textId="77777777" w:rsidR="00D903D0" w:rsidRPr="001C2750" w:rsidRDefault="00D903D0" w:rsidP="00A237A3">
      <w:pPr>
        <w:autoSpaceDE w:val="0"/>
        <w:autoSpaceDN w:val="0"/>
        <w:adjustRightInd w:val="0"/>
        <w:ind w:firstLine="709"/>
        <w:rPr>
          <w:sz w:val="24"/>
          <w:szCs w:val="24"/>
        </w:rPr>
      </w:pPr>
    </w:p>
    <w:p w14:paraId="0684B94F"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2CC5CC4A" w14:textId="77777777" w:rsidR="00A237A3" w:rsidRPr="001C2750" w:rsidRDefault="00A237A3" w:rsidP="001239A1">
      <w:pPr>
        <w:autoSpaceDE w:val="0"/>
        <w:autoSpaceDN w:val="0"/>
        <w:adjustRightInd w:val="0"/>
        <w:spacing w:line="240" w:lineRule="auto"/>
        <w:contextualSpacing/>
        <w:rPr>
          <w:sz w:val="24"/>
          <w:szCs w:val="24"/>
        </w:rPr>
      </w:pPr>
    </w:p>
    <w:p w14:paraId="3B3AFC63"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60F14312" w14:textId="77777777"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5451C5" w:rsidRPr="005451C5">
        <w:rPr>
          <w:bCs/>
          <w:sz w:val="24"/>
          <w:szCs w:val="24"/>
        </w:rPr>
        <w:t>светодиодны</w:t>
      </w:r>
      <w:r w:rsidR="005451C5">
        <w:rPr>
          <w:bCs/>
          <w:sz w:val="24"/>
          <w:szCs w:val="24"/>
        </w:rPr>
        <w:t>е</w:t>
      </w:r>
      <w:r w:rsidR="005451C5" w:rsidRPr="005451C5">
        <w:rPr>
          <w:bCs/>
          <w:sz w:val="24"/>
          <w:szCs w:val="24"/>
        </w:rPr>
        <w:t xml:space="preserve"> панел</w:t>
      </w:r>
      <w:r w:rsidR="005451C5">
        <w:rPr>
          <w:bCs/>
          <w:sz w:val="24"/>
          <w:szCs w:val="24"/>
        </w:rPr>
        <w:t>и</w:t>
      </w:r>
      <w:r w:rsidR="005451C5" w:rsidRPr="005451C5">
        <w:rPr>
          <w:bCs/>
          <w:sz w:val="24"/>
          <w:szCs w:val="24"/>
        </w:rPr>
        <w:t xml:space="preserve"> для нужд Администрации города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22A6F2F7"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w:t>
      </w:r>
      <w:r w:rsidR="00557E13">
        <w:rPr>
          <w:bCs/>
          <w:sz w:val="24"/>
          <w:szCs w:val="24"/>
        </w:rPr>
        <w:t>С</w:t>
      </w:r>
      <w:r w:rsidRPr="004B29D0">
        <w:rPr>
          <w:bCs/>
          <w:sz w:val="24"/>
          <w:szCs w:val="24"/>
        </w:rPr>
        <w:t>пецификации (Приложение 1), являющейся неотъемлемой частью Контракта.</w:t>
      </w:r>
    </w:p>
    <w:p w14:paraId="79C3B702" w14:textId="77777777" w:rsidR="004B29D0" w:rsidRDefault="004B29D0" w:rsidP="001239A1">
      <w:pPr>
        <w:autoSpaceDE w:val="0"/>
        <w:autoSpaceDN w:val="0"/>
        <w:adjustRightInd w:val="0"/>
        <w:spacing w:line="240" w:lineRule="auto"/>
        <w:ind w:firstLine="539"/>
        <w:contextualSpacing/>
        <w:rPr>
          <w:bCs/>
          <w:sz w:val="24"/>
          <w:szCs w:val="24"/>
        </w:rPr>
      </w:pPr>
    </w:p>
    <w:p w14:paraId="6450BA4A"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08079EC0"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2761D483"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22783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86B7D0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EA91AE2" w14:textId="77777777" w:rsidR="002F45CF" w:rsidRDefault="00A237A3" w:rsidP="008E0C3C">
      <w:pPr>
        <w:autoSpaceDE w:val="0"/>
        <w:autoSpaceDN w:val="0"/>
        <w:adjustRightInd w:val="0"/>
        <w:spacing w:line="240" w:lineRule="auto"/>
        <w:ind w:firstLine="539"/>
        <w:contextualSpacing/>
        <w:rPr>
          <w:sz w:val="24"/>
          <w:szCs w:val="24"/>
        </w:rPr>
      </w:pPr>
      <w:r>
        <w:rPr>
          <w:sz w:val="24"/>
          <w:szCs w:val="24"/>
        </w:rPr>
        <w:t>2.5. Источник финансирования Контракта – бюджет муниципального образования город Рубцовск Алтайского края. КБК</w:t>
      </w:r>
      <w:r w:rsidR="002F45CF">
        <w:rPr>
          <w:sz w:val="24"/>
          <w:szCs w:val="24"/>
        </w:rPr>
        <w:t>:</w:t>
      </w:r>
      <w:r>
        <w:rPr>
          <w:sz w:val="24"/>
          <w:szCs w:val="24"/>
        </w:rPr>
        <w:t xml:space="preserve"> </w:t>
      </w:r>
      <w:r w:rsidR="00127E1B">
        <w:rPr>
          <w:sz w:val="24"/>
          <w:szCs w:val="24"/>
        </w:rPr>
        <w:t>____________________</w:t>
      </w:r>
      <w:r w:rsidR="008E0C3C">
        <w:rPr>
          <w:sz w:val="24"/>
          <w:szCs w:val="24"/>
        </w:rPr>
        <w:t>.</w:t>
      </w:r>
    </w:p>
    <w:p w14:paraId="6879550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w:t>
      </w:r>
      <w:r w:rsidR="000A6425">
        <w:rPr>
          <w:sz w:val="24"/>
          <w:szCs w:val="24"/>
        </w:rPr>
        <w:t xml:space="preserve"> (Семи)</w:t>
      </w:r>
      <w:r>
        <w:rPr>
          <w:sz w:val="24"/>
          <w:szCs w:val="24"/>
        </w:rPr>
        <w:t xml:space="preserve">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11BFAA0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00E9FEF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E74DA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9BE107" w14:textId="77777777" w:rsidR="00A237A3" w:rsidRDefault="00A237A3" w:rsidP="004D5884">
      <w:pPr>
        <w:autoSpaceDE w:val="0"/>
        <w:autoSpaceDN w:val="0"/>
        <w:adjustRightInd w:val="0"/>
        <w:spacing w:line="240" w:lineRule="auto"/>
        <w:ind w:firstLine="539"/>
        <w:contextualSpacing/>
        <w:rPr>
          <w:sz w:val="24"/>
          <w:szCs w:val="24"/>
        </w:rPr>
      </w:pPr>
    </w:p>
    <w:p w14:paraId="6E14C68F"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E124B9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w:t>
      </w:r>
      <w:r w:rsidR="00B95860">
        <w:rPr>
          <w:sz w:val="24"/>
          <w:szCs w:val="24"/>
        </w:rPr>
        <w:t>поставки товара</w:t>
      </w:r>
      <w:r>
        <w:rPr>
          <w:sz w:val="24"/>
          <w:szCs w:val="24"/>
        </w:rPr>
        <w:t xml:space="preserve">: </w:t>
      </w:r>
      <w:r w:rsidR="001C0496">
        <w:rPr>
          <w:sz w:val="24"/>
          <w:szCs w:val="24"/>
        </w:rPr>
        <w:t xml:space="preserve">одной партией </w:t>
      </w:r>
      <w:r>
        <w:rPr>
          <w:sz w:val="24"/>
          <w:szCs w:val="24"/>
        </w:rPr>
        <w:t xml:space="preserve">в течение </w:t>
      </w:r>
      <w:r w:rsidR="001C0496">
        <w:rPr>
          <w:sz w:val="24"/>
          <w:szCs w:val="24"/>
        </w:rPr>
        <w:t>20</w:t>
      </w:r>
      <w:r w:rsidR="00636B44">
        <w:rPr>
          <w:sz w:val="24"/>
          <w:szCs w:val="24"/>
        </w:rPr>
        <w:t xml:space="preserve"> (</w:t>
      </w:r>
      <w:r w:rsidR="000A6425">
        <w:rPr>
          <w:sz w:val="24"/>
          <w:szCs w:val="24"/>
        </w:rPr>
        <w:t>Д</w:t>
      </w:r>
      <w:r w:rsidR="001C0496">
        <w:rPr>
          <w:sz w:val="24"/>
          <w:szCs w:val="24"/>
        </w:rPr>
        <w:t>вадцати</w:t>
      </w:r>
      <w:r w:rsidR="00636B44">
        <w:rPr>
          <w:sz w:val="24"/>
          <w:szCs w:val="24"/>
        </w:rPr>
        <w:t>)</w:t>
      </w:r>
      <w:r>
        <w:rPr>
          <w:sz w:val="24"/>
          <w:szCs w:val="24"/>
        </w:rPr>
        <w:t xml:space="preserve"> календарных дней </w:t>
      </w:r>
      <w:r w:rsidR="00B95860">
        <w:rPr>
          <w:sz w:val="24"/>
          <w:szCs w:val="24"/>
        </w:rPr>
        <w:t>с даты</w:t>
      </w:r>
      <w:r>
        <w:rPr>
          <w:sz w:val="24"/>
          <w:szCs w:val="24"/>
        </w:rPr>
        <w:t xml:space="preserve"> </w:t>
      </w:r>
      <w:r w:rsidR="00B95860">
        <w:rPr>
          <w:sz w:val="24"/>
          <w:szCs w:val="24"/>
        </w:rPr>
        <w:t>заключения</w:t>
      </w:r>
      <w:r>
        <w:rPr>
          <w:sz w:val="24"/>
          <w:szCs w:val="24"/>
        </w:rPr>
        <w:t xml:space="preserve"> контракта. </w:t>
      </w:r>
    </w:p>
    <w:p w14:paraId="0EEAD29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619D086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A6425">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B01594">
        <w:rPr>
          <w:sz w:val="24"/>
          <w:szCs w:val="24"/>
        </w:rPr>
        <w:t>пр</w:t>
      </w:r>
      <w:r w:rsidR="000A6425">
        <w:rPr>
          <w:sz w:val="24"/>
          <w:szCs w:val="24"/>
        </w:rPr>
        <w:t>оспект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605817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2E83EF6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1683D5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w:t>
      </w:r>
      <w:r w:rsidR="00B95860">
        <w:rPr>
          <w:sz w:val="24"/>
          <w:szCs w:val="24"/>
        </w:rPr>
        <w:t>извещает</w:t>
      </w:r>
      <w:r>
        <w:rPr>
          <w:sz w:val="24"/>
          <w:szCs w:val="24"/>
        </w:rPr>
        <w:t xml:space="preserve"> Заказчика о времени и дате поставки товара. </w:t>
      </w:r>
    </w:p>
    <w:p w14:paraId="5AA35BBB" w14:textId="77777777" w:rsidR="0031241B"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p>
    <w:p w14:paraId="4802FDE8" w14:textId="77777777" w:rsidR="0031241B" w:rsidRPr="00BD06E5" w:rsidRDefault="0031241B" w:rsidP="0031241B">
      <w:pPr>
        <w:spacing w:line="240" w:lineRule="auto"/>
        <w:ind w:firstLine="709"/>
        <w:rPr>
          <w:sz w:val="24"/>
          <w:szCs w:val="24"/>
        </w:rPr>
      </w:pPr>
      <w:r w:rsidRPr="00BD06E5">
        <w:rPr>
          <w:sz w:val="24"/>
          <w:szCs w:val="24"/>
        </w:rP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35D3997B" w14:textId="77777777" w:rsidR="0031241B" w:rsidRPr="00BD06E5" w:rsidRDefault="0031241B" w:rsidP="0031241B">
      <w:pPr>
        <w:spacing w:line="240" w:lineRule="auto"/>
        <w:ind w:firstLine="709"/>
        <w:rPr>
          <w:sz w:val="24"/>
          <w:szCs w:val="24"/>
        </w:rPr>
      </w:pPr>
      <w:r w:rsidRPr="00BD06E5">
        <w:rPr>
          <w:sz w:val="24"/>
          <w:szCs w:val="24"/>
        </w:rPr>
        <w:t>гарантия Поставщика на товар (гарантийное письмо или иной документ);</w:t>
      </w:r>
    </w:p>
    <w:p w14:paraId="11B3C240" w14:textId="77777777" w:rsidR="00A237A3" w:rsidRDefault="0031241B" w:rsidP="0031241B">
      <w:pPr>
        <w:spacing w:line="240" w:lineRule="auto"/>
        <w:ind w:firstLine="709"/>
        <w:rPr>
          <w:sz w:val="24"/>
          <w:szCs w:val="24"/>
        </w:rPr>
      </w:pPr>
      <w:r w:rsidRPr="00BD06E5">
        <w:rPr>
          <w:sz w:val="24"/>
          <w:szCs w:val="24"/>
        </w:rPr>
        <w:t>технический паспорт (паспорт производителя) на каждую единицу товара или иной документ, содержащий все существенные технические характеристики</w:t>
      </w:r>
      <w:r>
        <w:rPr>
          <w:sz w:val="24"/>
          <w:szCs w:val="24"/>
        </w:rPr>
        <w:t>;</w:t>
      </w:r>
    </w:p>
    <w:p w14:paraId="382FDE6D" w14:textId="77777777" w:rsidR="00A237A3" w:rsidRDefault="0031241B" w:rsidP="004D5884">
      <w:pPr>
        <w:autoSpaceDE w:val="0"/>
        <w:autoSpaceDN w:val="0"/>
        <w:adjustRightInd w:val="0"/>
        <w:spacing w:line="240" w:lineRule="auto"/>
        <w:ind w:firstLine="539"/>
        <w:contextualSpacing/>
        <w:rPr>
          <w:sz w:val="24"/>
          <w:szCs w:val="24"/>
        </w:rPr>
      </w:pPr>
      <w:r>
        <w:rPr>
          <w:sz w:val="24"/>
          <w:szCs w:val="24"/>
        </w:rPr>
        <w:t xml:space="preserve">   </w:t>
      </w:r>
      <w:r w:rsidR="00A237A3">
        <w:rPr>
          <w:sz w:val="24"/>
          <w:szCs w:val="24"/>
        </w:rPr>
        <w:t>документ о приемке, составленный по форме, с учетом положений пункта 3.7 Контракта.</w:t>
      </w:r>
    </w:p>
    <w:p w14:paraId="1F74D8E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60B1356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095AD8C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D3B50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w:t>
      </w:r>
      <w:r w:rsidR="000A6425">
        <w:rPr>
          <w:sz w:val="24"/>
          <w:szCs w:val="24"/>
        </w:rPr>
        <w:t>Д</w:t>
      </w:r>
      <w:r w:rsidR="00B01594">
        <w:rPr>
          <w:sz w:val="24"/>
          <w:szCs w:val="24"/>
        </w:rPr>
        <w:t>вадцати)</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677D521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4DC3D37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C9447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0F7ABBF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72891AD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14:paraId="10D781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368ED10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1FF4E93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11A45C6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97A427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255E2D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03ED4B9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79E41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C30AA2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71FBE1B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7103EE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754A91D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48C8CD9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5A845C4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22D590C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7620BCF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60FF6923"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41715023"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331C2230"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59584C40"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2B7211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21C55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3FB0A4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0C5916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66890F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548EE89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97DC8E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9918D9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4.2.3. принять решение об одностороннем отказе от исполнения Контракта в соответствии с гражданским законодательством; </w:t>
      </w:r>
    </w:p>
    <w:p w14:paraId="1FF229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4.2.4. требовать возмещения убытков, уплаты неустоек (штрафов, пеней) в соответствии с разделом </w:t>
      </w:r>
      <w:r w:rsidR="00F35B8A">
        <w:rPr>
          <w:sz w:val="24"/>
          <w:szCs w:val="24"/>
        </w:rPr>
        <w:t>6</w:t>
      </w:r>
      <w:r>
        <w:rPr>
          <w:sz w:val="24"/>
          <w:szCs w:val="24"/>
        </w:rPr>
        <w:t xml:space="preserve"> Контракта;</w:t>
      </w:r>
    </w:p>
    <w:p w14:paraId="283119E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7EBBB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01E79D0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D7FF8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216E048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4.3.3. требовать уплаты неустоек (штрафов, пеней) в соответствии с разделом </w:t>
      </w:r>
      <w:r w:rsidR="00F35B8A">
        <w:rPr>
          <w:sz w:val="24"/>
          <w:szCs w:val="24"/>
        </w:rPr>
        <w:t>6</w:t>
      </w:r>
      <w:r>
        <w:rPr>
          <w:sz w:val="24"/>
          <w:szCs w:val="24"/>
        </w:rPr>
        <w:t xml:space="preserve"> Контракта;</w:t>
      </w:r>
    </w:p>
    <w:p w14:paraId="14AF687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848298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736ECB2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C749B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080E2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B6B934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4.4.4. требовать возмещения убытков в соответствии с разделом </w:t>
      </w:r>
      <w:r w:rsidR="00F35B8A">
        <w:rPr>
          <w:sz w:val="24"/>
          <w:szCs w:val="24"/>
        </w:rPr>
        <w:t xml:space="preserve">6 </w:t>
      </w:r>
      <w:r>
        <w:rPr>
          <w:sz w:val="24"/>
          <w:szCs w:val="24"/>
        </w:rPr>
        <w:t>Контракта, причиненных по вине Поставщика;</w:t>
      </w:r>
    </w:p>
    <w:p w14:paraId="38FE3D9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0C8CF30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1653A64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21F237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F9FB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E93D0ED" w14:textId="77777777" w:rsidR="00A237A3" w:rsidRDefault="00A237A3" w:rsidP="004D5884">
      <w:pPr>
        <w:autoSpaceDE w:val="0"/>
        <w:autoSpaceDN w:val="0"/>
        <w:adjustRightInd w:val="0"/>
        <w:spacing w:line="240" w:lineRule="auto"/>
        <w:ind w:firstLine="539"/>
        <w:contextualSpacing/>
        <w:rPr>
          <w:sz w:val="24"/>
          <w:szCs w:val="24"/>
        </w:rPr>
      </w:pPr>
    </w:p>
    <w:p w14:paraId="17C2F369"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2D00B86C" w14:textId="77777777" w:rsidR="0031241B" w:rsidRPr="00BD06E5" w:rsidRDefault="0031241B" w:rsidP="0031241B">
      <w:pPr>
        <w:autoSpaceDE w:val="0"/>
        <w:autoSpaceDN w:val="0"/>
        <w:adjustRightInd w:val="0"/>
        <w:spacing w:line="240" w:lineRule="auto"/>
        <w:ind w:firstLine="539"/>
        <w:rPr>
          <w:sz w:val="24"/>
          <w:szCs w:val="24"/>
        </w:rPr>
      </w:pPr>
      <w:bookmarkStart w:id="0" w:name="_Hlk63168867"/>
      <w:r w:rsidRPr="00BD06E5">
        <w:rPr>
          <w:sz w:val="24"/>
          <w:szCs w:val="24"/>
        </w:rPr>
        <w:t xml:space="preserve">5.1. Поставщик гарантирует, что поставляемый товар является новым (товаром, который не был в употреблении, в ремонте, в том </w:t>
      </w:r>
      <w:r w:rsidR="00F308C7" w:rsidRPr="00BD06E5">
        <w:rPr>
          <w:sz w:val="24"/>
          <w:szCs w:val="24"/>
        </w:rPr>
        <w:t>числе,</w:t>
      </w:r>
      <w:r w:rsidRPr="00BD06E5">
        <w:rPr>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0FAFC055"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На Товаре не должно быть механических повреждений.</w:t>
      </w:r>
    </w:p>
    <w:p w14:paraId="64724016"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E118993"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51D7905D"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lastRenderedPageBreak/>
        <w:t>5.3. Товар должен быть упакован и замаркирован в соответствии с действующими стандартами.</w:t>
      </w:r>
    </w:p>
    <w:p w14:paraId="55CA0FF5"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3D3117B" w14:textId="47B1BA06"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 xml:space="preserve">5.4. Гарантийный срок на поставляемый товар </w:t>
      </w:r>
      <w:r w:rsidR="009607EA">
        <w:rPr>
          <w:sz w:val="24"/>
          <w:szCs w:val="24"/>
        </w:rPr>
        <w:t>составляет не менее 12 (Двенадцати) месяцев</w:t>
      </w:r>
      <w:r w:rsidRPr="00BD06E5">
        <w:rPr>
          <w:sz w:val="24"/>
          <w:szCs w:val="24"/>
        </w:rPr>
        <w:t xml:space="preserve"> с даты подписания документа о приемке. Срок предоставления гарантии Поставщика</w:t>
      </w:r>
      <w:r>
        <w:rPr>
          <w:sz w:val="24"/>
          <w:szCs w:val="24"/>
        </w:rPr>
        <w:t xml:space="preserve"> </w:t>
      </w:r>
      <w:r w:rsidRPr="00BD06E5">
        <w:rPr>
          <w:sz w:val="24"/>
          <w:szCs w:val="24"/>
        </w:rPr>
        <w:t>исчисляется с момента подписания Сторонами документа о приемке.</w:t>
      </w:r>
    </w:p>
    <w:p w14:paraId="13526F9B" w14:textId="77777777" w:rsidR="0031241B" w:rsidRPr="00BD06E5" w:rsidRDefault="0031241B" w:rsidP="0031241B">
      <w:pPr>
        <w:autoSpaceDE w:val="0"/>
        <w:autoSpaceDN w:val="0"/>
        <w:adjustRightInd w:val="0"/>
        <w:spacing w:line="240" w:lineRule="auto"/>
        <w:ind w:firstLine="539"/>
        <w:rPr>
          <w:sz w:val="24"/>
          <w:szCs w:val="24"/>
        </w:rPr>
      </w:pPr>
      <w:r w:rsidRPr="00BD06E5">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5C905191" w14:textId="77777777" w:rsidR="0031241B" w:rsidRPr="009607EA" w:rsidRDefault="0031241B" w:rsidP="0031241B">
      <w:pPr>
        <w:autoSpaceDE w:val="0"/>
        <w:autoSpaceDN w:val="0"/>
        <w:adjustRightInd w:val="0"/>
        <w:spacing w:line="240" w:lineRule="auto"/>
        <w:ind w:firstLine="539"/>
        <w:rPr>
          <w:sz w:val="24"/>
          <w:szCs w:val="24"/>
        </w:rPr>
      </w:pPr>
      <w:r w:rsidRPr="00BD06E5">
        <w:rPr>
          <w:sz w:val="24"/>
          <w:szCs w:val="24"/>
        </w:rPr>
        <w:t>5.5. Заказчик имеет право предъявлять Поставщику претензии по качеству товара в течение всего гарантийного срока. Претензии по качеству товара должны быть оформлены в письменной форме. Требования Заказчика о замене товара ненадлежащего качества, выявленного после приемки, на товар, соответствующий условиям контракта, должны быть исполнены Поставщиком в течение 10 (</w:t>
      </w:r>
      <w:r w:rsidR="00F35B8A">
        <w:rPr>
          <w:sz w:val="24"/>
          <w:szCs w:val="24"/>
        </w:rPr>
        <w:t>Д</w:t>
      </w:r>
      <w:r w:rsidRPr="00BD06E5">
        <w:rPr>
          <w:sz w:val="24"/>
          <w:szCs w:val="24"/>
        </w:rPr>
        <w:t xml:space="preserve">есяти) рабочих дней со дня получения претензии Заказчика. Поставщик обязан </w:t>
      </w:r>
      <w:r w:rsidRPr="009607EA">
        <w:rPr>
          <w:sz w:val="24"/>
          <w:szCs w:val="24"/>
        </w:rPr>
        <w:t>произвести замену некачественного товара на товар надлежащего качества в установленный контрактом срок за свой счет, если не докажет, что выявленные Заказчиком недостатки возникли по вине Заказчика.</w:t>
      </w:r>
    </w:p>
    <w:p w14:paraId="279613B9" w14:textId="77777777" w:rsidR="0031241B" w:rsidRPr="009607EA" w:rsidRDefault="0031241B" w:rsidP="0031241B">
      <w:pPr>
        <w:autoSpaceDE w:val="0"/>
        <w:autoSpaceDN w:val="0"/>
        <w:adjustRightInd w:val="0"/>
        <w:spacing w:line="240" w:lineRule="auto"/>
        <w:ind w:firstLine="539"/>
        <w:rPr>
          <w:sz w:val="24"/>
          <w:szCs w:val="24"/>
        </w:rPr>
      </w:pPr>
      <w:r w:rsidRPr="009607EA">
        <w:rPr>
          <w:sz w:val="24"/>
          <w:szCs w:val="24"/>
        </w:rPr>
        <w:t>При этом срок гарантии на замененный товар устанавливается Поставщиком не менее срока, указанного в пункте 5.4 Контракта.</w:t>
      </w:r>
    </w:p>
    <w:p w14:paraId="437F7733" w14:textId="77777777" w:rsidR="0031241B" w:rsidRPr="00BD06E5" w:rsidRDefault="0031241B" w:rsidP="0031241B">
      <w:pPr>
        <w:autoSpaceDE w:val="0"/>
        <w:autoSpaceDN w:val="0"/>
        <w:adjustRightInd w:val="0"/>
        <w:spacing w:line="240" w:lineRule="auto"/>
        <w:ind w:firstLine="539"/>
        <w:rPr>
          <w:sz w:val="24"/>
          <w:szCs w:val="24"/>
        </w:rPr>
      </w:pPr>
      <w:r w:rsidRPr="009607EA">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bookmarkEnd w:id="0"/>
    <w:p w14:paraId="0C0CB4F3" w14:textId="77777777" w:rsidR="00A237A3" w:rsidRDefault="00A237A3" w:rsidP="003B634C">
      <w:pPr>
        <w:autoSpaceDE w:val="0"/>
        <w:autoSpaceDN w:val="0"/>
        <w:adjustRightInd w:val="0"/>
        <w:spacing w:line="240" w:lineRule="auto"/>
        <w:ind w:firstLine="539"/>
        <w:contextualSpacing/>
        <w:rPr>
          <w:iCs/>
          <w:sz w:val="24"/>
          <w:szCs w:val="24"/>
        </w:rPr>
      </w:pPr>
    </w:p>
    <w:p w14:paraId="5E868473"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1" w:name="Par123"/>
      <w:bookmarkEnd w:id="1"/>
      <w:r w:rsidR="00A237A3">
        <w:rPr>
          <w:sz w:val="24"/>
          <w:szCs w:val="24"/>
        </w:rPr>
        <w:t xml:space="preserve"> Ответственность Сторон </w:t>
      </w:r>
    </w:p>
    <w:p w14:paraId="69941621"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121CE78"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8FAD3AC"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9972D8D"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ab/>
        <w:t>6.4.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07BB3951"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w:t>
      </w:r>
      <w:r w:rsidRPr="003F3320">
        <w:rPr>
          <w:sz w:val="24"/>
          <w:szCs w:val="24"/>
        </w:rPr>
        <w:lastRenderedPageBreak/>
        <w:t>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349289A8"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а) 10 процентов цены Контракта (этапа) в случае, если цена Контракта (этапа) не превышает 3 млн. рублей;</w:t>
      </w:r>
    </w:p>
    <w:p w14:paraId="74B7B277"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6468786"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1ACA091B"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53CC1A16"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811B08E"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9AF2D60"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06C8409"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2E11FDAD"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 xml:space="preserve">и) 0,1 процента цены Контракта (этапа) в случае, если цена Контракта (этапа) превышает 10 млрд. рублей. </w:t>
      </w:r>
    </w:p>
    <w:p w14:paraId="033D965D"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CBE3052"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а) в случае, если цена Контракта не превышает начальную (максимальную) цену Контракта:</w:t>
      </w:r>
    </w:p>
    <w:p w14:paraId="57509F05"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10 процентов начальной (максимальной) цены Контракта, если цена Контракта не превышает 3 млн. рублей;</w:t>
      </w:r>
    </w:p>
    <w:p w14:paraId="4AF15C81"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876AAF7"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B8980FF"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б) в случае, если цена Контракта превышает начальную (максимальную) цену Контракта:</w:t>
      </w:r>
    </w:p>
    <w:p w14:paraId="1526AA7B"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10 процентов цены Контракта, если цена Контракта не превышает 3 млн. рублей;</w:t>
      </w:r>
    </w:p>
    <w:p w14:paraId="0766DD45"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5 процентов цены Контракта, если цена Контракта составляет от 3 млн. рублей до 50 млн. рублей (включительно);</w:t>
      </w:r>
    </w:p>
    <w:p w14:paraId="10435678"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 процент цены Контракта, если цена Контракта составляет от 50 млн. рублей до 100 млн. рублей (включительно).</w:t>
      </w:r>
    </w:p>
    <w:p w14:paraId="0258E821"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7CDE5C0"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а) 1000 рублей, если цена Контракта не превышает 3 млн. рублей;</w:t>
      </w:r>
    </w:p>
    <w:p w14:paraId="20F3AD3A"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б) 5000 рублей, если цена Контракта составляет от 3 млн. рублей до 50 млн. рублей (включительно);</w:t>
      </w:r>
    </w:p>
    <w:p w14:paraId="3F495693"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lastRenderedPageBreak/>
        <w:t>в) 10000 рублей, если цена Контракта составляет от 50 млн. рублей до 100 млн. рублей (включительно);</w:t>
      </w:r>
    </w:p>
    <w:p w14:paraId="7B8B0A55"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г) 100000 рублей, если цена Контракта превышает 100 млн. рублей.</w:t>
      </w:r>
    </w:p>
    <w:p w14:paraId="20186348"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2A57322"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003EBF1D"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1000 рублей, если цена Контракта не превышает 3 млн рублей (включительно);</w:t>
      </w:r>
    </w:p>
    <w:p w14:paraId="02367443"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5000 рублей, если цена Контракта составляет от 3 млн рублей до 50 млн рублей (включительно);</w:t>
      </w:r>
    </w:p>
    <w:p w14:paraId="7E16CEB5"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10000 рублей, если цена Контракта составляет от 50 млн рублей до 100 млн рублей (включительно);</w:t>
      </w:r>
    </w:p>
    <w:p w14:paraId="4C04EFF3"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 xml:space="preserve">100000 рублей, если цена Контракта превышает 100 млн рублей. </w:t>
      </w:r>
      <w:r w:rsidRPr="003F3320">
        <w:rPr>
          <w:sz w:val="24"/>
          <w:szCs w:val="24"/>
        </w:rPr>
        <w:tab/>
      </w:r>
    </w:p>
    <w:p w14:paraId="74762127"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6.7.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72E2DA3D"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6.8. Применение неустойки (штрафа, пени) не освобождает Стороны от исполнения обязательств по Контракту.</w:t>
      </w:r>
    </w:p>
    <w:p w14:paraId="03DB46C8"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E371A6F"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2FDDB81" w14:textId="77777777" w:rsidR="003F3320" w:rsidRPr="003F3320" w:rsidRDefault="003F3320" w:rsidP="003F3320">
      <w:pPr>
        <w:autoSpaceDE w:val="0"/>
        <w:autoSpaceDN w:val="0"/>
        <w:adjustRightInd w:val="0"/>
        <w:spacing w:line="240" w:lineRule="auto"/>
        <w:ind w:firstLine="540"/>
        <w:contextualSpacing/>
        <w:rPr>
          <w:sz w:val="24"/>
          <w:szCs w:val="24"/>
        </w:rPr>
      </w:pPr>
      <w:r w:rsidRPr="003F3320">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FDAD323" w14:textId="77777777" w:rsidR="00C50876" w:rsidRDefault="00C50876" w:rsidP="00C50876">
      <w:pPr>
        <w:autoSpaceDE w:val="0"/>
        <w:autoSpaceDN w:val="0"/>
        <w:adjustRightInd w:val="0"/>
        <w:spacing w:line="240" w:lineRule="auto"/>
        <w:ind w:firstLine="540"/>
        <w:contextualSpacing/>
        <w:rPr>
          <w:sz w:val="24"/>
          <w:szCs w:val="24"/>
        </w:rPr>
      </w:pPr>
    </w:p>
    <w:p w14:paraId="58E28F26"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14:paraId="069A8FCE" w14:textId="77777777" w:rsidR="00C50876" w:rsidRPr="00C50876" w:rsidRDefault="00C50876" w:rsidP="00C50876">
      <w:pPr>
        <w:autoSpaceDE w:val="0"/>
        <w:autoSpaceDN w:val="0"/>
        <w:adjustRightInd w:val="0"/>
        <w:spacing w:line="240" w:lineRule="auto"/>
        <w:ind w:firstLine="540"/>
        <w:contextualSpacing/>
        <w:rPr>
          <w:sz w:val="24"/>
          <w:szCs w:val="24"/>
        </w:rPr>
      </w:pPr>
      <w:bookmarkStart w:id="2" w:name="Par143"/>
      <w:bookmarkEnd w:id="2"/>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728B93F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FB98662"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14:paraId="3B655B68"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14:paraId="3A707DB9"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14:paraId="0893ECFD"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DF76407"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14:paraId="06C52A47"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14:paraId="54F38F14"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14:paraId="1EC4CF54"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14:paraId="7F5293EA"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14:paraId="1E01866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3F3320" w:rsidRPr="003F3320">
        <w:rPr>
          <w:bCs/>
          <w:sz w:val="24"/>
          <w:szCs w:val="24"/>
        </w:rPr>
        <w:t>6 700 (Шесть тысяч семьсот) рублей 00 копеек</w:t>
      </w:r>
      <w:r w:rsidR="003F3320">
        <w:rPr>
          <w:bCs/>
          <w:sz w:val="24"/>
          <w:szCs w:val="24"/>
        </w:rPr>
        <w:t xml:space="preserve"> </w:t>
      </w:r>
      <w:r w:rsidRPr="00C50876">
        <w:rPr>
          <w:sz w:val="24"/>
          <w:szCs w:val="24"/>
        </w:rPr>
        <w:t>(5% начальной (максимальной) цены контракта).</w:t>
      </w:r>
    </w:p>
    <w:p w14:paraId="3B8CC8D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01FA9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DF7FAFB" w14:textId="20A8473F"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009607EA">
        <w:rPr>
          <w:sz w:val="24"/>
          <w:szCs w:val="24"/>
        </w:rPr>
        <w:t>поставке товара</w:t>
      </w:r>
      <w:r w:rsidRPr="00C50876">
        <w:rPr>
          <w:sz w:val="24"/>
          <w:szCs w:val="24"/>
        </w:rPr>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D642D8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7334C5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60382B7" w14:textId="175DB158"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w:t>
      </w:r>
      <w:r w:rsidR="009607EA">
        <w:rPr>
          <w:sz w:val="24"/>
          <w:szCs w:val="24"/>
        </w:rPr>
        <w:t>поставленного Товара</w:t>
      </w:r>
      <w:r w:rsidRPr="00C50876">
        <w:rPr>
          <w:sz w:val="24"/>
          <w:szCs w:val="24"/>
        </w:rPr>
        <w:t xml:space="preserve">. </w:t>
      </w:r>
    </w:p>
    <w:p w14:paraId="6FBA5E4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C0962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064E0CE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B51912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33A1E2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7A2517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591C4A0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D4FD7F0" w14:textId="148B0382"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 xml:space="preserve">По Контракту должны быть обеспечены обязательства Поставщика, в том числе за исполнение таких обязательств, как </w:t>
      </w:r>
      <w:r w:rsidR="009607EA">
        <w:rPr>
          <w:sz w:val="24"/>
          <w:szCs w:val="24"/>
        </w:rPr>
        <w:t>поставка Товара</w:t>
      </w:r>
      <w:r w:rsidRPr="00C50876">
        <w:rPr>
          <w:sz w:val="24"/>
          <w:szCs w:val="24"/>
        </w:rPr>
        <w:t xml:space="preserve"> надлежащего качества, соблюдение сроков выполнения </w:t>
      </w:r>
      <w:r w:rsidR="009607EA">
        <w:rPr>
          <w:sz w:val="24"/>
          <w:szCs w:val="24"/>
        </w:rPr>
        <w:t>поставки Товара</w:t>
      </w:r>
      <w:r w:rsidRPr="00C50876">
        <w:rPr>
          <w:sz w:val="24"/>
          <w:szCs w:val="24"/>
        </w:rPr>
        <w:t>, уплата неустойки (штрафа, пеней), возмещение убытков и иных обязательств, возникших у Поставщика перед Заказчиком.</w:t>
      </w:r>
    </w:p>
    <w:p w14:paraId="6B1BE84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28AAE0A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3E7A5AD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6FBA59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F0CC0F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7538A3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EB1D13" w14:textId="77777777" w:rsidR="00A237A3" w:rsidRDefault="00A237A3" w:rsidP="004D5884">
      <w:pPr>
        <w:autoSpaceDE w:val="0"/>
        <w:autoSpaceDN w:val="0"/>
        <w:adjustRightInd w:val="0"/>
        <w:spacing w:line="240" w:lineRule="auto"/>
        <w:ind w:firstLine="540"/>
        <w:contextualSpacing/>
        <w:rPr>
          <w:sz w:val="24"/>
          <w:szCs w:val="24"/>
        </w:rPr>
      </w:pPr>
    </w:p>
    <w:p w14:paraId="28C756B8"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2568B3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D27839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FEF093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040CAD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0B331F7" w14:textId="77777777" w:rsidR="00A237A3" w:rsidRDefault="00A237A3" w:rsidP="004D5884">
      <w:pPr>
        <w:autoSpaceDE w:val="0"/>
        <w:autoSpaceDN w:val="0"/>
        <w:adjustRightInd w:val="0"/>
        <w:spacing w:line="240" w:lineRule="auto"/>
        <w:contextualSpacing/>
        <w:rPr>
          <w:sz w:val="24"/>
          <w:szCs w:val="24"/>
        </w:rPr>
      </w:pPr>
    </w:p>
    <w:p w14:paraId="1590949E"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A23A9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8AF118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F40D50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539CED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5C16287"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56EDAD02"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77130901" w14:textId="77777777" w:rsidR="002A758A" w:rsidRPr="00531490" w:rsidRDefault="002A758A" w:rsidP="002A758A">
      <w:pPr>
        <w:pStyle w:val="ad"/>
        <w:tabs>
          <w:tab w:val="left" w:pos="1418"/>
        </w:tabs>
        <w:ind w:firstLine="709"/>
      </w:pPr>
      <w:r w:rsidRPr="00531490">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04D5F0E" w14:textId="77777777" w:rsidR="002A758A" w:rsidRPr="00531490" w:rsidRDefault="002A758A" w:rsidP="002A758A">
      <w:pPr>
        <w:pStyle w:val="ad"/>
        <w:tabs>
          <w:tab w:val="left" w:pos="1418"/>
        </w:tabs>
        <w:ind w:firstLine="567"/>
        <w:contextualSpacing/>
      </w:pPr>
      <w:r w:rsidRPr="00531490">
        <w:t xml:space="preserve">  10.2. Расторжение Контракта допускается по соглашению Сторон, по решению суда, </w:t>
      </w:r>
      <w:r w:rsidRPr="00531490">
        <w:rPr>
          <w:iCs/>
        </w:rPr>
        <w:t>а также в случае одностороннего отказа Стороны Контракта от исполнения Контракта</w:t>
      </w:r>
      <w:r w:rsidRPr="00531490">
        <w:t>.</w:t>
      </w:r>
    </w:p>
    <w:p w14:paraId="234460F2" w14:textId="77777777" w:rsidR="002A758A" w:rsidRPr="00531490" w:rsidRDefault="002A758A" w:rsidP="002A758A">
      <w:pPr>
        <w:pStyle w:val="ad"/>
        <w:numPr>
          <w:ilvl w:val="1"/>
          <w:numId w:val="49"/>
        </w:numPr>
        <w:tabs>
          <w:tab w:val="left" w:pos="1418"/>
        </w:tabs>
        <w:ind w:left="0" w:firstLine="709"/>
        <w:contextualSpacing/>
      </w:pPr>
      <w:r w:rsidRPr="00531490">
        <w:t>Заказчик вправе принять решение об одностороннем отказе от исполнения Контракта по следующим основаниям:</w:t>
      </w:r>
    </w:p>
    <w:p w14:paraId="1147FAFC" w14:textId="77777777" w:rsidR="002A758A" w:rsidRPr="00531490" w:rsidRDefault="002A758A" w:rsidP="002A758A">
      <w:pPr>
        <w:widowControl w:val="0"/>
        <w:tabs>
          <w:tab w:val="left" w:pos="1418"/>
        </w:tabs>
        <w:autoSpaceDE w:val="0"/>
        <w:autoSpaceDN w:val="0"/>
        <w:adjustRightInd w:val="0"/>
        <w:spacing w:line="240" w:lineRule="auto"/>
        <w:ind w:firstLine="709"/>
        <w:rPr>
          <w:sz w:val="24"/>
          <w:szCs w:val="24"/>
        </w:rPr>
      </w:pPr>
      <w:r w:rsidRPr="00531490">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1744B93" w14:textId="77777777" w:rsidR="002A758A" w:rsidRPr="00531490" w:rsidRDefault="002A758A" w:rsidP="002A758A">
      <w:pPr>
        <w:widowControl w:val="0"/>
        <w:tabs>
          <w:tab w:val="left" w:pos="1418"/>
        </w:tabs>
        <w:autoSpaceDE w:val="0"/>
        <w:autoSpaceDN w:val="0"/>
        <w:adjustRightInd w:val="0"/>
        <w:spacing w:line="240" w:lineRule="auto"/>
        <w:ind w:firstLine="709"/>
        <w:rPr>
          <w:sz w:val="24"/>
          <w:szCs w:val="24"/>
        </w:rPr>
      </w:pPr>
      <w:r w:rsidRPr="00531490">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3583F875" w14:textId="77777777" w:rsidR="002A758A" w:rsidRPr="00531490" w:rsidRDefault="002A758A" w:rsidP="002A758A">
      <w:pPr>
        <w:widowControl w:val="0"/>
        <w:tabs>
          <w:tab w:val="left" w:pos="1418"/>
        </w:tabs>
        <w:autoSpaceDE w:val="0"/>
        <w:autoSpaceDN w:val="0"/>
        <w:adjustRightInd w:val="0"/>
        <w:spacing w:line="240" w:lineRule="auto"/>
        <w:rPr>
          <w:sz w:val="24"/>
          <w:szCs w:val="24"/>
        </w:rPr>
      </w:pPr>
      <w:r w:rsidRPr="00531490">
        <w:rPr>
          <w:sz w:val="24"/>
          <w:szCs w:val="24"/>
        </w:rPr>
        <w:lastRenderedPageBreak/>
        <w:t>невыполнение Поставщиком требования Заказчика о замене товара, доукомплектовании товара, поставки недопоставленного количества товара;</w:t>
      </w:r>
    </w:p>
    <w:p w14:paraId="22DF60DF" w14:textId="77777777" w:rsidR="002A758A" w:rsidRPr="00531490" w:rsidRDefault="002A758A" w:rsidP="002A758A">
      <w:pPr>
        <w:widowControl w:val="0"/>
        <w:tabs>
          <w:tab w:val="left" w:pos="1418"/>
        </w:tabs>
        <w:autoSpaceDE w:val="0"/>
        <w:autoSpaceDN w:val="0"/>
        <w:adjustRightInd w:val="0"/>
        <w:spacing w:line="240" w:lineRule="auto"/>
        <w:rPr>
          <w:b/>
          <w:sz w:val="24"/>
          <w:szCs w:val="24"/>
        </w:rPr>
      </w:pPr>
      <w:r w:rsidRPr="00531490">
        <w:rPr>
          <w:sz w:val="24"/>
          <w:szCs w:val="24"/>
        </w:rPr>
        <w:t>неоднократное нарушение Поставщиком сроков поставки товара;</w:t>
      </w:r>
    </w:p>
    <w:p w14:paraId="6E93FF9C" w14:textId="77777777" w:rsidR="002A758A" w:rsidRPr="00531490" w:rsidRDefault="002A758A" w:rsidP="002A758A">
      <w:pPr>
        <w:widowControl w:val="0"/>
        <w:tabs>
          <w:tab w:val="left" w:pos="1418"/>
        </w:tabs>
        <w:autoSpaceDE w:val="0"/>
        <w:autoSpaceDN w:val="0"/>
        <w:adjustRightInd w:val="0"/>
        <w:spacing w:line="240" w:lineRule="auto"/>
        <w:rPr>
          <w:sz w:val="24"/>
          <w:szCs w:val="24"/>
        </w:rPr>
      </w:pPr>
      <w:r w:rsidRPr="0053149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C1F124" w14:textId="77777777" w:rsidR="002A758A" w:rsidRPr="00531490" w:rsidRDefault="002A758A" w:rsidP="002A758A">
      <w:pPr>
        <w:tabs>
          <w:tab w:val="left" w:pos="1418"/>
        </w:tabs>
        <w:autoSpaceDE w:val="0"/>
        <w:autoSpaceDN w:val="0"/>
        <w:adjustRightInd w:val="0"/>
        <w:spacing w:line="240" w:lineRule="auto"/>
        <w:ind w:firstLine="709"/>
        <w:contextualSpacing/>
        <w:rPr>
          <w:sz w:val="24"/>
          <w:szCs w:val="24"/>
        </w:rPr>
      </w:pPr>
      <w:r w:rsidRPr="00531490">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4CDA74" w14:textId="77777777" w:rsidR="002A758A" w:rsidRPr="00531490" w:rsidRDefault="002A758A" w:rsidP="002A758A">
      <w:pPr>
        <w:pStyle w:val="ad"/>
        <w:tabs>
          <w:tab w:val="left" w:pos="1418"/>
        </w:tabs>
        <w:ind w:firstLine="709"/>
        <w:contextualSpacing/>
        <w:rPr>
          <w:strike/>
        </w:rPr>
      </w:pPr>
      <w:r w:rsidRPr="00531490">
        <w:t>10.5.Заказчик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56EF4" w14:textId="77777777" w:rsidR="002A758A" w:rsidRPr="00531490" w:rsidRDefault="002A758A" w:rsidP="002A758A">
      <w:pPr>
        <w:pStyle w:val="ad"/>
        <w:numPr>
          <w:ilvl w:val="1"/>
          <w:numId w:val="50"/>
        </w:numPr>
        <w:tabs>
          <w:tab w:val="left" w:pos="1418"/>
        </w:tabs>
        <w:ind w:left="0" w:firstLine="709"/>
        <w:contextualSpacing/>
      </w:pPr>
      <w:r w:rsidRPr="00531490">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A5E662E" w14:textId="77777777" w:rsidR="002A758A" w:rsidRPr="00531490" w:rsidRDefault="002A758A" w:rsidP="002A758A">
      <w:pPr>
        <w:pStyle w:val="ad"/>
        <w:numPr>
          <w:ilvl w:val="1"/>
          <w:numId w:val="50"/>
        </w:numPr>
        <w:tabs>
          <w:tab w:val="left" w:pos="1418"/>
        </w:tabs>
        <w:ind w:left="0" w:firstLine="709"/>
        <w:contextualSpacing/>
      </w:pPr>
      <w:r w:rsidRPr="00531490">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282969A" w14:textId="77777777" w:rsidR="002A758A" w:rsidRPr="00531490" w:rsidRDefault="002A758A" w:rsidP="002A758A">
      <w:pPr>
        <w:pStyle w:val="ad"/>
        <w:numPr>
          <w:ilvl w:val="1"/>
          <w:numId w:val="50"/>
        </w:numPr>
        <w:tabs>
          <w:tab w:val="left" w:pos="1418"/>
        </w:tabs>
        <w:ind w:left="0" w:firstLine="709"/>
        <w:rPr>
          <w:color w:val="000000"/>
        </w:rPr>
      </w:pPr>
      <w:r w:rsidRPr="00531490">
        <w:t xml:space="preserve">Расторжение Контракта влечет прекращение обязательств Сторон по Контракту, за исключением обязательств </w:t>
      </w:r>
      <w:r w:rsidRPr="00531490">
        <w:rPr>
          <w:color w:val="000000"/>
        </w:rPr>
        <w:t>по оплате поставленного товара, связанных с недостатками товара</w:t>
      </w:r>
      <w:r w:rsidRPr="0053149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D86C02" w14:textId="77777777" w:rsidR="002A758A" w:rsidRPr="00531490" w:rsidRDefault="002A758A" w:rsidP="002A758A">
      <w:pPr>
        <w:pStyle w:val="ad"/>
        <w:tabs>
          <w:tab w:val="left" w:pos="1418"/>
        </w:tabs>
        <w:ind w:left="709"/>
        <w:rPr>
          <w:color w:val="000000"/>
        </w:rPr>
      </w:pPr>
    </w:p>
    <w:p w14:paraId="77B46F4D"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601ED05C" w14:textId="77777777" w:rsidR="002A758A" w:rsidRPr="00531490" w:rsidRDefault="002A758A" w:rsidP="002A758A">
      <w:pPr>
        <w:pStyle w:val="afffff1"/>
        <w:ind w:firstLine="709"/>
        <w:jc w:val="both"/>
        <w:rPr>
          <w:rFonts w:ascii="Times New Roman" w:hAnsi="Times New Roman" w:cs="Times New Roman"/>
          <w:spacing w:val="-2"/>
        </w:rPr>
      </w:pPr>
      <w:r w:rsidRPr="00531490">
        <w:rPr>
          <w:rFonts w:ascii="Times New Roman" w:hAnsi="Times New Roman"/>
        </w:rPr>
        <w:t xml:space="preserve">11.1. </w:t>
      </w:r>
      <w:r w:rsidRPr="00531490">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192C4F23" w14:textId="77777777" w:rsidR="002A758A" w:rsidRPr="00531490" w:rsidRDefault="002A758A" w:rsidP="002A758A">
      <w:pPr>
        <w:spacing w:line="240" w:lineRule="auto"/>
        <w:ind w:firstLine="709"/>
        <w:rPr>
          <w:spacing w:val="-2"/>
          <w:sz w:val="24"/>
          <w:szCs w:val="24"/>
        </w:rPr>
      </w:pPr>
      <w:r w:rsidRPr="00531490">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3E4B2E7" w14:textId="77777777" w:rsidR="002A758A" w:rsidRPr="00531490" w:rsidRDefault="002A758A" w:rsidP="002A758A">
      <w:pPr>
        <w:spacing w:line="240" w:lineRule="auto"/>
        <w:ind w:firstLine="709"/>
        <w:rPr>
          <w:spacing w:val="-2"/>
          <w:sz w:val="24"/>
          <w:szCs w:val="24"/>
        </w:rPr>
      </w:pPr>
      <w:r w:rsidRPr="00531490">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B022CF" w14:textId="77777777" w:rsidR="002A758A" w:rsidRPr="00531490" w:rsidRDefault="002A758A" w:rsidP="002A758A">
      <w:pPr>
        <w:spacing w:line="240" w:lineRule="auto"/>
        <w:ind w:firstLine="709"/>
        <w:rPr>
          <w:spacing w:val="-2"/>
          <w:sz w:val="24"/>
          <w:szCs w:val="24"/>
        </w:rPr>
      </w:pPr>
      <w:r w:rsidRPr="00531490">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B341F57" w14:textId="77777777" w:rsidR="002A758A" w:rsidRPr="00531490" w:rsidRDefault="002A758A" w:rsidP="002A758A">
      <w:pPr>
        <w:spacing w:line="240" w:lineRule="auto"/>
        <w:ind w:firstLine="709"/>
        <w:rPr>
          <w:sz w:val="24"/>
          <w:szCs w:val="24"/>
        </w:rPr>
      </w:pPr>
      <w:r w:rsidRPr="00531490">
        <w:rPr>
          <w:sz w:val="24"/>
          <w:szCs w:val="24"/>
        </w:rPr>
        <w:t xml:space="preserve">11.2. </w:t>
      </w:r>
      <w:r w:rsidRPr="00531490">
        <w:rPr>
          <w:spacing w:val="-2"/>
          <w:sz w:val="24"/>
          <w:szCs w:val="24"/>
        </w:rPr>
        <w:t>Корреспонденция считается доставленной Стороне также в случаях, если:</w:t>
      </w:r>
    </w:p>
    <w:p w14:paraId="69A312A9" w14:textId="77777777" w:rsidR="002A758A" w:rsidRPr="00531490" w:rsidRDefault="002A758A" w:rsidP="002A758A">
      <w:pPr>
        <w:pStyle w:val="VL"/>
        <w:spacing w:before="0"/>
        <w:ind w:firstLine="709"/>
        <w:contextualSpacing/>
        <w:rPr>
          <w:rFonts w:ascii="Times New Roman" w:hAnsi="Times New Roman"/>
          <w:spacing w:val="-2"/>
          <w:sz w:val="24"/>
          <w:szCs w:val="24"/>
        </w:rPr>
      </w:pPr>
      <w:r w:rsidRPr="00531490">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300FD73B" w14:textId="77777777" w:rsidR="002A758A" w:rsidRPr="00531490" w:rsidRDefault="002A758A" w:rsidP="002A758A">
      <w:pPr>
        <w:pStyle w:val="VL"/>
        <w:spacing w:before="0"/>
        <w:ind w:firstLine="709"/>
        <w:contextualSpacing/>
        <w:rPr>
          <w:rFonts w:ascii="Times New Roman" w:hAnsi="Times New Roman"/>
          <w:spacing w:val="-2"/>
          <w:sz w:val="24"/>
          <w:szCs w:val="24"/>
        </w:rPr>
      </w:pPr>
      <w:r w:rsidRPr="00531490">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AC0B33F" w14:textId="77777777" w:rsidR="002A758A" w:rsidRPr="00531490" w:rsidRDefault="002A758A" w:rsidP="002A758A">
      <w:pPr>
        <w:pStyle w:val="ConsPlusNormal"/>
        <w:ind w:firstLine="709"/>
        <w:jc w:val="both"/>
        <w:rPr>
          <w:rFonts w:ascii="Times New Roman" w:hAnsi="Times New Roman" w:cs="Times New Roman"/>
          <w:spacing w:val="-2"/>
          <w:sz w:val="24"/>
          <w:szCs w:val="24"/>
        </w:rPr>
      </w:pPr>
      <w:r w:rsidRPr="00531490">
        <w:rPr>
          <w:rFonts w:ascii="Times New Roman" w:hAnsi="Times New Roman" w:cs="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DA9564B" w14:textId="77777777" w:rsidR="002A758A" w:rsidRPr="00531490" w:rsidRDefault="002A758A" w:rsidP="002A758A">
      <w:pPr>
        <w:pStyle w:val="ConsPlusNormal"/>
        <w:ind w:firstLine="709"/>
        <w:jc w:val="both"/>
        <w:rPr>
          <w:rFonts w:ascii="Times New Roman" w:hAnsi="Times New Roman" w:cs="Times New Roman"/>
          <w:iCs/>
          <w:sz w:val="24"/>
          <w:szCs w:val="24"/>
        </w:rPr>
      </w:pPr>
      <w:r w:rsidRPr="00531490">
        <w:rPr>
          <w:rFonts w:ascii="Times New Roman" w:hAnsi="Times New Roman" w:cs="Times New Roman"/>
          <w:iCs/>
          <w:sz w:val="24"/>
          <w:szCs w:val="24"/>
        </w:rPr>
        <w:lastRenderedPageBreak/>
        <w:t>11.3.</w:t>
      </w:r>
      <w:r w:rsidRPr="00531490">
        <w:rPr>
          <w:rFonts w:ascii="Times New Roman" w:hAnsi="Times New Roman" w:cs="Times New Roman"/>
          <w:i/>
          <w:sz w:val="24"/>
          <w:szCs w:val="24"/>
        </w:rPr>
        <w:t xml:space="preserve"> </w:t>
      </w:r>
      <w:r w:rsidRPr="0053149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531490">
        <w:rPr>
          <w:rFonts w:ascii="Times New Roman" w:hAnsi="Times New Roman" w:cs="Times New Roman"/>
          <w:iCs/>
          <w:sz w:val="24"/>
          <w:szCs w:val="24"/>
        </w:rPr>
        <w:t>.</w:t>
      </w:r>
    </w:p>
    <w:p w14:paraId="6460765A" w14:textId="77777777" w:rsidR="002A758A" w:rsidRPr="00531490" w:rsidRDefault="002A758A" w:rsidP="002A758A">
      <w:pPr>
        <w:pStyle w:val="ConsPlusNormal"/>
        <w:ind w:firstLine="709"/>
        <w:jc w:val="both"/>
        <w:rPr>
          <w:rFonts w:ascii="Times New Roman" w:hAnsi="Times New Roman" w:cs="Times New Roman"/>
          <w:sz w:val="24"/>
          <w:szCs w:val="24"/>
        </w:rPr>
      </w:pPr>
      <w:r w:rsidRPr="00531490">
        <w:rPr>
          <w:rFonts w:ascii="Times New Roman" w:hAnsi="Times New Roman" w:cs="Times New Roman"/>
          <w:sz w:val="24"/>
          <w:szCs w:val="24"/>
        </w:rPr>
        <w:t>11.4. Все приложения к Контракту являются его неотъемной частью.</w:t>
      </w:r>
    </w:p>
    <w:p w14:paraId="63A94551" w14:textId="77777777" w:rsidR="002A758A" w:rsidRPr="00531490" w:rsidRDefault="002A758A" w:rsidP="002A758A">
      <w:pPr>
        <w:pStyle w:val="ConsPlusNormal"/>
        <w:widowControl/>
        <w:numPr>
          <w:ilvl w:val="1"/>
          <w:numId w:val="43"/>
        </w:numPr>
        <w:tabs>
          <w:tab w:val="left" w:pos="1418"/>
        </w:tabs>
        <w:ind w:hanging="339"/>
        <w:contextualSpacing/>
        <w:jc w:val="both"/>
        <w:rPr>
          <w:rFonts w:ascii="Times New Roman" w:hAnsi="Times New Roman" w:cs="Times New Roman"/>
          <w:sz w:val="24"/>
          <w:szCs w:val="24"/>
        </w:rPr>
      </w:pPr>
      <w:r w:rsidRPr="00531490">
        <w:rPr>
          <w:rFonts w:ascii="Times New Roman" w:hAnsi="Times New Roman" w:cs="Times New Roman"/>
          <w:sz w:val="24"/>
          <w:szCs w:val="24"/>
        </w:rPr>
        <w:t>К Контракту прилагаются: Спецификация (Приложение 1).</w:t>
      </w:r>
    </w:p>
    <w:p w14:paraId="6FD52078" w14:textId="77777777" w:rsidR="002A758A" w:rsidRPr="00531490" w:rsidRDefault="002A758A" w:rsidP="002A758A">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531490">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E4B98F2" w14:textId="77777777" w:rsidR="002A758A" w:rsidRPr="00531490" w:rsidRDefault="002A758A" w:rsidP="002A758A">
      <w:pPr>
        <w:numPr>
          <w:ilvl w:val="1"/>
          <w:numId w:val="43"/>
        </w:numPr>
        <w:tabs>
          <w:tab w:val="left" w:pos="1418"/>
        </w:tabs>
        <w:autoSpaceDE w:val="0"/>
        <w:autoSpaceDN w:val="0"/>
        <w:adjustRightInd w:val="0"/>
        <w:spacing w:line="240" w:lineRule="auto"/>
        <w:ind w:left="0" w:firstLine="709"/>
        <w:contextualSpacing/>
        <w:rPr>
          <w:sz w:val="24"/>
          <w:szCs w:val="24"/>
        </w:rPr>
      </w:pPr>
      <w:r w:rsidRPr="00531490">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53777C6" w14:textId="77777777" w:rsidR="002A758A" w:rsidRPr="00531490" w:rsidRDefault="002A758A" w:rsidP="002A758A">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531490">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BFAA413" w14:textId="77777777" w:rsidR="002A758A" w:rsidRPr="00531490" w:rsidRDefault="002A758A" w:rsidP="002A758A">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53149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97528C6" w14:textId="77777777" w:rsidR="002A758A" w:rsidRPr="00531490" w:rsidRDefault="002A758A" w:rsidP="002A758A">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531490">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EA9EC6E" w14:textId="77777777" w:rsidR="002A758A" w:rsidRPr="00531490" w:rsidRDefault="002A758A" w:rsidP="002A758A">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531490">
        <w:rPr>
          <w:rFonts w:ascii="Times New Roman" w:hAnsi="Times New Roman" w:cs="Times New Roman"/>
          <w:sz w:val="24"/>
          <w:szCs w:val="24"/>
        </w:rPr>
        <w:t xml:space="preserve">По согласованию Заказчика с Поставщиком допускается (за исключением случаев, </w:t>
      </w:r>
      <w:r w:rsidRPr="002A758A">
        <w:rPr>
          <w:rFonts w:ascii="Times New Roman" w:hAnsi="Times New Roman" w:cs="Times New Roman"/>
          <w:sz w:val="24"/>
          <w:szCs w:val="24"/>
        </w:rPr>
        <w:t xml:space="preserve">которые предусмотрены нормативными правовыми актами, принятыми в соответствии с </w:t>
      </w:r>
      <w:hyperlink r:id="rId8" w:anchor="sub_146" w:history="1">
        <w:r w:rsidRPr="002A758A">
          <w:rPr>
            <w:rStyle w:val="afff0"/>
            <w:rFonts w:ascii="Times New Roman" w:hAnsi="Times New Roman"/>
            <w:bCs/>
            <w:color w:val="auto"/>
            <w:sz w:val="24"/>
            <w:szCs w:val="24"/>
            <w:u w:val="none"/>
          </w:rPr>
          <w:t>частью 6 статьи 14</w:t>
        </w:r>
      </w:hyperlink>
      <w:r w:rsidRPr="002A758A">
        <w:rPr>
          <w:rFonts w:ascii="Times New Roman" w:hAnsi="Times New Roman" w:cs="Times New Roman"/>
          <w:sz w:val="24"/>
          <w:szCs w:val="24"/>
        </w:rPr>
        <w:t xml:space="preserve"> Федерального закона от 05.04.2013 № 44-ФЗ «О контрактной системе в сфере закупок товаров</w:t>
      </w:r>
      <w:r w:rsidRPr="00531490">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7DFE9CA" w14:textId="77777777" w:rsidR="002A758A" w:rsidRPr="00531490" w:rsidRDefault="002A758A" w:rsidP="002A758A">
      <w:pPr>
        <w:pStyle w:val="ConsPlusNormal"/>
        <w:widowControl/>
        <w:numPr>
          <w:ilvl w:val="1"/>
          <w:numId w:val="43"/>
        </w:numPr>
        <w:tabs>
          <w:tab w:val="left" w:pos="1418"/>
        </w:tabs>
        <w:ind w:left="0" w:firstLine="568"/>
        <w:contextualSpacing/>
        <w:jc w:val="both"/>
        <w:rPr>
          <w:rFonts w:ascii="Times New Roman" w:hAnsi="Times New Roman" w:cs="Times New Roman"/>
          <w:sz w:val="24"/>
          <w:szCs w:val="24"/>
        </w:rPr>
      </w:pPr>
      <w:r w:rsidRPr="0053149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18BC34"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53F8FE37"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6619B56F" w14:textId="77777777" w:rsidTr="00E42093">
        <w:trPr>
          <w:trHeight w:val="1985"/>
        </w:trPr>
        <w:tc>
          <w:tcPr>
            <w:tcW w:w="4820" w:type="dxa"/>
            <w:hideMark/>
          </w:tcPr>
          <w:p w14:paraId="123D7054" w14:textId="77777777" w:rsidR="000A0A8D" w:rsidRDefault="000A0A8D"/>
          <w:tbl>
            <w:tblPr>
              <w:tblW w:w="0" w:type="auto"/>
              <w:tblLook w:val="04A0" w:firstRow="1" w:lastRow="0" w:firstColumn="1" w:lastColumn="0" w:noHBand="0" w:noVBand="1"/>
            </w:tblPr>
            <w:tblGrid>
              <w:gridCol w:w="4604"/>
            </w:tblGrid>
            <w:tr w:rsidR="00636B44" w:rsidRPr="00A21D0D" w14:paraId="75E56BBF" w14:textId="77777777" w:rsidTr="000A0A8D">
              <w:tc>
                <w:tcPr>
                  <w:tcW w:w="4604" w:type="dxa"/>
                  <w:hideMark/>
                </w:tcPr>
                <w:p w14:paraId="5A0B1304"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r w:rsidR="000A0A8D">
                    <w:rPr>
                      <w:sz w:val="24"/>
                      <w:szCs w:val="24"/>
                    </w:rPr>
                    <w:t xml:space="preserve">                                                                               </w:t>
                  </w:r>
                </w:p>
              </w:tc>
            </w:tr>
            <w:tr w:rsidR="00636B44" w:rsidRPr="00A21D0D" w14:paraId="5DEA1884" w14:textId="77777777" w:rsidTr="000A0A8D">
              <w:tc>
                <w:tcPr>
                  <w:tcW w:w="4604" w:type="dxa"/>
                </w:tcPr>
                <w:p w14:paraId="7D6382C8"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6D9D315C"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427B7641"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157481BE"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1A21F9B"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33A33F06"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w:t>
                  </w:r>
                  <w:r w:rsidRPr="00A21D0D">
                    <w:rPr>
                      <w:sz w:val="24"/>
                      <w:szCs w:val="24"/>
                    </w:rPr>
                    <w:lastRenderedPageBreak/>
                    <w:t xml:space="preserve">ФИНАНСАМ, НАЛОГОВОЙ И КРЕДИТНОЙ ПОЛИТИКЕ АДМИНИСТРАЦИИ ГОРОДА РУБЦОВСКА АЛТАЙСКОГО КРАЯ (АДМИНИСТРАЦИЯ ГОРОДА </w:t>
                  </w:r>
                </w:p>
                <w:p w14:paraId="18B5881F"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0733D6EC"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6AC8BE0D"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322FD9E8"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70C76362"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2C3C9918"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2BC9F62D"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7DF5E89F" w14:textId="77777777" w:rsidR="00636B44" w:rsidRPr="00A21D0D" w:rsidRDefault="00636B44" w:rsidP="00636B44">
                  <w:pPr>
                    <w:spacing w:line="240" w:lineRule="auto"/>
                    <w:ind w:firstLine="0"/>
                    <w:jc w:val="left"/>
                    <w:rPr>
                      <w:sz w:val="24"/>
                      <w:szCs w:val="24"/>
                    </w:rPr>
                  </w:pPr>
                </w:p>
              </w:tc>
            </w:tr>
          </w:tbl>
          <w:p w14:paraId="78BB6A6C"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48EEB5B5" w14:textId="77777777" w:rsidR="000A0A8D" w:rsidRDefault="000A0A8D">
            <w:pPr>
              <w:widowControl w:val="0"/>
              <w:autoSpaceDE w:val="0"/>
              <w:autoSpaceDN w:val="0"/>
              <w:adjustRightInd w:val="0"/>
              <w:spacing w:line="276" w:lineRule="auto"/>
              <w:jc w:val="center"/>
              <w:rPr>
                <w:b/>
                <w:bCs/>
                <w:sz w:val="24"/>
                <w:szCs w:val="24"/>
                <w:lang w:eastAsia="en-US"/>
              </w:rPr>
            </w:pPr>
          </w:p>
          <w:p w14:paraId="08BDBFFE" w14:textId="77777777" w:rsidR="00A237A3" w:rsidRPr="000A0A8D" w:rsidRDefault="00A237A3">
            <w:pPr>
              <w:widowControl w:val="0"/>
              <w:autoSpaceDE w:val="0"/>
              <w:autoSpaceDN w:val="0"/>
              <w:adjustRightInd w:val="0"/>
              <w:spacing w:line="276" w:lineRule="auto"/>
              <w:jc w:val="center"/>
              <w:rPr>
                <w:bCs/>
                <w:sz w:val="24"/>
                <w:szCs w:val="24"/>
                <w:lang w:eastAsia="en-US"/>
              </w:rPr>
            </w:pPr>
            <w:r w:rsidRPr="000A0A8D">
              <w:rPr>
                <w:bCs/>
                <w:sz w:val="24"/>
                <w:szCs w:val="24"/>
                <w:lang w:eastAsia="en-US"/>
              </w:rPr>
              <w:t>П</w:t>
            </w:r>
            <w:r w:rsidR="000A0A8D" w:rsidRPr="000A0A8D">
              <w:rPr>
                <w:bCs/>
                <w:sz w:val="24"/>
                <w:szCs w:val="24"/>
                <w:lang w:eastAsia="en-US"/>
              </w:rPr>
              <w:t>ОСТАВЩИК</w:t>
            </w:r>
            <w:r w:rsidRPr="000A0A8D">
              <w:rPr>
                <w:bCs/>
                <w:sz w:val="24"/>
                <w:szCs w:val="24"/>
                <w:lang w:eastAsia="en-US"/>
              </w:rPr>
              <w:t>:</w:t>
            </w:r>
          </w:p>
          <w:p w14:paraId="727B2194" w14:textId="77777777" w:rsidR="00A237A3" w:rsidRDefault="00A237A3">
            <w:pPr>
              <w:widowControl w:val="0"/>
              <w:autoSpaceDE w:val="0"/>
              <w:autoSpaceDN w:val="0"/>
              <w:adjustRightInd w:val="0"/>
              <w:spacing w:line="276" w:lineRule="auto"/>
              <w:rPr>
                <w:bCs/>
                <w:sz w:val="24"/>
                <w:szCs w:val="24"/>
                <w:lang w:eastAsia="en-US"/>
              </w:rPr>
            </w:pPr>
          </w:p>
          <w:p w14:paraId="78C40E58" w14:textId="77777777" w:rsidR="00A237A3" w:rsidRDefault="00A237A3">
            <w:pPr>
              <w:widowControl w:val="0"/>
              <w:autoSpaceDE w:val="0"/>
              <w:autoSpaceDN w:val="0"/>
              <w:adjustRightInd w:val="0"/>
              <w:spacing w:line="276" w:lineRule="auto"/>
              <w:rPr>
                <w:b/>
                <w:bCs/>
                <w:sz w:val="24"/>
                <w:szCs w:val="24"/>
                <w:lang w:eastAsia="en-US"/>
              </w:rPr>
            </w:pPr>
          </w:p>
          <w:p w14:paraId="14672F3F" w14:textId="77777777" w:rsidR="00A237A3" w:rsidRDefault="00A237A3">
            <w:pPr>
              <w:widowControl w:val="0"/>
              <w:autoSpaceDE w:val="0"/>
              <w:autoSpaceDN w:val="0"/>
              <w:adjustRightInd w:val="0"/>
              <w:spacing w:line="276" w:lineRule="auto"/>
              <w:rPr>
                <w:b/>
                <w:bCs/>
                <w:sz w:val="24"/>
                <w:szCs w:val="24"/>
                <w:lang w:eastAsia="en-US"/>
              </w:rPr>
            </w:pPr>
          </w:p>
          <w:p w14:paraId="558C3F4E" w14:textId="77777777" w:rsidR="00A237A3" w:rsidRDefault="00A237A3">
            <w:pPr>
              <w:widowControl w:val="0"/>
              <w:autoSpaceDE w:val="0"/>
              <w:autoSpaceDN w:val="0"/>
              <w:adjustRightInd w:val="0"/>
              <w:spacing w:line="276" w:lineRule="auto"/>
              <w:rPr>
                <w:b/>
                <w:bCs/>
                <w:sz w:val="24"/>
                <w:szCs w:val="24"/>
                <w:lang w:eastAsia="en-US"/>
              </w:rPr>
            </w:pPr>
          </w:p>
          <w:p w14:paraId="00656EC1" w14:textId="77777777" w:rsidR="00A237A3" w:rsidRDefault="00A237A3">
            <w:pPr>
              <w:widowControl w:val="0"/>
              <w:autoSpaceDE w:val="0"/>
              <w:autoSpaceDN w:val="0"/>
              <w:adjustRightInd w:val="0"/>
              <w:spacing w:line="276" w:lineRule="auto"/>
              <w:rPr>
                <w:b/>
                <w:bCs/>
                <w:sz w:val="24"/>
                <w:szCs w:val="24"/>
                <w:lang w:eastAsia="en-US"/>
              </w:rPr>
            </w:pPr>
          </w:p>
          <w:p w14:paraId="4E56864E" w14:textId="77777777" w:rsidR="00A237A3" w:rsidRDefault="00A237A3">
            <w:pPr>
              <w:widowControl w:val="0"/>
              <w:autoSpaceDE w:val="0"/>
              <w:autoSpaceDN w:val="0"/>
              <w:adjustRightInd w:val="0"/>
              <w:spacing w:line="276" w:lineRule="auto"/>
              <w:rPr>
                <w:b/>
                <w:bCs/>
                <w:sz w:val="24"/>
                <w:szCs w:val="24"/>
                <w:lang w:eastAsia="en-US"/>
              </w:rPr>
            </w:pPr>
          </w:p>
          <w:p w14:paraId="686B2DE9" w14:textId="77777777" w:rsidR="00A237A3" w:rsidRDefault="00A237A3">
            <w:pPr>
              <w:widowControl w:val="0"/>
              <w:autoSpaceDE w:val="0"/>
              <w:autoSpaceDN w:val="0"/>
              <w:adjustRightInd w:val="0"/>
              <w:spacing w:line="276" w:lineRule="auto"/>
              <w:rPr>
                <w:b/>
                <w:bCs/>
                <w:sz w:val="24"/>
                <w:szCs w:val="24"/>
                <w:lang w:eastAsia="en-US"/>
              </w:rPr>
            </w:pPr>
          </w:p>
          <w:p w14:paraId="72CD281F" w14:textId="77777777" w:rsidR="00A237A3" w:rsidRDefault="00A237A3">
            <w:pPr>
              <w:widowControl w:val="0"/>
              <w:autoSpaceDE w:val="0"/>
              <w:autoSpaceDN w:val="0"/>
              <w:adjustRightInd w:val="0"/>
              <w:spacing w:line="276" w:lineRule="auto"/>
              <w:rPr>
                <w:b/>
                <w:bCs/>
                <w:sz w:val="24"/>
                <w:szCs w:val="24"/>
                <w:lang w:eastAsia="en-US"/>
              </w:rPr>
            </w:pPr>
          </w:p>
          <w:p w14:paraId="43891D5B" w14:textId="77777777" w:rsidR="00A237A3" w:rsidRDefault="00A237A3">
            <w:pPr>
              <w:widowControl w:val="0"/>
              <w:autoSpaceDE w:val="0"/>
              <w:autoSpaceDN w:val="0"/>
              <w:adjustRightInd w:val="0"/>
              <w:spacing w:line="276" w:lineRule="auto"/>
              <w:rPr>
                <w:b/>
                <w:bCs/>
                <w:sz w:val="24"/>
                <w:szCs w:val="24"/>
                <w:lang w:eastAsia="en-US"/>
              </w:rPr>
            </w:pPr>
          </w:p>
          <w:p w14:paraId="7E37FBB4" w14:textId="77777777" w:rsidR="00BD457C" w:rsidRDefault="00BD457C">
            <w:pPr>
              <w:widowControl w:val="0"/>
              <w:autoSpaceDE w:val="0"/>
              <w:autoSpaceDN w:val="0"/>
              <w:adjustRightInd w:val="0"/>
              <w:spacing w:line="276" w:lineRule="auto"/>
              <w:rPr>
                <w:b/>
                <w:bCs/>
                <w:sz w:val="24"/>
                <w:szCs w:val="24"/>
                <w:lang w:eastAsia="en-US"/>
              </w:rPr>
            </w:pPr>
          </w:p>
          <w:p w14:paraId="44C02BD1" w14:textId="77777777" w:rsidR="00636B44" w:rsidRDefault="00636B44">
            <w:pPr>
              <w:widowControl w:val="0"/>
              <w:autoSpaceDE w:val="0"/>
              <w:autoSpaceDN w:val="0"/>
              <w:adjustRightInd w:val="0"/>
              <w:spacing w:line="276" w:lineRule="auto"/>
              <w:rPr>
                <w:b/>
                <w:bCs/>
                <w:sz w:val="24"/>
                <w:szCs w:val="24"/>
                <w:lang w:eastAsia="en-US"/>
              </w:rPr>
            </w:pPr>
          </w:p>
          <w:p w14:paraId="1B5DBB7B" w14:textId="77777777" w:rsidR="00636B44" w:rsidRDefault="00636B44">
            <w:pPr>
              <w:widowControl w:val="0"/>
              <w:autoSpaceDE w:val="0"/>
              <w:autoSpaceDN w:val="0"/>
              <w:adjustRightInd w:val="0"/>
              <w:spacing w:line="276" w:lineRule="auto"/>
              <w:rPr>
                <w:b/>
                <w:bCs/>
                <w:sz w:val="24"/>
                <w:szCs w:val="24"/>
                <w:lang w:eastAsia="en-US"/>
              </w:rPr>
            </w:pPr>
          </w:p>
          <w:p w14:paraId="75EE2D41" w14:textId="77777777" w:rsidR="00636B44" w:rsidRDefault="00636B44">
            <w:pPr>
              <w:widowControl w:val="0"/>
              <w:autoSpaceDE w:val="0"/>
              <w:autoSpaceDN w:val="0"/>
              <w:adjustRightInd w:val="0"/>
              <w:spacing w:line="276" w:lineRule="auto"/>
              <w:rPr>
                <w:b/>
                <w:bCs/>
                <w:sz w:val="24"/>
                <w:szCs w:val="24"/>
                <w:lang w:eastAsia="en-US"/>
              </w:rPr>
            </w:pPr>
          </w:p>
          <w:p w14:paraId="4D4B1312" w14:textId="77777777" w:rsidR="00636B44" w:rsidRDefault="00636B44">
            <w:pPr>
              <w:widowControl w:val="0"/>
              <w:autoSpaceDE w:val="0"/>
              <w:autoSpaceDN w:val="0"/>
              <w:adjustRightInd w:val="0"/>
              <w:spacing w:line="276" w:lineRule="auto"/>
              <w:rPr>
                <w:b/>
                <w:bCs/>
                <w:sz w:val="24"/>
                <w:szCs w:val="24"/>
                <w:lang w:eastAsia="en-US"/>
              </w:rPr>
            </w:pPr>
          </w:p>
          <w:p w14:paraId="54276823" w14:textId="77777777" w:rsidR="00636B44" w:rsidRDefault="00636B44">
            <w:pPr>
              <w:widowControl w:val="0"/>
              <w:autoSpaceDE w:val="0"/>
              <w:autoSpaceDN w:val="0"/>
              <w:adjustRightInd w:val="0"/>
              <w:spacing w:line="276" w:lineRule="auto"/>
              <w:rPr>
                <w:b/>
                <w:bCs/>
                <w:sz w:val="24"/>
                <w:szCs w:val="24"/>
                <w:lang w:eastAsia="en-US"/>
              </w:rPr>
            </w:pPr>
          </w:p>
          <w:p w14:paraId="06D2F550" w14:textId="77777777" w:rsidR="00A237A3" w:rsidRDefault="00A237A3">
            <w:pPr>
              <w:widowControl w:val="0"/>
              <w:autoSpaceDE w:val="0"/>
              <w:autoSpaceDN w:val="0"/>
              <w:adjustRightInd w:val="0"/>
              <w:spacing w:line="276" w:lineRule="auto"/>
              <w:rPr>
                <w:bCs/>
                <w:sz w:val="24"/>
                <w:szCs w:val="24"/>
                <w:lang w:eastAsia="en-US"/>
              </w:rPr>
            </w:pPr>
          </w:p>
        </w:tc>
      </w:tr>
    </w:tbl>
    <w:p w14:paraId="03524615" w14:textId="77777777" w:rsidR="00C25056" w:rsidRDefault="00C25056" w:rsidP="003E03F3">
      <w:pPr>
        <w:spacing w:line="240" w:lineRule="auto"/>
        <w:ind w:firstLine="0"/>
        <w:jc w:val="right"/>
        <w:rPr>
          <w:sz w:val="22"/>
          <w:szCs w:val="22"/>
          <w:highlight w:val="yellow"/>
        </w:rPr>
      </w:pPr>
    </w:p>
    <w:p w14:paraId="0657568B" w14:textId="77777777" w:rsidR="00636B44" w:rsidRDefault="00636B44" w:rsidP="003E03F3">
      <w:pPr>
        <w:spacing w:line="240" w:lineRule="auto"/>
        <w:ind w:firstLine="0"/>
        <w:jc w:val="right"/>
        <w:rPr>
          <w:sz w:val="24"/>
          <w:szCs w:val="24"/>
        </w:rPr>
      </w:pPr>
    </w:p>
    <w:p w14:paraId="5F9FCDD7" w14:textId="77777777" w:rsidR="00636B44" w:rsidRDefault="00636B44" w:rsidP="003E03F3">
      <w:pPr>
        <w:spacing w:line="240" w:lineRule="auto"/>
        <w:ind w:firstLine="0"/>
        <w:jc w:val="right"/>
        <w:rPr>
          <w:sz w:val="24"/>
          <w:szCs w:val="24"/>
        </w:rPr>
      </w:pPr>
    </w:p>
    <w:p w14:paraId="10A89C8C" w14:textId="77777777" w:rsidR="00636B44" w:rsidRDefault="00636B44" w:rsidP="003E03F3">
      <w:pPr>
        <w:spacing w:line="240" w:lineRule="auto"/>
        <w:ind w:firstLine="0"/>
        <w:jc w:val="right"/>
        <w:rPr>
          <w:sz w:val="24"/>
          <w:szCs w:val="24"/>
        </w:rPr>
      </w:pPr>
    </w:p>
    <w:p w14:paraId="2F8A5D2F" w14:textId="77777777" w:rsidR="00636B44" w:rsidRDefault="00636B44" w:rsidP="003E03F3">
      <w:pPr>
        <w:spacing w:line="240" w:lineRule="auto"/>
        <w:ind w:firstLine="0"/>
        <w:jc w:val="right"/>
        <w:rPr>
          <w:sz w:val="24"/>
          <w:szCs w:val="24"/>
        </w:rPr>
      </w:pPr>
    </w:p>
    <w:p w14:paraId="6A25A1FF" w14:textId="77777777" w:rsidR="003E03F3" w:rsidRPr="00AD353E" w:rsidRDefault="003E03F3" w:rsidP="00AD353E">
      <w:pPr>
        <w:spacing w:line="240" w:lineRule="auto"/>
        <w:ind w:firstLine="0"/>
        <w:jc w:val="right"/>
        <w:rPr>
          <w:i/>
          <w:sz w:val="24"/>
          <w:szCs w:val="24"/>
        </w:rPr>
      </w:pPr>
      <w:r w:rsidRPr="00AD353E">
        <w:rPr>
          <w:i/>
          <w:sz w:val="24"/>
          <w:szCs w:val="24"/>
        </w:rPr>
        <w:t xml:space="preserve">Приложение 1 </w:t>
      </w:r>
    </w:p>
    <w:p w14:paraId="40C4B03E" w14:textId="77777777" w:rsidR="003E03F3" w:rsidRPr="00AD353E" w:rsidRDefault="003E03F3" w:rsidP="00AD353E">
      <w:pPr>
        <w:spacing w:line="240" w:lineRule="auto"/>
        <w:ind w:firstLine="0"/>
        <w:jc w:val="right"/>
        <w:rPr>
          <w:i/>
          <w:sz w:val="24"/>
          <w:szCs w:val="24"/>
        </w:rPr>
      </w:pPr>
      <w:r w:rsidRPr="00AD353E">
        <w:rPr>
          <w:i/>
          <w:sz w:val="24"/>
          <w:szCs w:val="24"/>
        </w:rPr>
        <w:t xml:space="preserve">                                                                                                         к муниципальному контракту</w:t>
      </w:r>
    </w:p>
    <w:p w14:paraId="54AA16FC" w14:textId="77777777" w:rsidR="003E03F3" w:rsidRPr="00AD353E" w:rsidRDefault="003E03F3" w:rsidP="00AD353E">
      <w:pPr>
        <w:spacing w:line="240" w:lineRule="auto"/>
        <w:ind w:firstLine="0"/>
        <w:jc w:val="right"/>
        <w:rPr>
          <w:i/>
          <w:sz w:val="24"/>
          <w:szCs w:val="24"/>
        </w:rPr>
      </w:pPr>
      <w:r w:rsidRPr="00AD353E">
        <w:rPr>
          <w:i/>
          <w:sz w:val="24"/>
          <w:szCs w:val="24"/>
        </w:rPr>
        <w:t xml:space="preserve">                                                                                                         от ________ 202</w:t>
      </w:r>
      <w:r w:rsidR="00AD353E" w:rsidRPr="00AD353E">
        <w:rPr>
          <w:i/>
          <w:sz w:val="24"/>
          <w:szCs w:val="24"/>
        </w:rPr>
        <w:t xml:space="preserve">4 </w:t>
      </w:r>
      <w:r w:rsidRPr="00AD353E">
        <w:rPr>
          <w:i/>
          <w:sz w:val="24"/>
          <w:szCs w:val="24"/>
        </w:rPr>
        <w:t xml:space="preserve"> № ___ ___</w:t>
      </w:r>
    </w:p>
    <w:p w14:paraId="1C40A0EF" w14:textId="77777777" w:rsidR="003E03F3" w:rsidRPr="00C25056" w:rsidRDefault="003E03F3" w:rsidP="003E03F3">
      <w:pPr>
        <w:autoSpaceDE w:val="0"/>
        <w:autoSpaceDN w:val="0"/>
        <w:adjustRightInd w:val="0"/>
        <w:spacing w:line="240" w:lineRule="auto"/>
        <w:ind w:firstLine="0"/>
        <w:jc w:val="center"/>
        <w:rPr>
          <w:bCs/>
          <w:sz w:val="24"/>
          <w:szCs w:val="24"/>
        </w:rPr>
      </w:pPr>
    </w:p>
    <w:p w14:paraId="766AAD10"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6C011654"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757E4083"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77DCB9E"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FF920C5"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136B247F"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63EA9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42B5D2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A160C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00ABAAA"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A7D5B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1FBE8BA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3F0011C9"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2945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1C95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4D7A1"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DE1316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1F8D8"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42C91"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E960F"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55FA00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08C146D"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85D3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B1BA7C6"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36A8A5D8"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00B72CB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0E3B3EC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11E4FB8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1892C3E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17219D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2155658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42461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2B98E3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39115F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7003891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2AFA062"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1ACC927"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7EEF2BED"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387528D8"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CAD991C" w14:textId="77777777" w:rsidR="009B1C48" w:rsidRPr="00C25056" w:rsidRDefault="009B1C48" w:rsidP="009B1C48">
      <w:pPr>
        <w:spacing w:line="240" w:lineRule="auto"/>
        <w:ind w:firstLine="0"/>
        <w:contextualSpacing/>
        <w:jc w:val="center"/>
        <w:rPr>
          <w:sz w:val="24"/>
          <w:szCs w:val="24"/>
        </w:rPr>
      </w:pPr>
    </w:p>
    <w:p w14:paraId="0AD7AD01"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0F14C413" w14:textId="77777777" w:rsidR="009B1C48" w:rsidRPr="00C25056" w:rsidRDefault="009B1C48" w:rsidP="009B1C48">
      <w:pPr>
        <w:spacing w:line="240" w:lineRule="auto"/>
        <w:ind w:firstLine="0"/>
        <w:contextualSpacing/>
        <w:jc w:val="center"/>
        <w:rPr>
          <w:sz w:val="24"/>
          <w:szCs w:val="24"/>
        </w:rPr>
      </w:pPr>
    </w:p>
    <w:p w14:paraId="2AB2D609"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29C9D589"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8E5B" w14:textId="77777777" w:rsidR="00C23559" w:rsidRDefault="00C23559" w:rsidP="00EB0C33">
      <w:pPr>
        <w:spacing w:line="240" w:lineRule="auto"/>
      </w:pPr>
      <w:r>
        <w:separator/>
      </w:r>
    </w:p>
  </w:endnote>
  <w:endnote w:type="continuationSeparator" w:id="0">
    <w:p w14:paraId="3C600500" w14:textId="77777777" w:rsidR="00C23559" w:rsidRDefault="00C23559"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C070" w14:textId="77777777" w:rsidR="00C23559" w:rsidRDefault="00C23559" w:rsidP="009D4D00">
      <w:pPr>
        <w:spacing w:line="240" w:lineRule="auto"/>
        <w:ind w:firstLine="0"/>
      </w:pPr>
      <w:r>
        <w:separator/>
      </w:r>
    </w:p>
  </w:footnote>
  <w:footnote w:type="continuationSeparator" w:id="0">
    <w:p w14:paraId="37DD8688" w14:textId="77777777" w:rsidR="00C23559" w:rsidRDefault="00C23559"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C065" w14:textId="77777777" w:rsidR="00C23559" w:rsidRPr="00D76279" w:rsidRDefault="00A6476F" w:rsidP="00C73EA8">
    <w:pPr>
      <w:pStyle w:val="aff2"/>
      <w:ind w:right="-1"/>
      <w:jc w:val="right"/>
      <w:rPr>
        <w:sz w:val="20"/>
        <w:szCs w:val="20"/>
      </w:rPr>
    </w:pPr>
    <w:r w:rsidRPr="00D76279">
      <w:rPr>
        <w:sz w:val="20"/>
        <w:szCs w:val="20"/>
      </w:rPr>
      <w:fldChar w:fldCharType="begin"/>
    </w:r>
    <w:r w:rsidR="00C23559" w:rsidRPr="00D76279">
      <w:rPr>
        <w:sz w:val="20"/>
        <w:szCs w:val="20"/>
      </w:rPr>
      <w:instrText>PAGE   \* MERGEFORMAT</w:instrText>
    </w:r>
    <w:r w:rsidRPr="00D76279">
      <w:rPr>
        <w:sz w:val="20"/>
        <w:szCs w:val="20"/>
      </w:rPr>
      <w:fldChar w:fldCharType="separate"/>
    </w:r>
    <w:r w:rsidR="00127E1B">
      <w:rPr>
        <w:noProof/>
        <w:sz w:val="20"/>
        <w:szCs w:val="20"/>
      </w:rPr>
      <w:t>7</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283715"/>
    <w:multiLevelType w:val="multilevel"/>
    <w:tmpl w:val="CC20A5AC"/>
    <w:lvl w:ilvl="0">
      <w:start w:val="10"/>
      <w:numFmt w:val="decimal"/>
      <w:lvlText w:val="%1."/>
      <w:lvlJc w:val="left"/>
      <w:pPr>
        <w:ind w:left="480" w:hanging="480"/>
      </w:pPr>
      <w:rPr>
        <w:rFonts w:hint="default"/>
      </w:rPr>
    </w:lvl>
    <w:lvl w:ilvl="1">
      <w:start w:val="6"/>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4"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3F2E7CD4"/>
    <w:multiLevelType w:val="multilevel"/>
    <w:tmpl w:val="314CAC36"/>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9"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0"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9523686">
    <w:abstractNumId w:val="18"/>
  </w:num>
  <w:num w:numId="2" w16cid:durableId="1917127941">
    <w:abstractNumId w:val="35"/>
  </w:num>
  <w:num w:numId="3" w16cid:durableId="1465079073">
    <w:abstractNumId w:val="6"/>
  </w:num>
  <w:num w:numId="4" w16cid:durableId="544294886">
    <w:abstractNumId w:val="5"/>
  </w:num>
  <w:num w:numId="5" w16cid:durableId="1081833932">
    <w:abstractNumId w:val="32"/>
  </w:num>
  <w:num w:numId="6" w16cid:durableId="1582786561">
    <w:abstractNumId w:val="23"/>
  </w:num>
  <w:num w:numId="7" w16cid:durableId="370805854">
    <w:abstractNumId w:val="37"/>
  </w:num>
  <w:num w:numId="8" w16cid:durableId="1763141414">
    <w:abstractNumId w:val="16"/>
  </w:num>
  <w:num w:numId="9" w16cid:durableId="1084956944">
    <w:abstractNumId w:val="0"/>
  </w:num>
  <w:num w:numId="10" w16cid:durableId="1367606986">
    <w:abstractNumId w:val="4"/>
  </w:num>
  <w:num w:numId="11" w16cid:durableId="876698358">
    <w:abstractNumId w:val="27"/>
  </w:num>
  <w:num w:numId="12" w16cid:durableId="1728649218">
    <w:abstractNumId w:val="19"/>
  </w:num>
  <w:num w:numId="13" w16cid:durableId="238490043">
    <w:abstractNumId w:val="1"/>
  </w:num>
  <w:num w:numId="14" w16cid:durableId="418136138">
    <w:abstractNumId w:val="2"/>
  </w:num>
  <w:num w:numId="15" w16cid:durableId="263071971">
    <w:abstractNumId w:val="17"/>
  </w:num>
  <w:num w:numId="16" w16cid:durableId="4727240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16976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699551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514550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67312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5104493">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8189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0455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980873">
    <w:abstractNumId w:val="28"/>
  </w:num>
  <w:num w:numId="25" w16cid:durableId="241333654">
    <w:abstractNumId w:val="11"/>
  </w:num>
  <w:num w:numId="26" w16cid:durableId="1351637542">
    <w:abstractNumId w:val="3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0387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2013060">
    <w:abstractNumId w:val="31"/>
  </w:num>
  <w:num w:numId="29" w16cid:durableId="769087324">
    <w:abstractNumId w:val="30"/>
  </w:num>
  <w:num w:numId="30" w16cid:durableId="1969356855">
    <w:abstractNumId w:val="9"/>
  </w:num>
  <w:num w:numId="31" w16cid:durableId="138991781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320062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625201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6184185">
    <w:abstractNumId w:val="12"/>
  </w:num>
  <w:num w:numId="35" w16cid:durableId="1293252172">
    <w:abstractNumId w:val="8"/>
  </w:num>
  <w:num w:numId="36" w16cid:durableId="42541900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5315359">
    <w:abstractNumId w:val="29"/>
  </w:num>
  <w:num w:numId="38" w16cid:durableId="566889614">
    <w:abstractNumId w:val="34"/>
  </w:num>
  <w:num w:numId="39" w16cid:durableId="1479298284">
    <w:abstractNumId w:val="26"/>
  </w:num>
  <w:num w:numId="40" w16cid:durableId="60970147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693490">
    <w:abstractNumId w:val="25"/>
  </w:num>
  <w:num w:numId="42" w16cid:durableId="1779526177">
    <w:abstractNumId w:val="15"/>
  </w:num>
  <w:num w:numId="43" w16cid:durableId="892080013">
    <w:abstractNumId w:val="10"/>
  </w:num>
  <w:num w:numId="44" w16cid:durableId="2041272855">
    <w:abstractNumId w:val="24"/>
  </w:num>
  <w:num w:numId="45" w16cid:durableId="849562721">
    <w:abstractNumId w:val="36"/>
  </w:num>
  <w:num w:numId="46" w16cid:durableId="1119296724">
    <w:abstractNumId w:val="22"/>
  </w:num>
  <w:num w:numId="47" w16cid:durableId="11359853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2606593">
    <w:abstractNumId w:val="33"/>
  </w:num>
  <w:num w:numId="49" w16cid:durableId="194346459">
    <w:abstractNumId w:val="14"/>
  </w:num>
  <w:num w:numId="50" w16cid:durableId="67688116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16D"/>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0A8D"/>
    <w:rsid w:val="000A19F7"/>
    <w:rsid w:val="000A1F2E"/>
    <w:rsid w:val="000A2A96"/>
    <w:rsid w:val="000A3D67"/>
    <w:rsid w:val="000A5729"/>
    <w:rsid w:val="000A6425"/>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C46"/>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27E1B"/>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496"/>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A758A"/>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41B"/>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052F"/>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320"/>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51C5"/>
    <w:rsid w:val="00547C60"/>
    <w:rsid w:val="00547F50"/>
    <w:rsid w:val="00547F6B"/>
    <w:rsid w:val="00551237"/>
    <w:rsid w:val="0055255F"/>
    <w:rsid w:val="00552F74"/>
    <w:rsid w:val="0055302D"/>
    <w:rsid w:val="0055377D"/>
    <w:rsid w:val="00553BF7"/>
    <w:rsid w:val="00555D7A"/>
    <w:rsid w:val="005570D8"/>
    <w:rsid w:val="00557946"/>
    <w:rsid w:val="00557E13"/>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53B"/>
    <w:rsid w:val="008C576A"/>
    <w:rsid w:val="008C5D73"/>
    <w:rsid w:val="008C6875"/>
    <w:rsid w:val="008C695F"/>
    <w:rsid w:val="008D0455"/>
    <w:rsid w:val="008D0BA7"/>
    <w:rsid w:val="008D1CBA"/>
    <w:rsid w:val="008D2392"/>
    <w:rsid w:val="008D406D"/>
    <w:rsid w:val="008D4573"/>
    <w:rsid w:val="008D7A1C"/>
    <w:rsid w:val="008D7BE4"/>
    <w:rsid w:val="008E048D"/>
    <w:rsid w:val="008E0C3C"/>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7EA"/>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76F"/>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353E"/>
    <w:rsid w:val="00AD5AB1"/>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559"/>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973C8"/>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8C7"/>
    <w:rsid w:val="00F30A43"/>
    <w:rsid w:val="00F30FE4"/>
    <w:rsid w:val="00F311E6"/>
    <w:rsid w:val="00F32581"/>
    <w:rsid w:val="00F32684"/>
    <w:rsid w:val="00F32DB3"/>
    <w:rsid w:val="00F33C4A"/>
    <w:rsid w:val="00F33D56"/>
    <w:rsid w:val="00F33E61"/>
    <w:rsid w:val="00F34A91"/>
    <w:rsid w:val="00F35B8A"/>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58EB"/>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64F518D1"/>
  <w15:docId w15:val="{F0810913-2041-4C2D-8FE6-AAC219A3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3B7FB-438F-4B23-BC75-22147DEE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14</Pages>
  <Words>7083</Words>
  <Characters>40374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47363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55</cp:revision>
  <cp:lastPrinted>2022-03-23T01:39:00Z</cp:lastPrinted>
  <dcterms:created xsi:type="dcterms:W3CDTF">2023-03-24T03:44:00Z</dcterms:created>
  <dcterms:modified xsi:type="dcterms:W3CDTF">2024-03-19T08:19:00Z</dcterms:modified>
</cp:coreProperties>
</file>