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627EB" w14:textId="7A22D976" w:rsidR="006F49FE" w:rsidRPr="003A167E" w:rsidRDefault="006F49FE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BC1789" w:rsidRPr="003A167E">
        <w:rPr>
          <w:rFonts w:ascii="Times New Roman" w:hAnsi="Times New Roman"/>
          <w:b/>
          <w:i/>
          <w:sz w:val="24"/>
          <w:szCs w:val="24"/>
        </w:rPr>
        <w:t>3</w:t>
      </w:r>
    </w:p>
    <w:p w14:paraId="76D64AE5" w14:textId="70692583" w:rsidR="006F49FE" w:rsidRPr="003A167E" w:rsidRDefault="00244B34" w:rsidP="003D3E42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3A167E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2C4E53" w:rsidRPr="003A167E">
        <w:rPr>
          <w:rFonts w:ascii="Times New Roman" w:hAnsi="Times New Roman"/>
          <w:b/>
          <w:i/>
          <w:sz w:val="24"/>
          <w:szCs w:val="24"/>
        </w:rPr>
        <w:t>И</w:t>
      </w:r>
      <w:r w:rsidRPr="003A167E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3A167E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1E2B09DD" w14:textId="77777777" w:rsidR="006F49FE" w:rsidRPr="003A167E" w:rsidRDefault="006F49FE" w:rsidP="003D3E42">
      <w:pPr>
        <w:spacing w:after="0" w:line="240" w:lineRule="auto"/>
        <w:jc w:val="right"/>
        <w:rPr>
          <w:rStyle w:val="FontStyle51"/>
          <w:bCs/>
          <w:sz w:val="24"/>
          <w:szCs w:val="24"/>
        </w:rPr>
      </w:pPr>
    </w:p>
    <w:p w14:paraId="1E798EB9" w14:textId="77777777" w:rsidR="006F49FE" w:rsidRPr="003A167E" w:rsidRDefault="006F49FE" w:rsidP="003D3E42">
      <w:pPr>
        <w:spacing w:after="0" w:line="240" w:lineRule="auto"/>
        <w:ind w:firstLine="709"/>
        <w:jc w:val="center"/>
        <w:rPr>
          <w:rStyle w:val="FontStyle51"/>
          <w:bCs/>
          <w:sz w:val="24"/>
          <w:szCs w:val="24"/>
        </w:rPr>
      </w:pPr>
      <w:r w:rsidRPr="003A167E">
        <w:rPr>
          <w:rStyle w:val="FontStyle51"/>
          <w:bCs/>
          <w:sz w:val="24"/>
          <w:szCs w:val="24"/>
        </w:rPr>
        <w:t>Описание объекта закупки</w:t>
      </w:r>
    </w:p>
    <w:p w14:paraId="2441C2A0" w14:textId="2468A43F" w:rsidR="002550EA" w:rsidRPr="003A167E" w:rsidRDefault="0006514D" w:rsidP="0006514D">
      <w:pPr>
        <w:tabs>
          <w:tab w:val="left" w:pos="4470"/>
        </w:tabs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ab/>
      </w:r>
    </w:p>
    <w:p w14:paraId="5AC13BD9" w14:textId="2E5338CE" w:rsidR="00192FF9" w:rsidRDefault="00192FF9" w:rsidP="003D3E42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 w:rsidRPr="003A167E">
        <w:rPr>
          <w:rFonts w:ascii="Times New Roman" w:eastAsia="Calibri" w:hAnsi="Times New Roman"/>
          <w:bCs/>
          <w:sz w:val="24"/>
          <w:szCs w:val="24"/>
        </w:rPr>
        <w:t xml:space="preserve">Наименование, </w:t>
      </w:r>
      <w:r w:rsidRPr="003A167E">
        <w:rPr>
          <w:rFonts w:ascii="Times New Roman" w:eastAsia="Calibri" w:hAnsi="Times New Roman"/>
          <w:bCs/>
          <w:color w:val="000000"/>
          <w:sz w:val="24"/>
          <w:szCs w:val="24"/>
        </w:rPr>
        <w:t xml:space="preserve">функциональные, технические и качественные </w:t>
      </w:r>
      <w:r w:rsidRPr="003A167E">
        <w:rPr>
          <w:rFonts w:ascii="Times New Roman" w:eastAsia="Calibri" w:hAnsi="Times New Roman"/>
          <w:bCs/>
          <w:sz w:val="24"/>
          <w:szCs w:val="24"/>
        </w:rPr>
        <w:t>характеристики и количество поставляемого товара:</w:t>
      </w:r>
    </w:p>
    <w:tbl>
      <w:tblPr>
        <w:tblW w:w="14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2"/>
        <w:gridCol w:w="1417"/>
        <w:gridCol w:w="1805"/>
        <w:gridCol w:w="2056"/>
        <w:gridCol w:w="1132"/>
        <w:gridCol w:w="3382"/>
        <w:gridCol w:w="3424"/>
      </w:tblGrid>
      <w:tr w:rsidR="000051D8" w:rsidRPr="000051D8" w14:paraId="01E5798C" w14:textId="77777777" w:rsidTr="006F2727">
        <w:trPr>
          <w:trHeight w:val="344"/>
        </w:trPr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522B3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Наименование товара, работы, услуги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0E16B0" w14:textId="77777777" w:rsid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Код позиции</w:t>
            </w:r>
          </w:p>
          <w:p w14:paraId="18517C55" w14:textId="4681CF51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КТРУ</w:t>
            </w:r>
          </w:p>
        </w:tc>
        <w:tc>
          <w:tcPr>
            <w:tcW w:w="1179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1B9310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</w:tr>
      <w:tr w:rsidR="000051D8" w:rsidRPr="000051D8" w14:paraId="1558152E" w14:textId="77777777" w:rsidTr="006F2727">
        <w:trPr>
          <w:trHeight w:val="917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74B431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731AED2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0C71C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Наименование характеристики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769233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Значение характеристики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FD3885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Единица измерения характеристики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234FD3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Инструкция по заполнению характеристик в заявке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BA04D4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Обоснование включения дополнительной информации в сведения о товаре, работе, услуге</w:t>
            </w:r>
          </w:p>
        </w:tc>
      </w:tr>
      <w:tr w:rsidR="000051D8" w:rsidRPr="000051D8" w14:paraId="73985458" w14:textId="77777777" w:rsidTr="006F2727">
        <w:trPr>
          <w:trHeight w:val="871"/>
        </w:trPr>
        <w:tc>
          <w:tcPr>
            <w:tcW w:w="14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314938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Уголь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2DC6F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05.10.10.000-00000025</w:t>
            </w: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5F682A" w14:textId="75F815CA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Выход летучих веществ сухого беззольного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FA57D9" w14:textId="77CA4AD2" w:rsidR="000051D8" w:rsidRPr="000051D8" w:rsidRDefault="006F2727" w:rsidP="000051D8">
            <w:pPr>
              <w:spacing w:after="0" w:line="240" w:lineRule="auto"/>
              <w:rPr>
                <w:sz w:val="2"/>
              </w:rPr>
            </w:pPr>
            <w:r w:rsidRPr="006F2727">
              <w:rPr>
                <w:rFonts w:ascii="Times New Roman" w:hAnsi="Times New Roman"/>
                <w:spacing w:val="-2"/>
                <w:sz w:val="20"/>
                <w:szCs w:val="20"/>
              </w:rPr>
              <w:t>40 ± 0,5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9146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F613EFC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BA3BE4" w14:textId="3ACD8B6F" w:rsidR="000051D8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6F2727" w:rsidRPr="000051D8" w14:paraId="30A0AAE5" w14:textId="77777777" w:rsidTr="006F2727">
        <w:trPr>
          <w:trHeight w:val="840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E7F0C" w14:textId="77777777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CCF59" w14:textId="77777777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2B3099" w14:textId="05F66406" w:rsidR="006F2727" w:rsidRPr="000051D8" w:rsidRDefault="006F2727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Влага рабочего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17F4" w14:textId="44293D27" w:rsidR="006F2727" w:rsidRPr="006F2727" w:rsidRDefault="006F2727" w:rsidP="000051D8">
            <w:pPr>
              <w:spacing w:after="0" w:line="240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11 ± 2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7B239" w14:textId="536126B5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8D1297" w14:textId="5EF01E16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0F1B8B" w14:textId="2E88527F" w:rsidR="006F2727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0051D8" w:rsidRPr="000051D8" w14:paraId="62F17873" w14:textId="77777777" w:rsidTr="006F2727">
        <w:trPr>
          <w:trHeight w:val="797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E8AEDA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88B6D7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B212F" w14:textId="251CFBE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Зольность</w:t>
            </w:r>
            <w:r w:rsidR="006F2727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 </w:t>
            </w:r>
            <w:r w:rsidR="006F2727"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сухого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B15F6C" w14:textId="7EA64F1B" w:rsidR="000051D8" w:rsidRPr="000051D8" w:rsidRDefault="006F2727" w:rsidP="000051D8">
            <w:pPr>
              <w:spacing w:after="0" w:line="240" w:lineRule="auto"/>
              <w:rPr>
                <w:sz w:val="2"/>
              </w:rPr>
            </w:pPr>
            <w:r w:rsidRPr="006F2727">
              <w:rPr>
                <w:rFonts w:ascii="Times New Roman" w:hAnsi="Times New Roman"/>
                <w:spacing w:val="-2"/>
                <w:sz w:val="20"/>
                <w:szCs w:val="20"/>
              </w:rPr>
              <w:t>16 ± 0,1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A68362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B1594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479379" w14:textId="254641A6" w:rsidR="000051D8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0051D8" w:rsidRPr="000051D8" w14:paraId="57F0CA96" w14:textId="77777777" w:rsidTr="00AC5070">
        <w:trPr>
          <w:trHeight w:val="522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A6B867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FD4572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E1430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Класс (по размеру кусков)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392CF5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Рядовой (Р)</w:t>
            </w:r>
          </w:p>
          <w:p w14:paraId="697EA3B2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5AC4B2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38C31F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A249A9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0051D8" w:rsidRPr="000051D8" w14:paraId="433674A9" w14:textId="77777777" w:rsidTr="006F2727">
        <w:trPr>
          <w:trHeight w:val="473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98AF70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B8F3873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7568AD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Марка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609B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Длиннопламенный (Д)</w:t>
            </w:r>
          </w:p>
          <w:p w14:paraId="54AFF725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92DC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4F1472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D046BD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0051D8" w:rsidRPr="000051D8" w14:paraId="7E56C284" w14:textId="77777777" w:rsidTr="006F2727">
        <w:trPr>
          <w:trHeight w:val="838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066C9B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814189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BC0CB3" w14:textId="7505F42F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Низшая теплота сгорания </w:t>
            </w:r>
            <w:r w:rsidR="006F2727"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рабочего топлива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3FE009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≥5100</w:t>
            </w:r>
          </w:p>
          <w:p w14:paraId="098264CE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1FAC4" w14:textId="283CE673" w:rsidR="000051D8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ккал/кг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DE196E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825DD7" w14:textId="2906D282" w:rsidR="000051D8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6F2727" w:rsidRPr="000051D8" w14:paraId="1C9FD153" w14:textId="77777777" w:rsidTr="00EE4FAE">
        <w:trPr>
          <w:trHeight w:val="405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040CDFA" w14:textId="77777777" w:rsidR="006F2727" w:rsidRPr="000051D8" w:rsidRDefault="006F2727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2ACD56" w14:textId="77777777" w:rsidR="006F2727" w:rsidRPr="000051D8" w:rsidRDefault="006F2727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1403BB" w14:textId="741E3E83" w:rsidR="006F2727" w:rsidRPr="000051D8" w:rsidRDefault="006F2727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 xml:space="preserve">Высшая теплота сгорания рабочего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DFEC35" w14:textId="478670DD" w:rsidR="006F2727" w:rsidRPr="000051D8" w:rsidRDefault="006F2727" w:rsidP="000051D8">
            <w:pPr>
              <w:spacing w:after="0"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≥5800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58DD6" w14:textId="06A4ECCB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ккал/кг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CF29C1" w14:textId="1377BA51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8190E2" w14:textId="60616C42" w:rsidR="006F2727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  <w:tr w:rsidR="000051D8" w:rsidRPr="000051D8" w14:paraId="468C4999" w14:textId="77777777" w:rsidTr="006F2727">
        <w:trPr>
          <w:trHeight w:val="473"/>
        </w:trPr>
        <w:tc>
          <w:tcPr>
            <w:tcW w:w="14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7131BF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E8E4686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4703A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Обогащение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229FA" w14:textId="77777777" w:rsidR="000051D8" w:rsidRPr="000051D8" w:rsidRDefault="000051D8" w:rsidP="000051D8">
            <w:pPr>
              <w:spacing w:after="0" w:line="229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spacing w:val="-2"/>
                <w:sz w:val="20"/>
                <w:szCs w:val="20"/>
              </w:rPr>
              <w:t>Нет</w:t>
            </w:r>
          </w:p>
          <w:p w14:paraId="2CD12B8C" w14:textId="77777777" w:rsidR="000051D8" w:rsidRPr="000051D8" w:rsidRDefault="000051D8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05786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AA9C54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0051D8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3C04AE" w14:textId="77777777" w:rsidR="000051D8" w:rsidRPr="000051D8" w:rsidRDefault="000051D8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6F2727" w:rsidRPr="000051D8" w14:paraId="5DCBA1FC" w14:textId="77777777" w:rsidTr="006F2727">
        <w:trPr>
          <w:trHeight w:val="473"/>
        </w:trPr>
        <w:tc>
          <w:tcPr>
            <w:tcW w:w="1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8F1C31" w14:textId="77777777" w:rsidR="006F2727" w:rsidRPr="000051D8" w:rsidRDefault="006F2727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39582B" w14:textId="77777777" w:rsidR="006F2727" w:rsidRPr="000051D8" w:rsidRDefault="006F2727" w:rsidP="000051D8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8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F857B0" w14:textId="7B3AF701" w:rsidR="006F2727" w:rsidRPr="006F2727" w:rsidRDefault="006F2727" w:rsidP="006F2727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F2727">
              <w:rPr>
                <w:rFonts w:ascii="Times New Roman" w:eastAsia="Calibri" w:hAnsi="Times New Roman"/>
                <w:bCs/>
                <w:sz w:val="20"/>
                <w:szCs w:val="20"/>
              </w:rPr>
              <w:t xml:space="preserve">Общая сера сухого топлива </w:t>
            </w:r>
          </w:p>
        </w:tc>
        <w:tc>
          <w:tcPr>
            <w:tcW w:w="20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8F49F" w14:textId="67C1EAFF" w:rsidR="006F2727" w:rsidRPr="006F2727" w:rsidRDefault="006F2727" w:rsidP="000051D8">
            <w:pPr>
              <w:spacing w:after="0" w:line="229" w:lineRule="auto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F2727">
              <w:rPr>
                <w:rFonts w:ascii="Times New Roman" w:eastAsia="Calibri" w:hAnsi="Times New Roman"/>
                <w:bCs/>
                <w:sz w:val="20"/>
                <w:szCs w:val="20"/>
              </w:rPr>
              <w:t>1 ± 0,7</w:t>
            </w:r>
          </w:p>
        </w:tc>
        <w:tc>
          <w:tcPr>
            <w:tcW w:w="1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DD5101" w14:textId="1AAE5D59" w:rsidR="006F2727" w:rsidRPr="006F2727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3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7953A7" w14:textId="5ECE65F0" w:rsidR="006F2727" w:rsidRPr="000051D8" w:rsidRDefault="006F2727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6F2727">
              <w:rPr>
                <w:rFonts w:ascii="Times New Roman" w:hAnsi="Times New Roman"/>
                <w:color w:val="000000"/>
                <w:spacing w:val="-2"/>
                <w:sz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8B01AA" w14:textId="07A2F640" w:rsidR="006F2727" w:rsidRPr="000051D8" w:rsidRDefault="00EE4FAE" w:rsidP="000051D8">
            <w:pPr>
              <w:spacing w:after="0" w:line="229" w:lineRule="auto"/>
              <w:jc w:val="center"/>
              <w:rPr>
                <w:rFonts w:ascii="Times New Roman" w:hAnsi="Times New Roman"/>
                <w:color w:val="000000"/>
                <w:spacing w:val="-2"/>
                <w:sz w:val="20"/>
              </w:rPr>
            </w:pPr>
            <w:r w:rsidRPr="00EE4FAE">
              <w:rPr>
                <w:rFonts w:ascii="Times New Roman" w:hAnsi="Times New Roman"/>
                <w:color w:val="000000"/>
                <w:spacing w:val="-2"/>
                <w:sz w:val="20"/>
              </w:rPr>
              <w:t>В состав описания включены наиболее важные технические характеристики каменного угля в соответствии с эксплуатационными характеристиками котельного оборудования заказчика.</w:t>
            </w:r>
          </w:p>
        </w:tc>
      </w:tr>
    </w:tbl>
    <w:p w14:paraId="49B70FC7" w14:textId="0EE51013" w:rsidR="009536F5" w:rsidRDefault="009536F5" w:rsidP="0095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04A66706" w14:textId="7ECAF48B" w:rsidR="009536F5" w:rsidRDefault="009536F5" w:rsidP="009536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p w14:paraId="65497B4F" w14:textId="4D488C48" w:rsidR="009536F5" w:rsidRPr="009536F5" w:rsidRDefault="00B10085" w:rsidP="00B10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9536F5" w:rsidRPr="009536F5">
        <w:rPr>
          <w:rFonts w:ascii="Times New Roman" w:hAnsi="Times New Roman"/>
          <w:sz w:val="24"/>
          <w:szCs w:val="24"/>
        </w:rPr>
        <w:t xml:space="preserve">Требования к безопасности товара: Наличие документов, подтверждающих качество товара, передаваемых при поставке товара. Соответствие товара ГОСТам, СанПин, техническим регламентам. </w:t>
      </w:r>
    </w:p>
    <w:p w14:paraId="4F0C653B" w14:textId="3FED3340" w:rsidR="009536F5" w:rsidRPr="009536F5" w:rsidRDefault="00B10085" w:rsidP="00B10085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="009536F5" w:rsidRPr="009536F5">
        <w:rPr>
          <w:rFonts w:ascii="Times New Roman" w:hAnsi="Times New Roman"/>
          <w:color w:val="000000"/>
          <w:sz w:val="24"/>
          <w:szCs w:val="24"/>
        </w:rPr>
        <w:t>Гарантийные обязательства</w:t>
      </w:r>
      <w:r w:rsidR="009536F5" w:rsidRPr="009536F5">
        <w:rPr>
          <w:rFonts w:ascii="Times New Roman" w:hAnsi="Times New Roman"/>
          <w:sz w:val="24"/>
          <w:szCs w:val="24"/>
        </w:rPr>
        <w:t xml:space="preserve">. Срок годности на момент поставки должен составлять не менее 12 месяцев от общего срока годности. </w:t>
      </w:r>
    </w:p>
    <w:p w14:paraId="299478FA" w14:textId="2BB14089" w:rsidR="009536F5" w:rsidRPr="009536F5" w:rsidRDefault="00B10085" w:rsidP="00B10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9536F5" w:rsidRPr="009536F5">
        <w:rPr>
          <w:rFonts w:ascii="Times New Roman" w:hAnsi="Times New Roman"/>
          <w:sz w:val="24"/>
          <w:szCs w:val="24"/>
        </w:rPr>
        <w:t>Условия поставки товара:</w:t>
      </w:r>
    </w:p>
    <w:p w14:paraId="75A24C96" w14:textId="77777777" w:rsidR="006720CF" w:rsidRDefault="006720CF" w:rsidP="00B100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720CF">
        <w:rPr>
          <w:rFonts w:ascii="Times New Roman" w:hAnsi="Times New Roman"/>
          <w:sz w:val="24"/>
          <w:szCs w:val="24"/>
        </w:rPr>
        <w:t>Поставка товара осуществляется партиями по заявкам Заказчика. Товар должен быть поставлен в течение 2 рабочих дней со дня направления Заказчиком соответствующей заявки.</w:t>
      </w:r>
    </w:p>
    <w:p w14:paraId="3FF1E1EB" w14:textId="369A4E6A" w:rsidR="009536F5" w:rsidRPr="009536F5" w:rsidRDefault="006720CF" w:rsidP="00B1008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720CF">
        <w:rPr>
          <w:rFonts w:ascii="Times New Roman" w:hAnsi="Times New Roman"/>
          <w:sz w:val="24"/>
          <w:szCs w:val="24"/>
        </w:rPr>
        <w:t>Поставка товара осуществляется Поставщиком собственным транспортом или с привлечением третьих лиц, за свой счет. Все погрузо-разгрузочные работы осуществляются Поставщиком собственными силами и техническими средствами</w:t>
      </w:r>
      <w:r w:rsidR="009536F5" w:rsidRPr="009536F5">
        <w:rPr>
          <w:rFonts w:ascii="Times New Roman" w:hAnsi="Times New Roman"/>
          <w:sz w:val="24"/>
          <w:szCs w:val="24"/>
        </w:rPr>
        <w:t>.</w:t>
      </w:r>
    </w:p>
    <w:p w14:paraId="25AE9BEB" w14:textId="6CDB7A8B" w:rsidR="003D3E42" w:rsidRPr="003D3E42" w:rsidRDefault="003D3E42" w:rsidP="00B10085">
      <w:pPr>
        <w:tabs>
          <w:tab w:val="left" w:pos="10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A167E">
        <w:rPr>
          <w:rFonts w:ascii="Times New Roman" w:hAnsi="Times New Roman"/>
          <w:bCs/>
          <w:sz w:val="24"/>
          <w:szCs w:val="24"/>
        </w:rPr>
        <w:t>Место поставки товара: Алтайский край, г.</w:t>
      </w:r>
      <w:r w:rsidR="00B42B8F" w:rsidRPr="003A167E">
        <w:rPr>
          <w:rFonts w:ascii="Times New Roman" w:hAnsi="Times New Roman"/>
          <w:bCs/>
          <w:sz w:val="24"/>
          <w:szCs w:val="24"/>
        </w:rPr>
        <w:t xml:space="preserve"> </w:t>
      </w:r>
      <w:r w:rsidRPr="003A167E">
        <w:rPr>
          <w:rFonts w:ascii="Times New Roman" w:hAnsi="Times New Roman"/>
          <w:bCs/>
          <w:sz w:val="24"/>
          <w:szCs w:val="24"/>
        </w:rPr>
        <w:t>Рубцовск, ул.</w:t>
      </w:r>
      <w:r w:rsidR="00B42B8F" w:rsidRPr="003A167E">
        <w:rPr>
          <w:rFonts w:ascii="Times New Roman" w:hAnsi="Times New Roman"/>
          <w:bCs/>
          <w:sz w:val="24"/>
          <w:szCs w:val="24"/>
        </w:rPr>
        <w:t xml:space="preserve"> </w:t>
      </w:r>
      <w:r w:rsidRPr="003A167E">
        <w:rPr>
          <w:rFonts w:ascii="Times New Roman" w:hAnsi="Times New Roman"/>
          <w:bCs/>
          <w:sz w:val="24"/>
          <w:szCs w:val="24"/>
        </w:rPr>
        <w:t>Рихарда Зорге, 121.</w:t>
      </w:r>
    </w:p>
    <w:p w14:paraId="2FB0F1AF" w14:textId="77777777" w:rsidR="00192FF9" w:rsidRPr="003D3E42" w:rsidRDefault="00192FF9" w:rsidP="003D3E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bCs/>
          <w:sz w:val="24"/>
          <w:szCs w:val="24"/>
        </w:rPr>
      </w:pPr>
    </w:p>
    <w:sectPr w:rsidR="00192FF9" w:rsidRPr="003D3E42" w:rsidSect="00D56B47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435252D3"/>
    <w:multiLevelType w:val="hybridMultilevel"/>
    <w:tmpl w:val="9C088A58"/>
    <w:lvl w:ilvl="0" w:tplc="C2F2340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F565195"/>
    <w:multiLevelType w:val="hybridMultilevel"/>
    <w:tmpl w:val="C590AFBA"/>
    <w:lvl w:ilvl="0" w:tplc="97A294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549"/>
    <w:rsid w:val="0000373C"/>
    <w:rsid w:val="000051D8"/>
    <w:rsid w:val="00011957"/>
    <w:rsid w:val="00036D9E"/>
    <w:rsid w:val="00041260"/>
    <w:rsid w:val="00053130"/>
    <w:rsid w:val="00053739"/>
    <w:rsid w:val="0006514D"/>
    <w:rsid w:val="0007591F"/>
    <w:rsid w:val="0007728A"/>
    <w:rsid w:val="000779CE"/>
    <w:rsid w:val="00077A7C"/>
    <w:rsid w:val="0008005B"/>
    <w:rsid w:val="0008208C"/>
    <w:rsid w:val="00087860"/>
    <w:rsid w:val="0009605A"/>
    <w:rsid w:val="0009768B"/>
    <w:rsid w:val="000A6D56"/>
    <w:rsid w:val="000B5564"/>
    <w:rsid w:val="000E614D"/>
    <w:rsid w:val="00100F37"/>
    <w:rsid w:val="00104264"/>
    <w:rsid w:val="00110CB3"/>
    <w:rsid w:val="001114C5"/>
    <w:rsid w:val="00114FA6"/>
    <w:rsid w:val="001379A3"/>
    <w:rsid w:val="00141398"/>
    <w:rsid w:val="00155B98"/>
    <w:rsid w:val="0015756C"/>
    <w:rsid w:val="00161D1C"/>
    <w:rsid w:val="00192D58"/>
    <w:rsid w:val="00192FF9"/>
    <w:rsid w:val="00197765"/>
    <w:rsid w:val="001E3816"/>
    <w:rsid w:val="001E5858"/>
    <w:rsid w:val="001F5782"/>
    <w:rsid w:val="001F6B2C"/>
    <w:rsid w:val="002064F2"/>
    <w:rsid w:val="002342C0"/>
    <w:rsid w:val="00234E5E"/>
    <w:rsid w:val="002377EA"/>
    <w:rsid w:val="00244B34"/>
    <w:rsid w:val="00246C06"/>
    <w:rsid w:val="0025318E"/>
    <w:rsid w:val="002550EA"/>
    <w:rsid w:val="00260872"/>
    <w:rsid w:val="00286980"/>
    <w:rsid w:val="0028733C"/>
    <w:rsid w:val="002C4E53"/>
    <w:rsid w:val="002E2FDE"/>
    <w:rsid w:val="002E3921"/>
    <w:rsid w:val="002F5214"/>
    <w:rsid w:val="003025AD"/>
    <w:rsid w:val="00333BD9"/>
    <w:rsid w:val="0033634A"/>
    <w:rsid w:val="00337C29"/>
    <w:rsid w:val="00350EB9"/>
    <w:rsid w:val="00354360"/>
    <w:rsid w:val="0037476E"/>
    <w:rsid w:val="003970B7"/>
    <w:rsid w:val="003A167E"/>
    <w:rsid w:val="003B5EA6"/>
    <w:rsid w:val="003B680A"/>
    <w:rsid w:val="003C2AA6"/>
    <w:rsid w:val="003C7226"/>
    <w:rsid w:val="003D3E42"/>
    <w:rsid w:val="003F1D91"/>
    <w:rsid w:val="00406750"/>
    <w:rsid w:val="00436B50"/>
    <w:rsid w:val="00444C5D"/>
    <w:rsid w:val="0045789A"/>
    <w:rsid w:val="00492BD1"/>
    <w:rsid w:val="00496B97"/>
    <w:rsid w:val="004A1FE2"/>
    <w:rsid w:val="004C6004"/>
    <w:rsid w:val="004E1A97"/>
    <w:rsid w:val="004F4843"/>
    <w:rsid w:val="00501E25"/>
    <w:rsid w:val="005036B1"/>
    <w:rsid w:val="00503C9A"/>
    <w:rsid w:val="00504B3A"/>
    <w:rsid w:val="005165C5"/>
    <w:rsid w:val="00517972"/>
    <w:rsid w:val="005430E8"/>
    <w:rsid w:val="00557342"/>
    <w:rsid w:val="00570432"/>
    <w:rsid w:val="00571AE8"/>
    <w:rsid w:val="00573273"/>
    <w:rsid w:val="005819A9"/>
    <w:rsid w:val="00584032"/>
    <w:rsid w:val="00593180"/>
    <w:rsid w:val="005C2890"/>
    <w:rsid w:val="005D2606"/>
    <w:rsid w:val="005E6B1A"/>
    <w:rsid w:val="005E7BD6"/>
    <w:rsid w:val="005F7FDE"/>
    <w:rsid w:val="0060095B"/>
    <w:rsid w:val="00611602"/>
    <w:rsid w:val="006138A8"/>
    <w:rsid w:val="00623B77"/>
    <w:rsid w:val="00624F85"/>
    <w:rsid w:val="006445DA"/>
    <w:rsid w:val="00654D77"/>
    <w:rsid w:val="00665512"/>
    <w:rsid w:val="006720CF"/>
    <w:rsid w:val="00674A2A"/>
    <w:rsid w:val="00685EB8"/>
    <w:rsid w:val="006D0D12"/>
    <w:rsid w:val="006D3997"/>
    <w:rsid w:val="006E2C02"/>
    <w:rsid w:val="006E34BF"/>
    <w:rsid w:val="006E511F"/>
    <w:rsid w:val="006F2727"/>
    <w:rsid w:val="006F49FE"/>
    <w:rsid w:val="007171D5"/>
    <w:rsid w:val="0072181C"/>
    <w:rsid w:val="007446C1"/>
    <w:rsid w:val="00744A3A"/>
    <w:rsid w:val="007453FD"/>
    <w:rsid w:val="0075648E"/>
    <w:rsid w:val="00764C80"/>
    <w:rsid w:val="00772C9F"/>
    <w:rsid w:val="00773A29"/>
    <w:rsid w:val="0079025F"/>
    <w:rsid w:val="00791A94"/>
    <w:rsid w:val="00797781"/>
    <w:rsid w:val="007A0432"/>
    <w:rsid w:val="007B110C"/>
    <w:rsid w:val="007B310F"/>
    <w:rsid w:val="007B47D7"/>
    <w:rsid w:val="007C7886"/>
    <w:rsid w:val="007E7CD8"/>
    <w:rsid w:val="00806470"/>
    <w:rsid w:val="008118D0"/>
    <w:rsid w:val="00823DA7"/>
    <w:rsid w:val="008300D8"/>
    <w:rsid w:val="00832D68"/>
    <w:rsid w:val="00835ADE"/>
    <w:rsid w:val="00867F38"/>
    <w:rsid w:val="00883526"/>
    <w:rsid w:val="008842A3"/>
    <w:rsid w:val="00890643"/>
    <w:rsid w:val="008C0612"/>
    <w:rsid w:val="00901E93"/>
    <w:rsid w:val="00905015"/>
    <w:rsid w:val="00907A54"/>
    <w:rsid w:val="00923807"/>
    <w:rsid w:val="00923975"/>
    <w:rsid w:val="0093460D"/>
    <w:rsid w:val="00940863"/>
    <w:rsid w:val="00941108"/>
    <w:rsid w:val="009536F5"/>
    <w:rsid w:val="00966549"/>
    <w:rsid w:val="00983C88"/>
    <w:rsid w:val="009843F1"/>
    <w:rsid w:val="009846A2"/>
    <w:rsid w:val="009A1D59"/>
    <w:rsid w:val="009C6469"/>
    <w:rsid w:val="009D3F58"/>
    <w:rsid w:val="009E51C6"/>
    <w:rsid w:val="009E5FEE"/>
    <w:rsid w:val="009F7484"/>
    <w:rsid w:val="00A0750B"/>
    <w:rsid w:val="00A118DD"/>
    <w:rsid w:val="00A21F33"/>
    <w:rsid w:val="00A61FAF"/>
    <w:rsid w:val="00A731DA"/>
    <w:rsid w:val="00A81840"/>
    <w:rsid w:val="00AA5A94"/>
    <w:rsid w:val="00AB041D"/>
    <w:rsid w:val="00AC5070"/>
    <w:rsid w:val="00AD50E1"/>
    <w:rsid w:val="00AD565A"/>
    <w:rsid w:val="00AF11B4"/>
    <w:rsid w:val="00B10085"/>
    <w:rsid w:val="00B13ED0"/>
    <w:rsid w:val="00B42B8F"/>
    <w:rsid w:val="00B76807"/>
    <w:rsid w:val="00B84DE4"/>
    <w:rsid w:val="00B97A25"/>
    <w:rsid w:val="00BA4494"/>
    <w:rsid w:val="00BA477D"/>
    <w:rsid w:val="00BC1789"/>
    <w:rsid w:val="00BC3F4E"/>
    <w:rsid w:val="00BD50E9"/>
    <w:rsid w:val="00BF0A67"/>
    <w:rsid w:val="00C26555"/>
    <w:rsid w:val="00C361F7"/>
    <w:rsid w:val="00C47A04"/>
    <w:rsid w:val="00C51368"/>
    <w:rsid w:val="00C87C79"/>
    <w:rsid w:val="00C948FF"/>
    <w:rsid w:val="00CA4FB0"/>
    <w:rsid w:val="00CB1DA3"/>
    <w:rsid w:val="00CC3683"/>
    <w:rsid w:val="00CC57D6"/>
    <w:rsid w:val="00CC5CC2"/>
    <w:rsid w:val="00CD506C"/>
    <w:rsid w:val="00CE674F"/>
    <w:rsid w:val="00D120DC"/>
    <w:rsid w:val="00D13D7E"/>
    <w:rsid w:val="00D2300C"/>
    <w:rsid w:val="00D56B47"/>
    <w:rsid w:val="00D6347E"/>
    <w:rsid w:val="00D80808"/>
    <w:rsid w:val="00D80AEC"/>
    <w:rsid w:val="00D95941"/>
    <w:rsid w:val="00DA2F10"/>
    <w:rsid w:val="00DC39CF"/>
    <w:rsid w:val="00DC50DB"/>
    <w:rsid w:val="00DF569A"/>
    <w:rsid w:val="00E01820"/>
    <w:rsid w:val="00E064F2"/>
    <w:rsid w:val="00E135EC"/>
    <w:rsid w:val="00E1559A"/>
    <w:rsid w:val="00E32BD1"/>
    <w:rsid w:val="00E363BA"/>
    <w:rsid w:val="00E37EBD"/>
    <w:rsid w:val="00E42E6E"/>
    <w:rsid w:val="00E568FE"/>
    <w:rsid w:val="00E67840"/>
    <w:rsid w:val="00E91BB1"/>
    <w:rsid w:val="00EA4FA3"/>
    <w:rsid w:val="00ED0B33"/>
    <w:rsid w:val="00EE4FAE"/>
    <w:rsid w:val="00EF7859"/>
    <w:rsid w:val="00F0474C"/>
    <w:rsid w:val="00F067A9"/>
    <w:rsid w:val="00F11EEC"/>
    <w:rsid w:val="00F21155"/>
    <w:rsid w:val="00F26822"/>
    <w:rsid w:val="00F3721E"/>
    <w:rsid w:val="00F442A5"/>
    <w:rsid w:val="00F92287"/>
    <w:rsid w:val="00FC43AB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A2EDD"/>
  <w15:docId w15:val="{F8F98DA3-324E-48F4-87D4-7E86C31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D3E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aliases w:val="название,SL_Абзац списка,f_Абзац 1,Bullet Number,Нумерованый список,lp1"/>
    <w:basedOn w:val="a"/>
    <w:uiPriority w:val="99"/>
    <w:qFormat/>
    <w:rsid w:val="009F7484"/>
    <w:pPr>
      <w:ind w:left="720"/>
      <w:contextualSpacing/>
    </w:pPr>
  </w:style>
  <w:style w:type="character" w:customStyle="1" w:styleId="lots-wrap-contentbodyval">
    <w:name w:val="lots-wrap-content__body__val"/>
    <w:basedOn w:val="a0"/>
    <w:rsid w:val="00A0750B"/>
  </w:style>
  <w:style w:type="paragraph" w:styleId="a4">
    <w:name w:val="footer"/>
    <w:basedOn w:val="a"/>
    <w:link w:val="a5"/>
    <w:uiPriority w:val="99"/>
    <w:semiHidden/>
    <w:unhideWhenUsed/>
    <w:rsid w:val="009A1D5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9A1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350E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4"/>
    <w:basedOn w:val="a1"/>
    <w:next w:val="a8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E1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6"/>
    <w:locked/>
    <w:rsid w:val="00DF569A"/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171D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D3E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1">
    <w:name w:val="FR1"/>
    <w:rsid w:val="003D3E42"/>
    <w:pPr>
      <w:widowControl w:val="0"/>
      <w:spacing w:after="0" w:line="259" w:lineRule="auto"/>
      <w:ind w:left="40" w:firstLine="1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Елена Геннадьевна Подкопаева</cp:lastModifiedBy>
  <cp:revision>122</cp:revision>
  <cp:lastPrinted>2024-04-25T07:46:00Z</cp:lastPrinted>
  <dcterms:created xsi:type="dcterms:W3CDTF">2022-03-18T03:28:00Z</dcterms:created>
  <dcterms:modified xsi:type="dcterms:W3CDTF">2024-04-26T01:41:00Z</dcterms:modified>
</cp:coreProperties>
</file>