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571519" w:rsidRDefault="00571519" w:rsidP="00E1219D">
      <w:pPr>
        <w:pStyle w:val="ConsPlusNormal"/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</w:t>
      </w:r>
      <w:r w:rsidR="00E1219D">
        <w:rPr>
          <w:rFonts w:ascii="Times New Roman" w:hAnsi="Times New Roman" w:cs="Times New Roman"/>
          <w:color w:val="000000"/>
          <w:sz w:val="24"/>
          <w:szCs w:val="24"/>
        </w:rPr>
        <w:t>процессоров.</w:t>
      </w:r>
    </w:p>
    <w:p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4297" w:rsidRDefault="00134297" w:rsidP="00134297">
      <w:pPr>
        <w:ind w:firstLine="709"/>
        <w:jc w:val="both"/>
      </w:pPr>
      <w:r>
        <w:t>1.</w:t>
      </w:r>
      <w:r w:rsidRPr="005E15EB">
        <w:t>Требования к функциональным, техническим и эксплуатационным характеристикам радиоэлектронной продукции, являющейся объектом закупки, установленные заказчиком:</w:t>
      </w:r>
    </w:p>
    <w:p w:rsidR="00134297" w:rsidRPr="005E15EB" w:rsidRDefault="00134297" w:rsidP="00134297">
      <w:pPr>
        <w:ind w:firstLine="709"/>
        <w:jc w:val="both"/>
      </w:pPr>
    </w:p>
    <w:tbl>
      <w:tblPr>
        <w:tblW w:w="9457" w:type="dxa"/>
        <w:tblInd w:w="113" w:type="dxa"/>
        <w:tblLook w:val="04A0"/>
      </w:tblPr>
      <w:tblGrid>
        <w:gridCol w:w="503"/>
        <w:gridCol w:w="1902"/>
        <w:gridCol w:w="5876"/>
        <w:gridCol w:w="598"/>
        <w:gridCol w:w="640"/>
      </w:tblGrid>
      <w:tr w:rsidR="00134297" w:rsidRPr="005E15EB" w:rsidTr="00055E9D">
        <w:trPr>
          <w:trHeight w:val="11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 w:rsidRPr="005E15EB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15EB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E15E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E15EB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97" w:rsidRPr="005E15EB" w:rsidRDefault="00134297" w:rsidP="00B64B39">
            <w:pPr>
              <w:jc w:val="center"/>
              <w:rPr>
                <w:b/>
                <w:sz w:val="20"/>
                <w:szCs w:val="20"/>
              </w:rPr>
            </w:pPr>
            <w:r w:rsidRPr="005E15EB">
              <w:rPr>
                <w:b/>
                <w:sz w:val="20"/>
                <w:szCs w:val="20"/>
              </w:rPr>
              <w:t>Наименование радиоэлектронной продукции, являющейся объектом закупки</w:t>
            </w:r>
            <w:r>
              <w:rPr>
                <w:b/>
                <w:sz w:val="20"/>
                <w:szCs w:val="20"/>
              </w:rPr>
              <w:t>/</w:t>
            </w:r>
            <w:r w:rsidR="00B64B39">
              <w:rPr>
                <w:b/>
                <w:sz w:val="20"/>
                <w:szCs w:val="20"/>
              </w:rPr>
              <w:t>ОКПД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97" w:rsidRPr="005E15EB" w:rsidRDefault="00134297" w:rsidP="00055E9D">
            <w:pPr>
              <w:jc w:val="center"/>
              <w:rPr>
                <w:b/>
                <w:sz w:val="20"/>
                <w:szCs w:val="20"/>
              </w:rPr>
            </w:pPr>
            <w:r w:rsidRPr="005E15EB">
              <w:rPr>
                <w:b/>
                <w:sz w:val="20"/>
                <w:szCs w:val="20"/>
              </w:rPr>
              <w:t>Функциональные, технические и (или) эксплуатационные характеристики (в том числе их параметры) радиоэлектронной продукции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5E15EB" w:rsidRDefault="00134297" w:rsidP="00055E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5E15EB" w:rsidRDefault="00134297" w:rsidP="00055E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 w:rsidR="00134297" w:rsidRPr="005E15EB" w:rsidTr="00055E9D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 w:rsidRPr="005E15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 w:rsidRPr="005E15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 w:rsidRPr="005E15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5E15EB" w:rsidRDefault="00134297" w:rsidP="0005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34297" w:rsidRPr="001A374B" w:rsidTr="00055E9D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97" w:rsidRPr="001A374B" w:rsidRDefault="00134297" w:rsidP="00055E9D">
            <w:pPr>
              <w:jc w:val="center"/>
            </w:pPr>
            <w:r w:rsidRPr="001A374B"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97" w:rsidRPr="001A374B" w:rsidRDefault="00134297" w:rsidP="00B64B39">
            <w:pPr>
              <w:pStyle w:val="a3"/>
              <w:jc w:val="left"/>
              <w:rPr>
                <w:sz w:val="24"/>
              </w:rPr>
            </w:pPr>
            <w:r w:rsidRPr="001A374B">
              <w:rPr>
                <w:sz w:val="24"/>
              </w:rPr>
              <w:t>Процессор</w:t>
            </w:r>
            <w:r>
              <w:rPr>
                <w:sz w:val="24"/>
              </w:rPr>
              <w:t xml:space="preserve"> 26.11.30.000   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66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660"/>
            </w:tblGrid>
            <w:tr w:rsidR="00134297" w:rsidRPr="001A374B" w:rsidTr="00055E9D">
              <w:trPr>
                <w:tblCellSpacing w:w="0" w:type="dxa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0" w:type="dxa"/>
                    <w:bottom w:w="67" w:type="dxa"/>
                    <w:right w:w="399" w:type="dxa"/>
                  </w:tcMar>
                  <w:hideMark/>
                </w:tcPr>
                <w:p w:rsidR="00134297" w:rsidRPr="001A374B" w:rsidRDefault="00134297" w:rsidP="00055E9D">
                  <w:pPr>
                    <w:pStyle w:val="a3"/>
                    <w:jc w:val="left"/>
                    <w:rPr>
                      <w:sz w:val="24"/>
                    </w:rPr>
                  </w:pPr>
                </w:p>
              </w:tc>
            </w:tr>
          </w:tbl>
          <w:p w:rsidR="00134297" w:rsidRPr="003A2E2D" w:rsidRDefault="00134297" w:rsidP="00055E9D">
            <w:pPr>
              <w:pStyle w:val="a3"/>
              <w:jc w:val="left"/>
              <w:rPr>
                <w:sz w:val="24"/>
              </w:rPr>
            </w:pPr>
            <w:proofErr w:type="spellStart"/>
            <w:r w:rsidRPr="003A2E2D">
              <w:rPr>
                <w:sz w:val="24"/>
                <w:lang w:val="en-US"/>
              </w:rPr>
              <w:t>AMDRyzen</w:t>
            </w:r>
            <w:proofErr w:type="spellEnd"/>
            <w:r w:rsidRPr="003A2E2D">
              <w:rPr>
                <w:sz w:val="24"/>
              </w:rPr>
              <w:t xml:space="preserve"> 5 4600</w:t>
            </w:r>
            <w:r w:rsidRPr="003A2E2D">
              <w:rPr>
                <w:sz w:val="24"/>
                <w:lang w:val="en-US"/>
              </w:rPr>
              <w:t>G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>К</w:t>
            </w:r>
            <w:r>
              <w:rPr>
                <w:sz w:val="24"/>
              </w:rPr>
              <w:t>оличество ядер: не менее 6</w:t>
            </w:r>
          </w:p>
          <w:p w:rsidR="00134297" w:rsidRPr="005E15EB" w:rsidRDefault="00134297" w:rsidP="00055E9D">
            <w:r>
              <w:t>Количество потоков: не менее 12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Частота процессора: не менее 37</w:t>
            </w:r>
            <w:r w:rsidRPr="005E15EB">
              <w:rPr>
                <w:sz w:val="24"/>
              </w:rPr>
              <w:t>00 МГц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z w:val="24"/>
              </w:rPr>
              <w:t xml:space="preserve"> частота процессора </w:t>
            </w:r>
            <w:r w:rsidRPr="003A2E2D">
              <w:rPr>
                <w:sz w:val="24"/>
              </w:rPr>
              <w:t xml:space="preserve">4.3 </w:t>
            </w:r>
            <w:proofErr w:type="spellStart"/>
            <w:r w:rsidRPr="003A2E2D">
              <w:rPr>
                <w:sz w:val="24"/>
              </w:rPr>
              <w:t>GHz</w:t>
            </w:r>
            <w:proofErr w:type="spellEnd"/>
            <w:r>
              <w:rPr>
                <w:sz w:val="24"/>
              </w:rPr>
              <w:t>)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</w:t>
            </w:r>
            <w:proofErr w:type="spellStart"/>
            <w:r w:rsidRPr="005E15EB">
              <w:rPr>
                <w:sz w:val="24"/>
              </w:rPr>
              <w:t>КЭШа</w:t>
            </w:r>
            <w:proofErr w:type="spellEnd"/>
            <w:r w:rsidRPr="005E15EB">
              <w:rPr>
                <w:sz w:val="24"/>
              </w:rPr>
              <w:t xml:space="preserve"> L1: </w:t>
            </w:r>
            <w:r w:rsidRPr="003A2E2D">
              <w:rPr>
                <w:sz w:val="24"/>
              </w:rPr>
              <w:t xml:space="preserve">6 </w:t>
            </w:r>
            <w:proofErr w:type="spellStart"/>
            <w:r w:rsidRPr="003A2E2D">
              <w:rPr>
                <w:sz w:val="24"/>
              </w:rPr>
              <w:t>x</w:t>
            </w:r>
            <w:proofErr w:type="spellEnd"/>
            <w:r w:rsidRPr="003A2E2D">
              <w:rPr>
                <w:sz w:val="24"/>
              </w:rPr>
              <w:t xml:space="preserve"> 32 KB (инструкции), 6 </w:t>
            </w:r>
            <w:proofErr w:type="spellStart"/>
            <w:r w:rsidRPr="003A2E2D">
              <w:rPr>
                <w:sz w:val="24"/>
              </w:rPr>
              <w:t>x</w:t>
            </w:r>
            <w:proofErr w:type="spellEnd"/>
            <w:r w:rsidRPr="003A2E2D">
              <w:rPr>
                <w:sz w:val="24"/>
              </w:rPr>
              <w:t xml:space="preserve"> 32 KB (данные)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</w:t>
            </w:r>
            <w:proofErr w:type="spellStart"/>
            <w:r w:rsidRPr="005E15EB">
              <w:rPr>
                <w:sz w:val="24"/>
              </w:rPr>
              <w:t>КЭШа</w:t>
            </w:r>
            <w:proofErr w:type="spellEnd"/>
            <w:r w:rsidRPr="005E15EB">
              <w:rPr>
                <w:sz w:val="24"/>
              </w:rPr>
              <w:t xml:space="preserve"> L2: не менее</w:t>
            </w:r>
            <w:r w:rsidRPr="003A2E2D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 М</w:t>
            </w:r>
            <w:r w:rsidRPr="005E15EB">
              <w:rPr>
                <w:sz w:val="24"/>
              </w:rPr>
              <w:t>б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 xml:space="preserve">Объем </w:t>
            </w:r>
            <w:proofErr w:type="spellStart"/>
            <w:r w:rsidRPr="005E15EB">
              <w:rPr>
                <w:sz w:val="24"/>
              </w:rPr>
              <w:t>КЭШа</w:t>
            </w:r>
            <w:proofErr w:type="spellEnd"/>
            <w:r w:rsidRPr="005E15EB">
              <w:rPr>
                <w:sz w:val="24"/>
              </w:rPr>
              <w:t xml:space="preserve"> L3: не менее </w:t>
            </w:r>
            <w:r w:rsidRPr="003A2E2D">
              <w:rPr>
                <w:sz w:val="24"/>
              </w:rPr>
              <w:t>8</w:t>
            </w:r>
            <w:r>
              <w:rPr>
                <w:sz w:val="24"/>
              </w:rPr>
              <w:t xml:space="preserve"> М</w:t>
            </w:r>
            <w:r w:rsidRPr="005E15EB">
              <w:rPr>
                <w:sz w:val="24"/>
              </w:rPr>
              <w:t>б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>Интегрированное графическое ядро: есть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</w:rPr>
            </w:pPr>
            <w:r w:rsidRPr="005E15EB">
              <w:rPr>
                <w:sz w:val="24"/>
              </w:rPr>
              <w:t>Тепловыделение: не более 65Вт</w:t>
            </w:r>
          </w:p>
          <w:p w:rsidR="00134297" w:rsidRPr="005E15EB" w:rsidRDefault="00134297" w:rsidP="00055E9D">
            <w:pPr>
              <w:pStyle w:val="a3"/>
              <w:jc w:val="left"/>
              <w:rPr>
                <w:sz w:val="24"/>
                <w:lang w:val="en-US"/>
              </w:rPr>
            </w:pPr>
            <w:r w:rsidRPr="005E15EB">
              <w:rPr>
                <w:sz w:val="24"/>
              </w:rPr>
              <w:t>Поддержка</w:t>
            </w:r>
            <w:r w:rsidRPr="005E15EB">
              <w:rPr>
                <w:sz w:val="24"/>
                <w:lang w:val="en-US"/>
              </w:rPr>
              <w:t xml:space="preserve"> Virtualization Technology: </w:t>
            </w:r>
            <w:r w:rsidRPr="005E15EB">
              <w:rPr>
                <w:sz w:val="24"/>
              </w:rPr>
              <w:t>есть</w:t>
            </w:r>
          </w:p>
          <w:p w:rsidR="00134297" w:rsidRDefault="00134297" w:rsidP="00055E9D">
            <w:pPr>
              <w:pStyle w:val="a3"/>
              <w:jc w:val="left"/>
              <w:rPr>
                <w:sz w:val="24"/>
                <w:lang w:val="en-US"/>
              </w:rPr>
            </w:pPr>
            <w:proofErr w:type="spellStart"/>
            <w:r w:rsidRPr="005E15EB">
              <w:rPr>
                <w:sz w:val="24"/>
              </w:rPr>
              <w:t>Сокет</w:t>
            </w:r>
            <w:proofErr w:type="spellEnd"/>
            <w:r w:rsidRPr="005E15EB">
              <w:rPr>
                <w:sz w:val="24"/>
                <w:lang w:val="en-US"/>
              </w:rPr>
              <w:t>- AM4</w:t>
            </w:r>
          </w:p>
          <w:p w:rsidR="00134297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>Модель графического процессора</w:t>
            </w:r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 xml:space="preserve">AMD </w:t>
            </w:r>
            <w:proofErr w:type="spellStart"/>
            <w:r w:rsidRPr="006E59EE">
              <w:rPr>
                <w:sz w:val="24"/>
              </w:rPr>
              <w:t>Radeon</w:t>
            </w:r>
            <w:proofErr w:type="spellEnd"/>
            <w:r w:rsidRPr="006E59EE">
              <w:rPr>
                <w:sz w:val="24"/>
              </w:rPr>
              <w:t xml:space="preserve"> </w:t>
            </w:r>
            <w:proofErr w:type="spellStart"/>
            <w:r w:rsidRPr="006E59EE">
              <w:rPr>
                <w:sz w:val="24"/>
              </w:rPr>
              <w:t>Vega</w:t>
            </w:r>
            <w:proofErr w:type="spellEnd"/>
            <w:r w:rsidRPr="006E59EE">
              <w:rPr>
                <w:sz w:val="24"/>
              </w:rPr>
              <w:t xml:space="preserve"> 7</w:t>
            </w:r>
          </w:p>
          <w:p w:rsidR="00134297" w:rsidRDefault="001441DA" w:rsidP="00055E9D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  <w:r w:rsidR="00134297" w:rsidRPr="006E59EE">
              <w:rPr>
                <w:sz w:val="24"/>
              </w:rPr>
              <w:t>астота графического ядра</w:t>
            </w:r>
            <w:r w:rsidR="00134297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≤ </w:t>
            </w:r>
            <w:r w:rsidR="00134297" w:rsidRPr="006E59EE">
              <w:rPr>
                <w:sz w:val="24"/>
              </w:rPr>
              <w:t>1900 МГц</w:t>
            </w:r>
          </w:p>
          <w:p w:rsidR="00134297" w:rsidRPr="006E59EE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 xml:space="preserve">Встроенный контроллер PCI </w:t>
            </w:r>
            <w:proofErr w:type="spellStart"/>
            <w:r w:rsidRPr="006E59EE">
              <w:rPr>
                <w:sz w:val="24"/>
              </w:rPr>
              <w:t>Express</w:t>
            </w:r>
            <w:proofErr w:type="spellEnd"/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>PCI-E 3.0</w:t>
            </w:r>
          </w:p>
          <w:p w:rsidR="00134297" w:rsidRPr="001A374B" w:rsidRDefault="00134297" w:rsidP="00055E9D">
            <w:pPr>
              <w:pStyle w:val="a3"/>
              <w:jc w:val="left"/>
              <w:rPr>
                <w:sz w:val="24"/>
              </w:rPr>
            </w:pPr>
            <w:r w:rsidRPr="006E59EE">
              <w:rPr>
                <w:sz w:val="24"/>
              </w:rPr>
              <w:t xml:space="preserve">Число линий PCI </w:t>
            </w:r>
            <w:proofErr w:type="spellStart"/>
            <w:r w:rsidRPr="006E59EE">
              <w:rPr>
                <w:sz w:val="24"/>
              </w:rPr>
              <w:t>Express</w:t>
            </w:r>
            <w:proofErr w:type="spellEnd"/>
            <w:r>
              <w:rPr>
                <w:sz w:val="24"/>
              </w:rPr>
              <w:t xml:space="preserve">: </w:t>
            </w:r>
            <w:r w:rsidRPr="006E59EE">
              <w:rPr>
                <w:sz w:val="24"/>
              </w:rPr>
              <w:t xml:space="preserve">20 </w:t>
            </w:r>
            <w:proofErr w:type="spellStart"/>
            <w:proofErr w:type="gramStart"/>
            <w:r w:rsidRPr="006E59EE"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1A374B" w:rsidRDefault="00134297" w:rsidP="00055E9D">
            <w:pPr>
              <w:pStyle w:val="a3"/>
              <w:jc w:val="left"/>
              <w:rPr>
                <w:sz w:val="24"/>
              </w:rPr>
            </w:pPr>
            <w:r w:rsidRPr="001A374B">
              <w:rPr>
                <w:sz w:val="24"/>
              </w:rPr>
              <w:t>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97" w:rsidRPr="001A374B" w:rsidRDefault="00482D28" w:rsidP="00055E9D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34297" w:rsidRDefault="00134297" w:rsidP="00134297">
      <w:pPr>
        <w:ind w:firstLine="709"/>
        <w:contextualSpacing/>
        <w:rPr>
          <w:highlight w:val="yellow"/>
          <w:lang w:val="en-US"/>
        </w:rPr>
      </w:pPr>
    </w:p>
    <w:p w:rsidR="00134297" w:rsidRPr="005E15EB" w:rsidRDefault="00134297" w:rsidP="00134297">
      <w:pPr>
        <w:ind w:firstLine="709"/>
        <w:contextualSpacing/>
      </w:pPr>
      <w:r w:rsidRPr="005E15EB">
        <w:t xml:space="preserve">2. Требования к качеству, к упаковке, отгрузке товара: 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5E15EB">
        <w:t>ТР</w:t>
      </w:r>
      <w:proofErr w:type="gramEnd"/>
      <w:r w:rsidRPr="005E15EB">
        <w:t xml:space="preserve">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2.4. В случае</w:t>
      </w:r>
      <w:proofErr w:type="gramStart"/>
      <w:r w:rsidRPr="005E15EB">
        <w:t>,</w:t>
      </w:r>
      <w:proofErr w:type="gramEnd"/>
      <w:r w:rsidRPr="005E15EB">
        <w:t xml:space="preserve">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</w:t>
      </w:r>
      <w:r w:rsidRPr="005E15EB">
        <w:lastRenderedPageBreak/>
        <w:t>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5E15EB">
        <w:t>работах</w:t>
      </w:r>
      <w:proofErr w:type="gramEnd"/>
      <w:r w:rsidRPr="005E15EB">
        <w:t xml:space="preserve"> к месту эксплуатации без механических повреждений и следов воздействия влаги.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2.11. Поставщик несет риск случайной гибели или случайного повреждения товара во время доставки, разгрузки.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:rsidR="00134297" w:rsidRPr="005E15EB" w:rsidRDefault="00134297" w:rsidP="00134297">
      <w:pPr>
        <w:ind w:firstLine="709"/>
        <w:contextualSpacing/>
        <w:jc w:val="both"/>
      </w:pPr>
    </w:p>
    <w:p w:rsidR="00134297" w:rsidRPr="005E15EB" w:rsidRDefault="00134297" w:rsidP="00134297">
      <w:pPr>
        <w:ind w:firstLine="709"/>
        <w:contextualSpacing/>
        <w:jc w:val="both"/>
      </w:pPr>
      <w:r w:rsidRPr="005E15EB">
        <w:t>3. Требования к гарантийным обязательствам: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134297" w:rsidRPr="005E15EB" w:rsidRDefault="00134297" w:rsidP="00134297">
      <w:pPr>
        <w:ind w:firstLine="709"/>
        <w:contextualSpacing/>
        <w:jc w:val="both"/>
      </w:pPr>
      <w:r w:rsidRPr="005E15EB"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:rsidR="00134297" w:rsidRPr="005E15EB" w:rsidRDefault="00134297" w:rsidP="00134297">
      <w:pPr>
        <w:ind w:firstLine="709"/>
        <w:contextualSpacing/>
        <w:jc w:val="both"/>
        <w:rPr>
          <w:highlight w:val="yellow"/>
        </w:rPr>
      </w:pPr>
    </w:p>
    <w:p w:rsidR="00134297" w:rsidRPr="005E15EB" w:rsidRDefault="00134297" w:rsidP="00134297">
      <w:pPr>
        <w:ind w:firstLine="709"/>
        <w:contextualSpacing/>
        <w:jc w:val="both"/>
        <w:rPr>
          <w:highlight w:val="yellow"/>
        </w:rPr>
      </w:pPr>
    </w:p>
    <w:sectPr w:rsidR="00134297" w:rsidRPr="005E15EB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C67BB"/>
    <w:rsid w:val="000E16BE"/>
    <w:rsid w:val="000E3FC7"/>
    <w:rsid w:val="000E47DF"/>
    <w:rsid w:val="00114E70"/>
    <w:rsid w:val="00134297"/>
    <w:rsid w:val="001441DA"/>
    <w:rsid w:val="00172629"/>
    <w:rsid w:val="00182792"/>
    <w:rsid w:val="00231A55"/>
    <w:rsid w:val="00241718"/>
    <w:rsid w:val="002A3ACC"/>
    <w:rsid w:val="002A6D12"/>
    <w:rsid w:val="002C04F2"/>
    <w:rsid w:val="002D7ED3"/>
    <w:rsid w:val="0032180D"/>
    <w:rsid w:val="00330D8F"/>
    <w:rsid w:val="003404EE"/>
    <w:rsid w:val="003C416A"/>
    <w:rsid w:val="00457559"/>
    <w:rsid w:val="00466571"/>
    <w:rsid w:val="00482D28"/>
    <w:rsid w:val="0048616F"/>
    <w:rsid w:val="00571519"/>
    <w:rsid w:val="0058088E"/>
    <w:rsid w:val="005A4405"/>
    <w:rsid w:val="005B75FD"/>
    <w:rsid w:val="006B0BD6"/>
    <w:rsid w:val="006F3E04"/>
    <w:rsid w:val="00712226"/>
    <w:rsid w:val="00752A1E"/>
    <w:rsid w:val="007654AC"/>
    <w:rsid w:val="00781C8A"/>
    <w:rsid w:val="008071DF"/>
    <w:rsid w:val="00830375"/>
    <w:rsid w:val="00970319"/>
    <w:rsid w:val="009B15DA"/>
    <w:rsid w:val="009E16A6"/>
    <w:rsid w:val="00A273E5"/>
    <w:rsid w:val="00A301CB"/>
    <w:rsid w:val="00A35D52"/>
    <w:rsid w:val="00A40FFA"/>
    <w:rsid w:val="00A470E0"/>
    <w:rsid w:val="00A83101"/>
    <w:rsid w:val="00AA2690"/>
    <w:rsid w:val="00B43AD7"/>
    <w:rsid w:val="00B64B39"/>
    <w:rsid w:val="00BA1497"/>
    <w:rsid w:val="00BD4207"/>
    <w:rsid w:val="00C61F65"/>
    <w:rsid w:val="00C72B66"/>
    <w:rsid w:val="00D44CDC"/>
    <w:rsid w:val="00DD5C64"/>
    <w:rsid w:val="00E11195"/>
    <w:rsid w:val="00E1219D"/>
    <w:rsid w:val="00E130BB"/>
    <w:rsid w:val="00E324E9"/>
    <w:rsid w:val="00E60C26"/>
    <w:rsid w:val="00ED3A12"/>
    <w:rsid w:val="00E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rsid w:val="00134297"/>
    <w:pPr>
      <w:jc w:val="right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1342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6">
    <w:name w:val="s_16"/>
    <w:basedOn w:val="a"/>
    <w:rsid w:val="0013429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46</cp:revision>
  <cp:lastPrinted>2024-09-13T03:29:00Z</cp:lastPrinted>
  <dcterms:created xsi:type="dcterms:W3CDTF">2022-01-24T04:33:00Z</dcterms:created>
  <dcterms:modified xsi:type="dcterms:W3CDTF">2024-09-19T07:27:00Z</dcterms:modified>
</cp:coreProperties>
</file>