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5564D" w14:textId="77777777" w:rsidR="00402423" w:rsidRPr="00495DAB" w:rsidRDefault="00402423" w:rsidP="00DA37FE">
      <w:pPr>
        <w:widowControl w:val="0"/>
        <w:shd w:val="clear" w:color="auto" w:fill="FFFFFF"/>
        <w:tabs>
          <w:tab w:val="left" w:pos="360"/>
        </w:tabs>
        <w:autoSpaceDE w:val="0"/>
        <w:autoSpaceDN w:val="0"/>
        <w:adjustRightInd w:val="0"/>
        <w:spacing w:line="240" w:lineRule="auto"/>
        <w:ind w:firstLine="720"/>
        <w:jc w:val="right"/>
        <w:rPr>
          <w:b/>
          <w:bCs/>
          <w:i/>
          <w:iCs/>
          <w:color w:val="000000"/>
          <w:sz w:val="22"/>
          <w:szCs w:val="22"/>
        </w:rPr>
      </w:pPr>
      <w:r w:rsidRPr="00495DAB">
        <w:rPr>
          <w:b/>
          <w:bCs/>
          <w:i/>
          <w:iCs/>
          <w:color w:val="000000"/>
          <w:sz w:val="22"/>
          <w:szCs w:val="22"/>
        </w:rPr>
        <w:t xml:space="preserve">Приложение 2 </w:t>
      </w:r>
    </w:p>
    <w:p w14:paraId="35BC9886" w14:textId="77777777" w:rsidR="00402423" w:rsidRPr="00495DAB" w:rsidRDefault="00402423" w:rsidP="00DA37FE">
      <w:pPr>
        <w:widowControl w:val="0"/>
        <w:shd w:val="clear" w:color="auto" w:fill="FFFFFF"/>
        <w:tabs>
          <w:tab w:val="left" w:pos="360"/>
        </w:tabs>
        <w:autoSpaceDE w:val="0"/>
        <w:autoSpaceDN w:val="0"/>
        <w:adjustRightInd w:val="0"/>
        <w:spacing w:line="240" w:lineRule="auto"/>
        <w:ind w:firstLine="720"/>
        <w:jc w:val="right"/>
        <w:rPr>
          <w:b/>
          <w:bCs/>
          <w:i/>
          <w:iCs/>
          <w:color w:val="000000"/>
          <w:sz w:val="22"/>
          <w:szCs w:val="22"/>
        </w:rPr>
      </w:pPr>
      <w:r w:rsidRPr="00495DAB">
        <w:rPr>
          <w:b/>
          <w:bCs/>
          <w:i/>
          <w:iCs/>
          <w:color w:val="000000"/>
          <w:sz w:val="22"/>
          <w:szCs w:val="22"/>
        </w:rPr>
        <w:t>к Извещению об осуществлении закупки</w:t>
      </w:r>
    </w:p>
    <w:p w14:paraId="1F340A46" w14:textId="77777777" w:rsidR="00402423" w:rsidRPr="00495DAB" w:rsidRDefault="00402423" w:rsidP="00DA37FE">
      <w:pPr>
        <w:autoSpaceDE w:val="0"/>
        <w:autoSpaceDN w:val="0"/>
        <w:adjustRightInd w:val="0"/>
        <w:spacing w:line="240" w:lineRule="auto"/>
        <w:ind w:firstLine="0"/>
        <w:jc w:val="center"/>
        <w:rPr>
          <w:sz w:val="22"/>
          <w:szCs w:val="22"/>
        </w:rPr>
      </w:pPr>
    </w:p>
    <w:p w14:paraId="2A7ADEBF" w14:textId="77777777" w:rsidR="003E03F3" w:rsidRPr="00495DAB" w:rsidRDefault="003E03F3" w:rsidP="00DA37FE">
      <w:pPr>
        <w:autoSpaceDE w:val="0"/>
        <w:autoSpaceDN w:val="0"/>
        <w:adjustRightInd w:val="0"/>
        <w:spacing w:line="240" w:lineRule="auto"/>
        <w:ind w:firstLine="0"/>
        <w:jc w:val="center"/>
        <w:rPr>
          <w:sz w:val="22"/>
          <w:szCs w:val="22"/>
        </w:rPr>
      </w:pPr>
      <w:r w:rsidRPr="00495DAB">
        <w:rPr>
          <w:sz w:val="22"/>
          <w:szCs w:val="22"/>
        </w:rPr>
        <w:t>МУНИЦИПАЛЬНЫЙ КОНТРАКТ (ПРОЕКТ) №_______</w:t>
      </w:r>
    </w:p>
    <w:p w14:paraId="46C00B85" w14:textId="77777777" w:rsidR="003E03F3" w:rsidRPr="00495DAB" w:rsidRDefault="003E03F3" w:rsidP="00DA37FE">
      <w:pPr>
        <w:autoSpaceDE w:val="0"/>
        <w:autoSpaceDN w:val="0"/>
        <w:adjustRightInd w:val="0"/>
        <w:spacing w:line="240" w:lineRule="auto"/>
        <w:ind w:firstLine="0"/>
        <w:jc w:val="center"/>
        <w:rPr>
          <w:sz w:val="22"/>
          <w:szCs w:val="22"/>
        </w:rPr>
      </w:pPr>
    </w:p>
    <w:p w14:paraId="5086C7C1" w14:textId="26342B3D" w:rsidR="003A1751" w:rsidRPr="00495DAB" w:rsidRDefault="003E03F3" w:rsidP="00DA37FE">
      <w:pPr>
        <w:autoSpaceDE w:val="0"/>
        <w:autoSpaceDN w:val="0"/>
        <w:adjustRightInd w:val="0"/>
        <w:spacing w:line="240" w:lineRule="auto"/>
        <w:ind w:firstLine="0"/>
        <w:jc w:val="center"/>
        <w:rPr>
          <w:sz w:val="22"/>
          <w:szCs w:val="22"/>
        </w:rPr>
      </w:pPr>
      <w:r w:rsidRPr="00495DAB">
        <w:rPr>
          <w:sz w:val="22"/>
          <w:szCs w:val="22"/>
        </w:rPr>
        <w:t>Идентификационный код закупки</w:t>
      </w:r>
      <w:r w:rsidR="00B3437C" w:rsidRPr="00495DAB">
        <w:rPr>
          <w:sz w:val="22"/>
          <w:szCs w:val="22"/>
        </w:rPr>
        <w:t xml:space="preserve"> </w:t>
      </w:r>
      <w:r w:rsidR="005451C5" w:rsidRPr="00495DAB">
        <w:rPr>
          <w:sz w:val="22"/>
          <w:szCs w:val="22"/>
        </w:rPr>
        <w:t>–</w:t>
      </w:r>
      <w:r w:rsidR="003A1751" w:rsidRPr="00495DAB">
        <w:rPr>
          <w:sz w:val="22"/>
          <w:szCs w:val="22"/>
        </w:rPr>
        <w:t xml:space="preserve"> </w:t>
      </w:r>
      <w:r w:rsidR="00B4772D" w:rsidRPr="00B4772D">
        <w:rPr>
          <w:sz w:val="22"/>
          <w:szCs w:val="22"/>
        </w:rPr>
        <w:t>243220901107922090100101790010000244</w:t>
      </w:r>
    </w:p>
    <w:p w14:paraId="5DAA1A2B" w14:textId="77777777" w:rsidR="005451C5" w:rsidRPr="00495DAB" w:rsidRDefault="005451C5" w:rsidP="00DA37FE">
      <w:pPr>
        <w:autoSpaceDE w:val="0"/>
        <w:autoSpaceDN w:val="0"/>
        <w:adjustRightInd w:val="0"/>
        <w:spacing w:line="240" w:lineRule="auto"/>
        <w:ind w:firstLine="0"/>
        <w:jc w:val="center"/>
        <w:rPr>
          <w:sz w:val="22"/>
          <w:szCs w:val="22"/>
        </w:rPr>
      </w:pPr>
    </w:p>
    <w:p w14:paraId="61BAC267" w14:textId="1F18537C" w:rsidR="003E03F3" w:rsidRPr="00495DAB" w:rsidRDefault="003E03F3" w:rsidP="00DA37FE">
      <w:pPr>
        <w:autoSpaceDE w:val="0"/>
        <w:autoSpaceDN w:val="0"/>
        <w:adjustRightInd w:val="0"/>
        <w:spacing w:line="240" w:lineRule="auto"/>
        <w:ind w:firstLine="0"/>
        <w:rPr>
          <w:sz w:val="22"/>
          <w:szCs w:val="22"/>
        </w:rPr>
      </w:pPr>
      <w:r w:rsidRPr="00495DAB">
        <w:rPr>
          <w:sz w:val="22"/>
          <w:szCs w:val="22"/>
        </w:rPr>
        <w:t xml:space="preserve">г. Рубцовск                                                                   </w:t>
      </w:r>
      <w:r w:rsidR="00557E13" w:rsidRPr="00495DAB">
        <w:rPr>
          <w:sz w:val="22"/>
          <w:szCs w:val="22"/>
        </w:rPr>
        <w:t xml:space="preserve">          </w:t>
      </w:r>
      <w:r w:rsidRPr="00495DAB">
        <w:rPr>
          <w:sz w:val="22"/>
          <w:szCs w:val="22"/>
        </w:rPr>
        <w:t xml:space="preserve">                        </w:t>
      </w:r>
      <w:r w:rsidR="00495DAB">
        <w:rPr>
          <w:sz w:val="22"/>
          <w:szCs w:val="22"/>
        </w:rPr>
        <w:t xml:space="preserve">                      </w:t>
      </w:r>
      <w:r w:rsidRPr="00495DAB">
        <w:rPr>
          <w:sz w:val="22"/>
          <w:szCs w:val="22"/>
        </w:rPr>
        <w:t xml:space="preserve">   </w:t>
      </w:r>
      <w:r w:rsidR="00557E13" w:rsidRPr="00495DAB">
        <w:rPr>
          <w:sz w:val="22"/>
          <w:szCs w:val="22"/>
        </w:rPr>
        <w:t>____</w:t>
      </w:r>
      <w:proofErr w:type="gramStart"/>
      <w:r w:rsidR="00557E13" w:rsidRPr="00495DAB">
        <w:rPr>
          <w:sz w:val="22"/>
          <w:szCs w:val="22"/>
        </w:rPr>
        <w:t>_._</w:t>
      </w:r>
      <w:proofErr w:type="gramEnd"/>
      <w:r w:rsidR="00557E13" w:rsidRPr="00495DAB">
        <w:rPr>
          <w:sz w:val="22"/>
          <w:szCs w:val="22"/>
        </w:rPr>
        <w:t>_____.</w:t>
      </w:r>
      <w:r w:rsidRPr="00495DAB">
        <w:rPr>
          <w:sz w:val="22"/>
          <w:szCs w:val="22"/>
        </w:rPr>
        <w:t>202</w:t>
      </w:r>
      <w:r w:rsidR="005451C5" w:rsidRPr="00495DAB">
        <w:rPr>
          <w:sz w:val="22"/>
          <w:szCs w:val="22"/>
        </w:rPr>
        <w:t>4</w:t>
      </w:r>
    </w:p>
    <w:p w14:paraId="54C0E101" w14:textId="77777777" w:rsidR="00D903D0" w:rsidRPr="00495DAB" w:rsidRDefault="00D903D0" w:rsidP="00DA37FE">
      <w:pPr>
        <w:autoSpaceDE w:val="0"/>
        <w:autoSpaceDN w:val="0"/>
        <w:adjustRightInd w:val="0"/>
        <w:spacing w:line="240" w:lineRule="auto"/>
        <w:ind w:firstLine="709"/>
        <w:rPr>
          <w:sz w:val="22"/>
          <w:szCs w:val="22"/>
        </w:rPr>
      </w:pPr>
    </w:p>
    <w:p w14:paraId="0684B94F" w14:textId="77777777" w:rsidR="00B01594" w:rsidRPr="00495DAB" w:rsidRDefault="00B01594" w:rsidP="00DA37FE">
      <w:pPr>
        <w:widowControl w:val="0"/>
        <w:autoSpaceDE w:val="0"/>
        <w:autoSpaceDN w:val="0"/>
        <w:adjustRightInd w:val="0"/>
        <w:spacing w:line="240" w:lineRule="auto"/>
        <w:ind w:firstLine="720"/>
        <w:rPr>
          <w:sz w:val="22"/>
          <w:szCs w:val="22"/>
        </w:rPr>
      </w:pPr>
      <w:r w:rsidRPr="00495DAB">
        <w:rPr>
          <w:sz w:val="22"/>
          <w:szCs w:val="22"/>
        </w:rPr>
        <w:t>Администрация города Рубцовска Алтайского края, именуемая в дальнейшем «Заказчик», в лице _____________________________, действующего на основании ______________,  с одной стороны, и _____, именуемое в дальнейшем «Поставщик», в лице директора ____________ , действующего на основании ______ ,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___________ заключили настоящий муниципальный  контракт, именуемый в дальнейшем «Контракт», о нижеследующем:</w:t>
      </w:r>
    </w:p>
    <w:p w14:paraId="2CC5CC4A" w14:textId="77777777" w:rsidR="00A237A3" w:rsidRPr="00495DAB" w:rsidRDefault="00A237A3" w:rsidP="00DA37FE">
      <w:pPr>
        <w:autoSpaceDE w:val="0"/>
        <w:autoSpaceDN w:val="0"/>
        <w:adjustRightInd w:val="0"/>
        <w:spacing w:line="240" w:lineRule="auto"/>
        <w:contextualSpacing/>
        <w:rPr>
          <w:sz w:val="22"/>
          <w:szCs w:val="22"/>
        </w:rPr>
      </w:pPr>
    </w:p>
    <w:p w14:paraId="3B3AFC63" w14:textId="77777777" w:rsidR="004B29D0" w:rsidRPr="00495DAB" w:rsidRDefault="003B634C" w:rsidP="00495DAB">
      <w:pPr>
        <w:autoSpaceDE w:val="0"/>
        <w:autoSpaceDN w:val="0"/>
        <w:adjustRightInd w:val="0"/>
        <w:spacing w:line="240" w:lineRule="auto"/>
        <w:ind w:firstLine="0"/>
        <w:contextualSpacing/>
        <w:jc w:val="center"/>
        <w:rPr>
          <w:b/>
          <w:sz w:val="22"/>
          <w:szCs w:val="22"/>
        </w:rPr>
      </w:pPr>
      <w:r w:rsidRPr="00495DAB">
        <w:rPr>
          <w:b/>
          <w:sz w:val="22"/>
          <w:szCs w:val="22"/>
        </w:rPr>
        <w:t>1</w:t>
      </w:r>
      <w:r w:rsidR="004B29D0" w:rsidRPr="00495DAB">
        <w:rPr>
          <w:b/>
          <w:sz w:val="22"/>
          <w:szCs w:val="22"/>
        </w:rPr>
        <w:t>.</w:t>
      </w:r>
      <w:r w:rsidR="004B29D0" w:rsidRPr="00495DAB">
        <w:rPr>
          <w:b/>
          <w:sz w:val="22"/>
          <w:szCs w:val="22"/>
        </w:rPr>
        <w:tab/>
        <w:t>Предмет Контракта</w:t>
      </w:r>
    </w:p>
    <w:p w14:paraId="60F14312" w14:textId="3BCC8420" w:rsidR="004B29D0" w:rsidRPr="00495DAB" w:rsidRDefault="004B29D0" w:rsidP="00DA37FE">
      <w:pPr>
        <w:autoSpaceDE w:val="0"/>
        <w:autoSpaceDN w:val="0"/>
        <w:adjustRightInd w:val="0"/>
        <w:spacing w:line="240" w:lineRule="auto"/>
        <w:ind w:firstLine="539"/>
        <w:contextualSpacing/>
        <w:rPr>
          <w:bCs/>
          <w:sz w:val="22"/>
          <w:szCs w:val="22"/>
        </w:rPr>
      </w:pPr>
      <w:r w:rsidRPr="00495DAB">
        <w:rPr>
          <w:bCs/>
          <w:sz w:val="22"/>
          <w:szCs w:val="22"/>
        </w:rPr>
        <w:t>1.1.</w:t>
      </w:r>
      <w:r w:rsidRPr="00495DAB">
        <w:rPr>
          <w:bCs/>
          <w:sz w:val="22"/>
          <w:szCs w:val="22"/>
        </w:rPr>
        <w:tab/>
        <w:t xml:space="preserve"> Поставщик обязуется поставить </w:t>
      </w:r>
      <w:r w:rsidR="004E0E89" w:rsidRPr="00495DAB">
        <w:rPr>
          <w:bCs/>
          <w:sz w:val="22"/>
          <w:szCs w:val="22"/>
        </w:rPr>
        <w:t xml:space="preserve">самостоятельно </w:t>
      </w:r>
      <w:r w:rsidRPr="00495DAB">
        <w:rPr>
          <w:bCs/>
          <w:sz w:val="22"/>
          <w:szCs w:val="22"/>
        </w:rPr>
        <w:t xml:space="preserve">Заказчику </w:t>
      </w:r>
      <w:r w:rsidR="00B4772D" w:rsidRPr="00B4772D">
        <w:rPr>
          <w:bCs/>
          <w:sz w:val="22"/>
          <w:szCs w:val="22"/>
        </w:rPr>
        <w:t>оперативн</w:t>
      </w:r>
      <w:r w:rsidR="00B4772D">
        <w:rPr>
          <w:bCs/>
          <w:sz w:val="22"/>
          <w:szCs w:val="22"/>
        </w:rPr>
        <w:t>ую</w:t>
      </w:r>
      <w:r w:rsidR="00B4772D" w:rsidRPr="00B4772D">
        <w:rPr>
          <w:bCs/>
          <w:sz w:val="22"/>
          <w:szCs w:val="22"/>
        </w:rPr>
        <w:t xml:space="preserve"> памят</w:t>
      </w:r>
      <w:r w:rsidR="00B4772D">
        <w:rPr>
          <w:bCs/>
          <w:sz w:val="22"/>
          <w:szCs w:val="22"/>
        </w:rPr>
        <w:t>ь</w:t>
      </w:r>
      <w:r w:rsidR="00B4772D" w:rsidRPr="00B4772D">
        <w:rPr>
          <w:bCs/>
          <w:sz w:val="22"/>
          <w:szCs w:val="22"/>
        </w:rPr>
        <w:t xml:space="preserve"> и накопител</w:t>
      </w:r>
      <w:r w:rsidR="00B4772D">
        <w:rPr>
          <w:bCs/>
          <w:sz w:val="22"/>
          <w:szCs w:val="22"/>
        </w:rPr>
        <w:t>и</w:t>
      </w:r>
      <w:r w:rsidR="00B4772D" w:rsidRPr="00B4772D">
        <w:rPr>
          <w:bCs/>
          <w:sz w:val="22"/>
          <w:szCs w:val="22"/>
        </w:rPr>
        <w:t xml:space="preserve"> внутренних данных </w:t>
      </w:r>
      <w:r w:rsidRPr="00495DAB">
        <w:rPr>
          <w:bCs/>
          <w:sz w:val="22"/>
          <w:szCs w:val="22"/>
        </w:rPr>
        <w:t>в количестве</w:t>
      </w:r>
      <w:r w:rsidR="004E0E89" w:rsidRPr="00495DAB">
        <w:rPr>
          <w:bCs/>
          <w:sz w:val="22"/>
          <w:szCs w:val="22"/>
        </w:rPr>
        <w:t xml:space="preserve"> и по ценам</w:t>
      </w:r>
      <w:r w:rsidRPr="00495DAB">
        <w:rPr>
          <w:bCs/>
          <w:sz w:val="22"/>
          <w:szCs w:val="22"/>
        </w:rPr>
        <w:t xml:space="preserve"> согласно Спецификации (Приложение 1) (далее – «товар»), в установленный Контрактом срок, а Заказчик обязуется принять товар надлежащего качества и количества и обеспечить его оплату в порядке и на условиях, предусмотренных Контрактом.</w:t>
      </w:r>
    </w:p>
    <w:p w14:paraId="22A6F2F7" w14:textId="77777777" w:rsidR="004B29D0" w:rsidRPr="00495DAB" w:rsidRDefault="004B29D0" w:rsidP="00DA37FE">
      <w:pPr>
        <w:autoSpaceDE w:val="0"/>
        <w:autoSpaceDN w:val="0"/>
        <w:adjustRightInd w:val="0"/>
        <w:spacing w:line="240" w:lineRule="auto"/>
        <w:ind w:firstLine="539"/>
        <w:contextualSpacing/>
        <w:rPr>
          <w:bCs/>
          <w:sz w:val="22"/>
          <w:szCs w:val="22"/>
        </w:rPr>
      </w:pPr>
      <w:r w:rsidRPr="00495DAB">
        <w:rPr>
          <w:bCs/>
          <w:sz w:val="22"/>
          <w:szCs w:val="22"/>
        </w:rPr>
        <w:t>1.2.</w:t>
      </w:r>
      <w:r w:rsidRPr="00495DAB">
        <w:rPr>
          <w:bCs/>
          <w:sz w:val="22"/>
          <w:szCs w:val="22"/>
        </w:rPr>
        <w:tab/>
        <w:t xml:space="preserve">Наименование, количество и иные характеристики поставляемого товара указаны в </w:t>
      </w:r>
      <w:r w:rsidR="00557E13" w:rsidRPr="00495DAB">
        <w:rPr>
          <w:bCs/>
          <w:sz w:val="22"/>
          <w:szCs w:val="22"/>
        </w:rPr>
        <w:t>С</w:t>
      </w:r>
      <w:r w:rsidRPr="00495DAB">
        <w:rPr>
          <w:bCs/>
          <w:sz w:val="22"/>
          <w:szCs w:val="22"/>
        </w:rPr>
        <w:t>пецификации (Приложение 1), являющейся неотъемлемой частью Контракта.</w:t>
      </w:r>
    </w:p>
    <w:p w14:paraId="79C3B702" w14:textId="77777777" w:rsidR="004B29D0" w:rsidRPr="00495DAB" w:rsidRDefault="004B29D0" w:rsidP="00DA37FE">
      <w:pPr>
        <w:autoSpaceDE w:val="0"/>
        <w:autoSpaceDN w:val="0"/>
        <w:adjustRightInd w:val="0"/>
        <w:spacing w:line="240" w:lineRule="auto"/>
        <w:ind w:firstLine="539"/>
        <w:contextualSpacing/>
        <w:rPr>
          <w:bCs/>
          <w:sz w:val="22"/>
          <w:szCs w:val="22"/>
        </w:rPr>
      </w:pPr>
    </w:p>
    <w:p w14:paraId="6450BA4A" w14:textId="77777777" w:rsidR="004B29D0" w:rsidRPr="00495DAB" w:rsidRDefault="003B634C" w:rsidP="00495DAB">
      <w:pPr>
        <w:autoSpaceDE w:val="0"/>
        <w:autoSpaceDN w:val="0"/>
        <w:adjustRightInd w:val="0"/>
        <w:spacing w:line="240" w:lineRule="auto"/>
        <w:ind w:firstLine="0"/>
        <w:contextualSpacing/>
        <w:jc w:val="center"/>
        <w:rPr>
          <w:b/>
          <w:sz w:val="22"/>
          <w:szCs w:val="22"/>
        </w:rPr>
      </w:pPr>
      <w:r w:rsidRPr="00495DAB">
        <w:rPr>
          <w:b/>
          <w:sz w:val="22"/>
          <w:szCs w:val="22"/>
        </w:rPr>
        <w:t>2</w:t>
      </w:r>
      <w:r w:rsidR="004B29D0" w:rsidRPr="00495DAB">
        <w:rPr>
          <w:b/>
          <w:sz w:val="22"/>
          <w:szCs w:val="22"/>
        </w:rPr>
        <w:t>. Цена Контракта и порядок расчетов</w:t>
      </w:r>
    </w:p>
    <w:p w14:paraId="08079EC0" w14:textId="77777777" w:rsidR="004B29D0" w:rsidRPr="00495DAB" w:rsidRDefault="004B29D0" w:rsidP="00DA37FE">
      <w:pPr>
        <w:autoSpaceDE w:val="0"/>
        <w:autoSpaceDN w:val="0"/>
        <w:adjustRightInd w:val="0"/>
        <w:spacing w:line="240" w:lineRule="auto"/>
        <w:ind w:firstLine="539"/>
        <w:contextualSpacing/>
        <w:rPr>
          <w:bCs/>
          <w:sz w:val="22"/>
          <w:szCs w:val="22"/>
        </w:rPr>
      </w:pPr>
      <w:r w:rsidRPr="00495DAB">
        <w:rPr>
          <w:bCs/>
          <w:sz w:val="22"/>
          <w:szCs w:val="22"/>
        </w:rPr>
        <w:t>2.1.  Цена Контракта составляет __________________ (___) рубля ____ копеек, в т.ч. НДС (без НДС, если Поставщик освобожден от его уплаты).</w:t>
      </w:r>
    </w:p>
    <w:p w14:paraId="2761D483" w14:textId="77777777" w:rsidR="00A237A3" w:rsidRPr="00495DAB" w:rsidRDefault="00A237A3" w:rsidP="00DA37FE">
      <w:pPr>
        <w:autoSpaceDE w:val="0"/>
        <w:autoSpaceDN w:val="0"/>
        <w:adjustRightInd w:val="0"/>
        <w:spacing w:line="240" w:lineRule="auto"/>
        <w:ind w:firstLine="539"/>
        <w:contextualSpacing/>
        <w:rPr>
          <w:sz w:val="22"/>
          <w:szCs w:val="22"/>
        </w:rPr>
      </w:pPr>
      <w:r w:rsidRPr="00495DAB">
        <w:rPr>
          <w:sz w:val="22"/>
          <w:szCs w:val="22"/>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6F22783C" w14:textId="77777777" w:rsidR="00A237A3" w:rsidRPr="00495DAB" w:rsidRDefault="00A237A3" w:rsidP="00DA37FE">
      <w:pPr>
        <w:autoSpaceDE w:val="0"/>
        <w:autoSpaceDN w:val="0"/>
        <w:adjustRightInd w:val="0"/>
        <w:spacing w:line="240" w:lineRule="auto"/>
        <w:ind w:firstLine="539"/>
        <w:contextualSpacing/>
        <w:rPr>
          <w:sz w:val="22"/>
          <w:szCs w:val="22"/>
        </w:rPr>
      </w:pPr>
      <w:r w:rsidRPr="00495DAB">
        <w:rPr>
          <w:sz w:val="22"/>
          <w:szCs w:val="22"/>
        </w:rPr>
        <w:t xml:space="preserve">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
    <w:p w14:paraId="186B7D0D" w14:textId="77777777" w:rsidR="00A237A3" w:rsidRPr="00495DAB" w:rsidRDefault="00A237A3" w:rsidP="00DA37FE">
      <w:pPr>
        <w:autoSpaceDE w:val="0"/>
        <w:autoSpaceDN w:val="0"/>
        <w:adjustRightInd w:val="0"/>
        <w:spacing w:line="240" w:lineRule="auto"/>
        <w:ind w:firstLine="539"/>
        <w:contextualSpacing/>
        <w:rPr>
          <w:sz w:val="22"/>
          <w:szCs w:val="22"/>
        </w:rPr>
      </w:pPr>
      <w:r w:rsidRPr="00495DAB">
        <w:rPr>
          <w:sz w:val="22"/>
          <w:szCs w:val="22"/>
        </w:rPr>
        <w:t>2.4. 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 Контрактом.</w:t>
      </w:r>
    </w:p>
    <w:p w14:paraId="4938954B" w14:textId="77777777" w:rsidR="00DA37FE" w:rsidRPr="00495DAB" w:rsidRDefault="00A237A3" w:rsidP="00DA37FE">
      <w:pPr>
        <w:autoSpaceDE w:val="0"/>
        <w:autoSpaceDN w:val="0"/>
        <w:adjustRightInd w:val="0"/>
        <w:spacing w:line="240" w:lineRule="auto"/>
        <w:ind w:firstLine="539"/>
        <w:contextualSpacing/>
        <w:rPr>
          <w:sz w:val="22"/>
          <w:szCs w:val="22"/>
        </w:rPr>
      </w:pPr>
      <w:r w:rsidRPr="00495DAB">
        <w:rPr>
          <w:sz w:val="22"/>
          <w:szCs w:val="22"/>
        </w:rPr>
        <w:t xml:space="preserve">2.5. Источник финансирования Контракта – бюджет муниципального образования город Рубцовск Алтайского края. </w:t>
      </w:r>
    </w:p>
    <w:p w14:paraId="4BB3FA90" w14:textId="142EDB1C" w:rsidR="00DA37FE" w:rsidRPr="00495DAB" w:rsidRDefault="00A237A3" w:rsidP="00DA37FE">
      <w:pPr>
        <w:autoSpaceDE w:val="0"/>
        <w:autoSpaceDN w:val="0"/>
        <w:adjustRightInd w:val="0"/>
        <w:spacing w:line="240" w:lineRule="auto"/>
        <w:ind w:firstLine="539"/>
        <w:contextualSpacing/>
        <w:rPr>
          <w:sz w:val="22"/>
          <w:szCs w:val="22"/>
        </w:rPr>
      </w:pPr>
      <w:r w:rsidRPr="00495DAB">
        <w:rPr>
          <w:sz w:val="22"/>
          <w:szCs w:val="22"/>
        </w:rPr>
        <w:t>КБК</w:t>
      </w:r>
      <w:r w:rsidR="002F45CF" w:rsidRPr="00495DAB">
        <w:rPr>
          <w:sz w:val="22"/>
          <w:szCs w:val="22"/>
        </w:rPr>
        <w:t>:</w:t>
      </w:r>
      <w:r w:rsidRPr="00495DAB">
        <w:rPr>
          <w:sz w:val="22"/>
          <w:szCs w:val="22"/>
        </w:rPr>
        <w:t xml:space="preserve"> </w:t>
      </w:r>
      <w:r w:rsidR="00DA37FE" w:rsidRPr="00495DAB">
        <w:rPr>
          <w:sz w:val="22"/>
          <w:szCs w:val="22"/>
        </w:rPr>
        <w:t>303 0412 3</w:t>
      </w:r>
      <w:r w:rsidR="00B4772D">
        <w:rPr>
          <w:sz w:val="22"/>
          <w:szCs w:val="22"/>
        </w:rPr>
        <w:t>4</w:t>
      </w:r>
      <w:r w:rsidR="00DA37FE" w:rsidRPr="00495DAB">
        <w:rPr>
          <w:sz w:val="22"/>
          <w:szCs w:val="22"/>
        </w:rPr>
        <w:t>000 Р6099 244.</w:t>
      </w:r>
    </w:p>
    <w:p w14:paraId="68795506" w14:textId="77777777" w:rsidR="00A237A3" w:rsidRPr="00495DAB" w:rsidRDefault="00A237A3" w:rsidP="00DA37FE">
      <w:pPr>
        <w:autoSpaceDE w:val="0"/>
        <w:autoSpaceDN w:val="0"/>
        <w:adjustRightInd w:val="0"/>
        <w:spacing w:line="240" w:lineRule="auto"/>
        <w:ind w:firstLine="539"/>
        <w:contextualSpacing/>
        <w:rPr>
          <w:sz w:val="22"/>
          <w:szCs w:val="22"/>
        </w:rPr>
      </w:pPr>
      <w:r w:rsidRPr="00495DAB">
        <w:rPr>
          <w:sz w:val="22"/>
          <w:szCs w:val="22"/>
        </w:rPr>
        <w:t>2.6. Оплата за поставленный товар осуществляется после приемки Заказчиком товара в срок не более 7</w:t>
      </w:r>
      <w:r w:rsidR="000A6425" w:rsidRPr="00495DAB">
        <w:rPr>
          <w:sz w:val="22"/>
          <w:szCs w:val="22"/>
        </w:rPr>
        <w:t xml:space="preserve"> (Семи)</w:t>
      </w:r>
      <w:r w:rsidRPr="00495DAB">
        <w:rPr>
          <w:sz w:val="22"/>
          <w:szCs w:val="22"/>
        </w:rPr>
        <w:t xml:space="preserve"> рабочих дней с даты подписания Сторонами документа(</w:t>
      </w:r>
      <w:proofErr w:type="spellStart"/>
      <w:r w:rsidRPr="00495DAB">
        <w:rPr>
          <w:sz w:val="22"/>
          <w:szCs w:val="22"/>
        </w:rPr>
        <w:t>ов</w:t>
      </w:r>
      <w:proofErr w:type="spellEnd"/>
      <w:r w:rsidRPr="00495DAB">
        <w:rPr>
          <w:sz w:val="22"/>
          <w:szCs w:val="22"/>
        </w:rPr>
        <w:t>) о приемке, предусмотренного(</w:t>
      </w:r>
      <w:proofErr w:type="spellStart"/>
      <w:r w:rsidRPr="00495DAB">
        <w:rPr>
          <w:sz w:val="22"/>
          <w:szCs w:val="22"/>
        </w:rPr>
        <w:t>ых</w:t>
      </w:r>
      <w:proofErr w:type="spellEnd"/>
      <w:r w:rsidRPr="00495DAB">
        <w:rPr>
          <w:sz w:val="22"/>
          <w:szCs w:val="22"/>
        </w:rPr>
        <w:t>) пунктом 3.6 Контракта.</w:t>
      </w:r>
    </w:p>
    <w:p w14:paraId="11BFAA03" w14:textId="77777777" w:rsidR="00A237A3" w:rsidRPr="00495DAB" w:rsidRDefault="00A237A3" w:rsidP="00DA37FE">
      <w:pPr>
        <w:autoSpaceDE w:val="0"/>
        <w:autoSpaceDN w:val="0"/>
        <w:adjustRightInd w:val="0"/>
        <w:spacing w:line="240" w:lineRule="auto"/>
        <w:ind w:firstLine="539"/>
        <w:contextualSpacing/>
        <w:rPr>
          <w:sz w:val="22"/>
          <w:szCs w:val="22"/>
        </w:rPr>
      </w:pPr>
      <w:r w:rsidRPr="00495DAB">
        <w:rPr>
          <w:sz w:val="22"/>
          <w:szCs w:val="22"/>
        </w:rPr>
        <w:t xml:space="preserve">2.7.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14:paraId="00E9FEF9" w14:textId="77777777" w:rsidR="00A237A3" w:rsidRPr="00495DAB" w:rsidRDefault="00A237A3" w:rsidP="00DA37FE">
      <w:pPr>
        <w:autoSpaceDE w:val="0"/>
        <w:autoSpaceDN w:val="0"/>
        <w:adjustRightInd w:val="0"/>
        <w:spacing w:line="240" w:lineRule="auto"/>
        <w:ind w:firstLine="539"/>
        <w:contextualSpacing/>
        <w:rPr>
          <w:sz w:val="22"/>
          <w:szCs w:val="22"/>
        </w:rPr>
      </w:pPr>
      <w:r w:rsidRPr="00495DAB">
        <w:rPr>
          <w:sz w:val="22"/>
          <w:szCs w:val="22"/>
        </w:rPr>
        <w:t>2.8.</w:t>
      </w:r>
      <w:r w:rsidRPr="00495DAB">
        <w:rPr>
          <w:sz w:val="22"/>
          <w:szCs w:val="22"/>
        </w:rPr>
        <w:tab/>
        <w:t>В случае начисления Заказчиком Поставщику неустоек (штрафов, пеней), предъявления требования об уплате неустоек (штрафов, пеней) и подписания Сторонами документа(</w:t>
      </w:r>
      <w:proofErr w:type="spellStart"/>
      <w:r w:rsidRPr="00495DAB">
        <w:rPr>
          <w:sz w:val="22"/>
          <w:szCs w:val="22"/>
        </w:rPr>
        <w:t>ов</w:t>
      </w:r>
      <w:proofErr w:type="spellEnd"/>
      <w:r w:rsidRPr="00495DAB">
        <w:rPr>
          <w:sz w:val="22"/>
          <w:szCs w:val="22"/>
        </w:rPr>
        <w:t>) о приемке, предусмотренного(</w:t>
      </w:r>
      <w:proofErr w:type="spellStart"/>
      <w:r w:rsidRPr="00495DAB">
        <w:rPr>
          <w:sz w:val="22"/>
          <w:szCs w:val="22"/>
        </w:rPr>
        <w:t>ых</w:t>
      </w:r>
      <w:proofErr w:type="spellEnd"/>
      <w:r w:rsidRPr="00495DAB">
        <w:rPr>
          <w:sz w:val="22"/>
          <w:szCs w:val="22"/>
        </w:rPr>
        <w:t xml:space="preserve">) пунктом 3.6, Заказчиком осуществляется удержание суммы неисполненных </w:t>
      </w:r>
      <w:r w:rsidRPr="00495DAB">
        <w:rPr>
          <w:sz w:val="22"/>
          <w:szCs w:val="22"/>
        </w:rPr>
        <w:lastRenderedPageBreak/>
        <w:t>Поставщиком требований об уплате неустоек (штрафов, пеней), предъявленных Заказчиком, из суммы, подлежащей оплате Поставщику.</w:t>
      </w:r>
    </w:p>
    <w:p w14:paraId="2BE74DAE" w14:textId="77777777" w:rsidR="00A237A3" w:rsidRPr="00495DAB" w:rsidRDefault="00A237A3" w:rsidP="00DA37FE">
      <w:pPr>
        <w:autoSpaceDE w:val="0"/>
        <w:autoSpaceDN w:val="0"/>
        <w:adjustRightInd w:val="0"/>
        <w:spacing w:line="240" w:lineRule="auto"/>
        <w:ind w:firstLine="539"/>
        <w:contextualSpacing/>
        <w:rPr>
          <w:sz w:val="22"/>
          <w:szCs w:val="22"/>
        </w:rPr>
      </w:pPr>
      <w:r w:rsidRPr="00495DAB">
        <w:rPr>
          <w:sz w:val="22"/>
          <w:szCs w:val="22"/>
        </w:rPr>
        <w:t>2.9.</w:t>
      </w:r>
      <w:r w:rsidRPr="00495DAB">
        <w:rPr>
          <w:sz w:val="22"/>
          <w:szCs w:val="22"/>
        </w:rPr>
        <w:tab/>
        <w:t>Обязательства Заказчика по оплате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639BE107" w14:textId="77777777" w:rsidR="00A237A3" w:rsidRPr="00495DAB" w:rsidRDefault="00A237A3" w:rsidP="00DA37FE">
      <w:pPr>
        <w:autoSpaceDE w:val="0"/>
        <w:autoSpaceDN w:val="0"/>
        <w:adjustRightInd w:val="0"/>
        <w:spacing w:line="240" w:lineRule="auto"/>
        <w:ind w:firstLine="539"/>
        <w:contextualSpacing/>
        <w:rPr>
          <w:sz w:val="22"/>
          <w:szCs w:val="22"/>
        </w:rPr>
      </w:pPr>
    </w:p>
    <w:p w14:paraId="6E14C68F" w14:textId="77777777" w:rsidR="00A237A3" w:rsidRPr="00495DAB" w:rsidRDefault="003B634C" w:rsidP="00DA37FE">
      <w:pPr>
        <w:autoSpaceDE w:val="0"/>
        <w:autoSpaceDN w:val="0"/>
        <w:adjustRightInd w:val="0"/>
        <w:spacing w:line="240" w:lineRule="auto"/>
        <w:ind w:firstLine="539"/>
        <w:contextualSpacing/>
        <w:jc w:val="center"/>
        <w:rPr>
          <w:b/>
          <w:bCs/>
          <w:sz w:val="22"/>
          <w:szCs w:val="22"/>
        </w:rPr>
      </w:pPr>
      <w:r w:rsidRPr="00495DAB">
        <w:rPr>
          <w:b/>
          <w:bCs/>
          <w:sz w:val="22"/>
          <w:szCs w:val="22"/>
        </w:rPr>
        <w:t>3</w:t>
      </w:r>
      <w:r w:rsidR="00A237A3" w:rsidRPr="00495DAB">
        <w:rPr>
          <w:b/>
          <w:bCs/>
          <w:sz w:val="22"/>
          <w:szCs w:val="22"/>
        </w:rPr>
        <w:t>.</w:t>
      </w:r>
      <w:r w:rsidR="00A237A3" w:rsidRPr="00495DAB">
        <w:rPr>
          <w:b/>
          <w:bCs/>
          <w:sz w:val="22"/>
          <w:szCs w:val="22"/>
        </w:rPr>
        <w:tab/>
        <w:t>Порядок, сроки и условия поставки и приемки товара.</w:t>
      </w:r>
    </w:p>
    <w:p w14:paraId="2E124B98" w14:textId="4A474B12" w:rsidR="00A237A3" w:rsidRPr="00495DAB" w:rsidRDefault="00A237A3" w:rsidP="004D5884">
      <w:pPr>
        <w:autoSpaceDE w:val="0"/>
        <w:autoSpaceDN w:val="0"/>
        <w:adjustRightInd w:val="0"/>
        <w:spacing w:line="240" w:lineRule="auto"/>
        <w:ind w:firstLine="539"/>
        <w:contextualSpacing/>
        <w:rPr>
          <w:sz w:val="22"/>
          <w:szCs w:val="22"/>
        </w:rPr>
      </w:pPr>
      <w:r w:rsidRPr="00495DAB">
        <w:rPr>
          <w:sz w:val="22"/>
          <w:szCs w:val="22"/>
        </w:rPr>
        <w:t xml:space="preserve">3.1. Срок </w:t>
      </w:r>
      <w:r w:rsidR="00B95860" w:rsidRPr="00495DAB">
        <w:rPr>
          <w:sz w:val="22"/>
          <w:szCs w:val="22"/>
        </w:rPr>
        <w:t>поставки товара</w:t>
      </w:r>
      <w:r w:rsidRPr="00495DAB">
        <w:rPr>
          <w:sz w:val="22"/>
          <w:szCs w:val="22"/>
        </w:rPr>
        <w:t xml:space="preserve">: </w:t>
      </w:r>
      <w:r w:rsidR="00B4772D" w:rsidRPr="00B4772D">
        <w:rPr>
          <w:sz w:val="22"/>
          <w:szCs w:val="22"/>
        </w:rPr>
        <w:t>с даты заключения контракта по 1</w:t>
      </w:r>
      <w:r w:rsidR="00721114">
        <w:rPr>
          <w:sz w:val="22"/>
          <w:szCs w:val="22"/>
        </w:rPr>
        <w:t>2</w:t>
      </w:r>
      <w:r w:rsidR="00B4772D" w:rsidRPr="00B4772D">
        <w:rPr>
          <w:sz w:val="22"/>
          <w:szCs w:val="22"/>
        </w:rPr>
        <w:t>.1</w:t>
      </w:r>
      <w:r w:rsidR="00721114">
        <w:rPr>
          <w:sz w:val="22"/>
          <w:szCs w:val="22"/>
        </w:rPr>
        <w:t>1</w:t>
      </w:r>
      <w:r w:rsidR="00B4772D" w:rsidRPr="00B4772D">
        <w:rPr>
          <w:sz w:val="22"/>
          <w:szCs w:val="22"/>
        </w:rPr>
        <w:t>.2024</w:t>
      </w:r>
      <w:r w:rsidRPr="00495DAB">
        <w:rPr>
          <w:sz w:val="22"/>
          <w:szCs w:val="22"/>
        </w:rPr>
        <w:t xml:space="preserve">. </w:t>
      </w:r>
    </w:p>
    <w:p w14:paraId="0EEAD293" w14:textId="0F151230" w:rsidR="00A237A3" w:rsidRPr="00495DAB" w:rsidRDefault="00A237A3" w:rsidP="004D5884">
      <w:pPr>
        <w:autoSpaceDE w:val="0"/>
        <w:autoSpaceDN w:val="0"/>
        <w:adjustRightInd w:val="0"/>
        <w:spacing w:line="240" w:lineRule="auto"/>
        <w:ind w:firstLine="539"/>
        <w:contextualSpacing/>
        <w:rPr>
          <w:sz w:val="22"/>
          <w:szCs w:val="22"/>
        </w:rPr>
      </w:pPr>
      <w:r w:rsidRPr="00495DAB">
        <w:rPr>
          <w:sz w:val="22"/>
          <w:szCs w:val="22"/>
        </w:rPr>
        <w:t xml:space="preserve">Поставка должна быть осуществлена </w:t>
      </w:r>
      <w:r w:rsidR="00B4772D" w:rsidRPr="00495DAB">
        <w:rPr>
          <w:sz w:val="22"/>
          <w:szCs w:val="22"/>
        </w:rPr>
        <w:t xml:space="preserve">одной партией </w:t>
      </w:r>
      <w:r w:rsidRPr="00495DAB">
        <w:rPr>
          <w:sz w:val="22"/>
          <w:szCs w:val="22"/>
        </w:rPr>
        <w:t>силами Поставщика и за счет средств Поставщика.</w:t>
      </w:r>
    </w:p>
    <w:p w14:paraId="619D0866" w14:textId="324C853A" w:rsidR="00A237A3" w:rsidRPr="00495DAB" w:rsidRDefault="00A237A3" w:rsidP="004D5884">
      <w:pPr>
        <w:autoSpaceDE w:val="0"/>
        <w:autoSpaceDN w:val="0"/>
        <w:adjustRightInd w:val="0"/>
        <w:spacing w:line="240" w:lineRule="auto"/>
        <w:ind w:firstLine="539"/>
        <w:contextualSpacing/>
        <w:rPr>
          <w:sz w:val="22"/>
          <w:szCs w:val="22"/>
        </w:rPr>
      </w:pPr>
      <w:r w:rsidRPr="00495DAB">
        <w:rPr>
          <w:sz w:val="22"/>
          <w:szCs w:val="22"/>
        </w:rPr>
        <w:t>3.2. Поставка товара осуществляется по адресу: 658220, Алтайский край, г</w:t>
      </w:r>
      <w:r w:rsidR="000A6425" w:rsidRPr="00495DAB">
        <w:rPr>
          <w:sz w:val="22"/>
          <w:szCs w:val="22"/>
        </w:rPr>
        <w:t xml:space="preserve">ород </w:t>
      </w:r>
      <w:proofErr w:type="gramStart"/>
      <w:r w:rsidRPr="00495DAB">
        <w:rPr>
          <w:sz w:val="22"/>
          <w:szCs w:val="22"/>
        </w:rPr>
        <w:t>Рубцовск,</w:t>
      </w:r>
      <w:r w:rsidR="00B01594" w:rsidRPr="00495DAB">
        <w:rPr>
          <w:sz w:val="22"/>
          <w:szCs w:val="22"/>
        </w:rPr>
        <w:t xml:space="preserve">  </w:t>
      </w:r>
      <w:r w:rsidR="00721114">
        <w:rPr>
          <w:sz w:val="22"/>
          <w:szCs w:val="22"/>
        </w:rPr>
        <w:t xml:space="preserve"> </w:t>
      </w:r>
      <w:proofErr w:type="gramEnd"/>
      <w:r w:rsidR="00721114">
        <w:rPr>
          <w:sz w:val="22"/>
          <w:szCs w:val="22"/>
        </w:rPr>
        <w:t xml:space="preserve">                           </w:t>
      </w:r>
      <w:r w:rsidR="00B01594" w:rsidRPr="00495DAB">
        <w:rPr>
          <w:sz w:val="22"/>
          <w:szCs w:val="22"/>
        </w:rPr>
        <w:t xml:space="preserve">   </w:t>
      </w:r>
      <w:r w:rsidRPr="00495DAB">
        <w:rPr>
          <w:sz w:val="22"/>
          <w:szCs w:val="22"/>
        </w:rPr>
        <w:t xml:space="preserve"> </w:t>
      </w:r>
      <w:r w:rsidR="00721114">
        <w:rPr>
          <w:sz w:val="22"/>
          <w:szCs w:val="22"/>
        </w:rPr>
        <w:t xml:space="preserve">пер. Бульварный, 25 </w:t>
      </w:r>
      <w:proofErr w:type="spellStart"/>
      <w:r w:rsidR="00721114">
        <w:rPr>
          <w:sz w:val="22"/>
          <w:szCs w:val="22"/>
        </w:rPr>
        <w:t>каб</w:t>
      </w:r>
      <w:proofErr w:type="spellEnd"/>
      <w:r w:rsidR="00721114">
        <w:rPr>
          <w:sz w:val="22"/>
          <w:szCs w:val="22"/>
        </w:rPr>
        <w:t>. 63</w:t>
      </w:r>
      <w:r w:rsidR="003B634C" w:rsidRPr="00495DAB">
        <w:rPr>
          <w:sz w:val="22"/>
          <w:szCs w:val="22"/>
        </w:rPr>
        <w:t>.</w:t>
      </w:r>
    </w:p>
    <w:p w14:paraId="60581755" w14:textId="77777777" w:rsidR="00A237A3" w:rsidRPr="00495DAB" w:rsidRDefault="00A237A3" w:rsidP="004D5884">
      <w:pPr>
        <w:autoSpaceDE w:val="0"/>
        <w:autoSpaceDN w:val="0"/>
        <w:adjustRightInd w:val="0"/>
        <w:spacing w:line="240" w:lineRule="auto"/>
        <w:ind w:firstLine="539"/>
        <w:contextualSpacing/>
        <w:rPr>
          <w:sz w:val="22"/>
          <w:szCs w:val="22"/>
        </w:rPr>
      </w:pPr>
      <w:r w:rsidRPr="00495DAB">
        <w:rPr>
          <w:sz w:val="22"/>
          <w:szCs w:val="22"/>
        </w:rPr>
        <w:t>3.3. Поставка осуществляется в рабочие дни, с 08.00 до 17.00 (по местному времени).</w:t>
      </w:r>
    </w:p>
    <w:p w14:paraId="2E83EF66" w14:textId="77777777" w:rsidR="00A237A3" w:rsidRPr="00495DAB" w:rsidRDefault="00A237A3" w:rsidP="004D5884">
      <w:pPr>
        <w:autoSpaceDE w:val="0"/>
        <w:autoSpaceDN w:val="0"/>
        <w:adjustRightInd w:val="0"/>
        <w:spacing w:line="240" w:lineRule="auto"/>
        <w:ind w:firstLine="539"/>
        <w:contextualSpacing/>
        <w:rPr>
          <w:sz w:val="22"/>
          <w:szCs w:val="22"/>
        </w:rPr>
      </w:pPr>
      <w:r w:rsidRPr="00495DAB">
        <w:rPr>
          <w:sz w:val="22"/>
          <w:szCs w:val="22"/>
        </w:rPr>
        <w:t>3.4. Обязанности Поставщика, связанные с поставкой товара, считаются полностью исполненными с момента передачи Заказчику всего количества товара, предусмотренного к поставке настоящим Контрактом надлежащего качества.</w:t>
      </w:r>
    </w:p>
    <w:p w14:paraId="1683D587" w14:textId="77777777" w:rsidR="00A237A3" w:rsidRPr="00495DAB" w:rsidRDefault="00A237A3" w:rsidP="004D5884">
      <w:pPr>
        <w:autoSpaceDE w:val="0"/>
        <w:autoSpaceDN w:val="0"/>
        <w:adjustRightInd w:val="0"/>
        <w:spacing w:line="240" w:lineRule="auto"/>
        <w:ind w:firstLine="539"/>
        <w:contextualSpacing/>
        <w:rPr>
          <w:sz w:val="22"/>
          <w:szCs w:val="22"/>
        </w:rPr>
      </w:pPr>
      <w:r w:rsidRPr="00495DAB">
        <w:rPr>
          <w:sz w:val="22"/>
          <w:szCs w:val="22"/>
        </w:rPr>
        <w:t xml:space="preserve">3.5. Поставщик не менее чем за 1 (один) день до осуществления поставки товара </w:t>
      </w:r>
      <w:r w:rsidR="00B95860" w:rsidRPr="00495DAB">
        <w:rPr>
          <w:sz w:val="22"/>
          <w:szCs w:val="22"/>
        </w:rPr>
        <w:t>извещает</w:t>
      </w:r>
      <w:r w:rsidRPr="00495DAB">
        <w:rPr>
          <w:sz w:val="22"/>
          <w:szCs w:val="22"/>
        </w:rPr>
        <w:t xml:space="preserve"> Заказчика о времени и дате поставки товара. </w:t>
      </w:r>
    </w:p>
    <w:p w14:paraId="5AA35BBB" w14:textId="77777777" w:rsidR="0031241B" w:rsidRPr="00495DAB" w:rsidRDefault="00A237A3" w:rsidP="004D5884">
      <w:pPr>
        <w:autoSpaceDE w:val="0"/>
        <w:autoSpaceDN w:val="0"/>
        <w:adjustRightInd w:val="0"/>
        <w:spacing w:line="240" w:lineRule="auto"/>
        <w:ind w:firstLine="539"/>
        <w:contextualSpacing/>
        <w:rPr>
          <w:sz w:val="22"/>
          <w:szCs w:val="22"/>
        </w:rPr>
      </w:pPr>
      <w:r w:rsidRPr="00495DAB">
        <w:rPr>
          <w:sz w:val="22"/>
          <w:szCs w:val="22"/>
        </w:rPr>
        <w:t xml:space="preserve">3.6. Поставщик в день поставки товара представляет Заказчику следующие документы на русском языке либо точный и достоверный перевод на русский </w:t>
      </w:r>
      <w:r w:rsidR="007A37CD" w:rsidRPr="00495DAB">
        <w:rPr>
          <w:sz w:val="22"/>
          <w:szCs w:val="22"/>
        </w:rPr>
        <w:t xml:space="preserve">язык: </w:t>
      </w:r>
    </w:p>
    <w:p w14:paraId="4802FDE8" w14:textId="77777777" w:rsidR="0031241B" w:rsidRPr="00495DAB" w:rsidRDefault="0031241B" w:rsidP="0031241B">
      <w:pPr>
        <w:spacing w:line="240" w:lineRule="auto"/>
        <w:ind w:firstLine="709"/>
        <w:rPr>
          <w:sz w:val="22"/>
          <w:szCs w:val="22"/>
        </w:rPr>
      </w:pPr>
      <w:r w:rsidRPr="00495DAB">
        <w:rPr>
          <w:sz w:val="22"/>
          <w:szCs w:val="22"/>
        </w:rPr>
        <w:t>оригинал или заверенную копию сертификата соответствия/декларации о соответствии на Товар (при их наличии в соответствии с требованиями законодательства Российской Федерации);</w:t>
      </w:r>
    </w:p>
    <w:p w14:paraId="35D3997B" w14:textId="77777777" w:rsidR="0031241B" w:rsidRPr="00495DAB" w:rsidRDefault="0031241B" w:rsidP="0031241B">
      <w:pPr>
        <w:spacing w:line="240" w:lineRule="auto"/>
        <w:ind w:firstLine="709"/>
        <w:rPr>
          <w:sz w:val="22"/>
          <w:szCs w:val="22"/>
        </w:rPr>
      </w:pPr>
      <w:r w:rsidRPr="00495DAB">
        <w:rPr>
          <w:sz w:val="22"/>
          <w:szCs w:val="22"/>
        </w:rPr>
        <w:t>гарантия Поставщика на товар (гарантийное письмо или иной документ);</w:t>
      </w:r>
    </w:p>
    <w:p w14:paraId="11B3C240" w14:textId="77777777" w:rsidR="00A237A3" w:rsidRPr="00495DAB" w:rsidRDefault="0031241B" w:rsidP="0031241B">
      <w:pPr>
        <w:spacing w:line="240" w:lineRule="auto"/>
        <w:ind w:firstLine="709"/>
        <w:rPr>
          <w:sz w:val="22"/>
          <w:szCs w:val="22"/>
        </w:rPr>
      </w:pPr>
      <w:r w:rsidRPr="00495DAB">
        <w:rPr>
          <w:sz w:val="22"/>
          <w:szCs w:val="22"/>
        </w:rPr>
        <w:t>технический паспорт (паспорт производителя) на каждую единицу товара или иной документ, содержащий все существенные технические характеристики;</w:t>
      </w:r>
    </w:p>
    <w:p w14:paraId="382FDE6D" w14:textId="77777777" w:rsidR="00A237A3" w:rsidRPr="00495DAB" w:rsidRDefault="0031241B" w:rsidP="004D5884">
      <w:pPr>
        <w:autoSpaceDE w:val="0"/>
        <w:autoSpaceDN w:val="0"/>
        <w:adjustRightInd w:val="0"/>
        <w:spacing w:line="240" w:lineRule="auto"/>
        <w:ind w:firstLine="539"/>
        <w:contextualSpacing/>
        <w:rPr>
          <w:sz w:val="22"/>
          <w:szCs w:val="22"/>
        </w:rPr>
      </w:pPr>
      <w:r w:rsidRPr="00495DAB">
        <w:rPr>
          <w:sz w:val="22"/>
          <w:szCs w:val="22"/>
        </w:rPr>
        <w:t xml:space="preserve">   </w:t>
      </w:r>
      <w:r w:rsidR="00A237A3" w:rsidRPr="00495DAB">
        <w:rPr>
          <w:sz w:val="22"/>
          <w:szCs w:val="22"/>
        </w:rPr>
        <w:t>документ о приемке, составленный по форме, с учетом положений пункта 3.7 Контракта.</w:t>
      </w:r>
    </w:p>
    <w:p w14:paraId="1F74D8E3" w14:textId="77777777" w:rsidR="00A237A3" w:rsidRPr="00495DAB" w:rsidRDefault="00A237A3" w:rsidP="004D5884">
      <w:pPr>
        <w:autoSpaceDE w:val="0"/>
        <w:autoSpaceDN w:val="0"/>
        <w:adjustRightInd w:val="0"/>
        <w:spacing w:line="240" w:lineRule="auto"/>
        <w:ind w:firstLine="539"/>
        <w:contextualSpacing/>
        <w:rPr>
          <w:sz w:val="22"/>
          <w:szCs w:val="22"/>
        </w:rPr>
      </w:pPr>
      <w:r w:rsidRPr="00495DAB">
        <w:rPr>
          <w:sz w:val="22"/>
          <w:szCs w:val="22"/>
        </w:rPr>
        <w:t xml:space="preserve">3.7. Поставщик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приемке. </w:t>
      </w:r>
    </w:p>
    <w:p w14:paraId="60B13569" w14:textId="77777777" w:rsidR="00A237A3" w:rsidRPr="00495DAB" w:rsidRDefault="00A237A3" w:rsidP="004D5884">
      <w:pPr>
        <w:autoSpaceDE w:val="0"/>
        <w:autoSpaceDN w:val="0"/>
        <w:adjustRightInd w:val="0"/>
        <w:spacing w:line="240" w:lineRule="auto"/>
        <w:ind w:firstLine="539"/>
        <w:contextualSpacing/>
        <w:rPr>
          <w:sz w:val="22"/>
          <w:szCs w:val="22"/>
        </w:rPr>
      </w:pPr>
      <w:r w:rsidRPr="00495DAB">
        <w:rPr>
          <w:sz w:val="22"/>
          <w:szCs w:val="22"/>
        </w:rPr>
        <w:t>3.8. Датой поступления Заказчику документа о приемке, подписанного Поставщиком, считается дата размещения в соответствии с пунктом 3.7 Контракта такого документа в единой информационной системе в соответствии с часовой зоной, в которой расположен Заказчик.</w:t>
      </w:r>
    </w:p>
    <w:p w14:paraId="095AD8C9" w14:textId="77777777" w:rsidR="00A237A3" w:rsidRPr="00495DAB" w:rsidRDefault="00A237A3" w:rsidP="004D5884">
      <w:pPr>
        <w:autoSpaceDE w:val="0"/>
        <w:autoSpaceDN w:val="0"/>
        <w:adjustRightInd w:val="0"/>
        <w:spacing w:line="240" w:lineRule="auto"/>
        <w:ind w:firstLine="539"/>
        <w:contextualSpacing/>
        <w:rPr>
          <w:sz w:val="22"/>
          <w:szCs w:val="22"/>
        </w:rPr>
      </w:pPr>
      <w:r w:rsidRPr="00495DAB">
        <w:rPr>
          <w:sz w:val="22"/>
          <w:szCs w:val="22"/>
        </w:rPr>
        <w:t>3.9. В день поставки товара Заказчик подписывает товарно-транспортную накладную, подтверждающую факт поставки товара и количество поставляемого товара.</w:t>
      </w:r>
    </w:p>
    <w:p w14:paraId="7D3B501D" w14:textId="77777777" w:rsidR="00A237A3" w:rsidRPr="00495DAB" w:rsidRDefault="00A237A3" w:rsidP="004D5884">
      <w:pPr>
        <w:autoSpaceDE w:val="0"/>
        <w:autoSpaceDN w:val="0"/>
        <w:adjustRightInd w:val="0"/>
        <w:spacing w:line="240" w:lineRule="auto"/>
        <w:ind w:firstLine="539"/>
        <w:contextualSpacing/>
        <w:rPr>
          <w:sz w:val="22"/>
          <w:szCs w:val="22"/>
        </w:rPr>
      </w:pPr>
      <w:r w:rsidRPr="00495DAB">
        <w:rPr>
          <w:sz w:val="22"/>
          <w:szCs w:val="22"/>
        </w:rPr>
        <w:t xml:space="preserve">3.10. Приемка Заказчиком поставленного товара, включая проведение экспертизы результатов, предусмотренных Контрактом, в части их соответствия условиям Контракта осуществляется в течение </w:t>
      </w:r>
      <w:r w:rsidR="00B01594" w:rsidRPr="00495DAB">
        <w:rPr>
          <w:sz w:val="22"/>
          <w:szCs w:val="22"/>
        </w:rPr>
        <w:t>20 (</w:t>
      </w:r>
      <w:r w:rsidR="000A6425" w:rsidRPr="00495DAB">
        <w:rPr>
          <w:sz w:val="22"/>
          <w:szCs w:val="22"/>
        </w:rPr>
        <w:t>Д</w:t>
      </w:r>
      <w:r w:rsidR="00B01594" w:rsidRPr="00495DAB">
        <w:rPr>
          <w:sz w:val="22"/>
          <w:szCs w:val="22"/>
        </w:rPr>
        <w:t>вадцати)</w:t>
      </w:r>
      <w:r w:rsidRPr="00495DAB">
        <w:rPr>
          <w:sz w:val="22"/>
          <w:szCs w:val="22"/>
        </w:rPr>
        <w:t xml:space="preserve"> рабочих дней после поставки товара и поступления от Поставщика документа(</w:t>
      </w:r>
      <w:proofErr w:type="spellStart"/>
      <w:r w:rsidRPr="00495DAB">
        <w:rPr>
          <w:sz w:val="22"/>
          <w:szCs w:val="22"/>
        </w:rPr>
        <w:t>ов</w:t>
      </w:r>
      <w:proofErr w:type="spellEnd"/>
      <w:r w:rsidRPr="00495DAB">
        <w:rPr>
          <w:sz w:val="22"/>
          <w:szCs w:val="22"/>
        </w:rPr>
        <w:t>) о приемке, указанного(</w:t>
      </w:r>
      <w:proofErr w:type="spellStart"/>
      <w:r w:rsidRPr="00495DAB">
        <w:rPr>
          <w:sz w:val="22"/>
          <w:szCs w:val="22"/>
        </w:rPr>
        <w:t>ых</w:t>
      </w:r>
      <w:proofErr w:type="spellEnd"/>
      <w:r w:rsidRPr="00495DAB">
        <w:rPr>
          <w:sz w:val="22"/>
          <w:szCs w:val="22"/>
        </w:rPr>
        <w:t>) в пункте 3.6. Контракта.</w:t>
      </w:r>
    </w:p>
    <w:p w14:paraId="677D521B" w14:textId="77777777" w:rsidR="00A237A3" w:rsidRPr="00495DAB" w:rsidRDefault="00A237A3" w:rsidP="004D5884">
      <w:pPr>
        <w:autoSpaceDE w:val="0"/>
        <w:autoSpaceDN w:val="0"/>
        <w:adjustRightInd w:val="0"/>
        <w:spacing w:line="240" w:lineRule="auto"/>
        <w:ind w:firstLine="539"/>
        <w:contextualSpacing/>
        <w:rPr>
          <w:sz w:val="22"/>
          <w:szCs w:val="22"/>
        </w:rPr>
      </w:pPr>
      <w:r w:rsidRPr="00495DAB">
        <w:rPr>
          <w:sz w:val="22"/>
          <w:szCs w:val="22"/>
        </w:rPr>
        <w:t>3.11. Заказчик извещает Поставщика о дате (датах) приемки. Поставщик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Поставщика о направлении Поставщиком своего представителя приемка должна быть осуществлена только в присутствии представителя Поставщика.</w:t>
      </w:r>
    </w:p>
    <w:p w14:paraId="4DC3D376" w14:textId="77777777" w:rsidR="00A237A3" w:rsidRPr="00495DAB" w:rsidRDefault="00A237A3" w:rsidP="004D5884">
      <w:pPr>
        <w:autoSpaceDE w:val="0"/>
        <w:autoSpaceDN w:val="0"/>
        <w:adjustRightInd w:val="0"/>
        <w:spacing w:line="240" w:lineRule="auto"/>
        <w:ind w:firstLine="539"/>
        <w:contextualSpacing/>
        <w:rPr>
          <w:sz w:val="22"/>
          <w:szCs w:val="22"/>
        </w:rPr>
      </w:pPr>
      <w:r w:rsidRPr="00495DAB">
        <w:rPr>
          <w:sz w:val="22"/>
          <w:szCs w:val="22"/>
        </w:rPr>
        <w:t>3.12.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Для приемки поставленного товара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товара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6C944728" w14:textId="77777777" w:rsidR="00A237A3" w:rsidRPr="00495DAB" w:rsidRDefault="00A237A3" w:rsidP="004D5884">
      <w:pPr>
        <w:autoSpaceDE w:val="0"/>
        <w:autoSpaceDN w:val="0"/>
        <w:adjustRightInd w:val="0"/>
        <w:spacing w:line="240" w:lineRule="auto"/>
        <w:ind w:firstLine="539"/>
        <w:contextualSpacing/>
        <w:rPr>
          <w:sz w:val="22"/>
          <w:szCs w:val="22"/>
        </w:rPr>
      </w:pPr>
      <w:r w:rsidRPr="00495DAB">
        <w:rPr>
          <w:sz w:val="22"/>
          <w:szCs w:val="22"/>
        </w:rPr>
        <w:t>3.13. Проверка соответствия товара требованиям, установленным Контрактом, осуществляется в следующем порядке:</w:t>
      </w:r>
    </w:p>
    <w:p w14:paraId="0F7ABBF3" w14:textId="77777777" w:rsidR="00A237A3" w:rsidRPr="00495DAB" w:rsidRDefault="00A237A3" w:rsidP="004D5884">
      <w:pPr>
        <w:autoSpaceDE w:val="0"/>
        <w:autoSpaceDN w:val="0"/>
        <w:adjustRightInd w:val="0"/>
        <w:spacing w:line="240" w:lineRule="auto"/>
        <w:ind w:firstLine="539"/>
        <w:contextualSpacing/>
        <w:rPr>
          <w:sz w:val="22"/>
          <w:szCs w:val="22"/>
        </w:rPr>
      </w:pPr>
      <w:r w:rsidRPr="00495DAB">
        <w:rPr>
          <w:sz w:val="22"/>
          <w:szCs w:val="22"/>
        </w:rPr>
        <w:t xml:space="preserve">3.13.1. В присутствии представителей Заказчика, приемочной комиссии,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осмотр товара на наличие сколов, трещин, внешних повреждений. </w:t>
      </w:r>
    </w:p>
    <w:p w14:paraId="72891AD6" w14:textId="77777777" w:rsidR="00A237A3" w:rsidRPr="00495DAB" w:rsidRDefault="00A237A3" w:rsidP="004D5884">
      <w:pPr>
        <w:autoSpaceDE w:val="0"/>
        <w:autoSpaceDN w:val="0"/>
        <w:adjustRightInd w:val="0"/>
        <w:spacing w:line="240" w:lineRule="auto"/>
        <w:ind w:firstLine="539"/>
        <w:contextualSpacing/>
        <w:rPr>
          <w:sz w:val="22"/>
          <w:szCs w:val="22"/>
        </w:rPr>
      </w:pPr>
      <w:r w:rsidRPr="00495DAB">
        <w:rPr>
          <w:sz w:val="22"/>
          <w:szCs w:val="22"/>
        </w:rPr>
        <w:t xml:space="preserve">3.13.2. Проверка товара по количеству осуществляется путем пересчета единиц товара и сопоставления полученного количества с количеством товара, указанным в Спецификации </w:t>
      </w:r>
      <w:r w:rsidRPr="00495DAB">
        <w:rPr>
          <w:sz w:val="22"/>
          <w:szCs w:val="22"/>
        </w:rPr>
        <w:lastRenderedPageBreak/>
        <w:t xml:space="preserve">(Приложение 1). Количество поступившего товара при его приемке определяется в тех же единицах измерения, которые указаны в Спецификации (Приложение 1). </w:t>
      </w:r>
    </w:p>
    <w:p w14:paraId="10D7817A" w14:textId="77777777" w:rsidR="00A237A3" w:rsidRPr="00495DAB" w:rsidRDefault="00A237A3" w:rsidP="004D5884">
      <w:pPr>
        <w:autoSpaceDE w:val="0"/>
        <w:autoSpaceDN w:val="0"/>
        <w:adjustRightInd w:val="0"/>
        <w:spacing w:line="240" w:lineRule="auto"/>
        <w:ind w:firstLine="539"/>
        <w:contextualSpacing/>
        <w:rPr>
          <w:sz w:val="22"/>
          <w:szCs w:val="22"/>
        </w:rPr>
      </w:pPr>
      <w:r w:rsidRPr="00495DAB">
        <w:rPr>
          <w:sz w:val="22"/>
          <w:szCs w:val="22"/>
        </w:rPr>
        <w:t>3.13.3. После внешнего осмотра товара проверяется соответствие наименования, ассортимента товара, указанного в Спецификации (Приложение 1), с фактическим наименованием, ассортиментом товара и с содержащимся в сопроводительных документах на товар.</w:t>
      </w:r>
    </w:p>
    <w:p w14:paraId="368ED101" w14:textId="77777777" w:rsidR="00A237A3" w:rsidRPr="00495DAB" w:rsidRDefault="00A237A3" w:rsidP="004D5884">
      <w:pPr>
        <w:autoSpaceDE w:val="0"/>
        <w:autoSpaceDN w:val="0"/>
        <w:adjustRightInd w:val="0"/>
        <w:spacing w:line="240" w:lineRule="auto"/>
        <w:ind w:firstLine="539"/>
        <w:contextualSpacing/>
        <w:rPr>
          <w:sz w:val="22"/>
          <w:szCs w:val="22"/>
        </w:rPr>
      </w:pPr>
      <w:r w:rsidRPr="00495DAB">
        <w:rPr>
          <w:sz w:val="22"/>
          <w:szCs w:val="22"/>
        </w:rPr>
        <w:t>3.13.4. Заказчик вправе осуществить выборочную проверку качества товара. В случае если при осуществлении выборочной проверки обнаружен товар</w:t>
      </w:r>
      <w:r w:rsidR="00B01594" w:rsidRPr="00495DAB">
        <w:rPr>
          <w:sz w:val="22"/>
          <w:szCs w:val="22"/>
        </w:rPr>
        <w:t>,</w:t>
      </w:r>
      <w:r w:rsidRPr="00495DAB">
        <w:rPr>
          <w:sz w:val="22"/>
          <w:szCs w:val="22"/>
        </w:rPr>
        <w:t xml:space="preserve"> качество которого не соответствует требованиям Контракта, результаты такой проверки распространяются на всю поставку.</w:t>
      </w:r>
    </w:p>
    <w:p w14:paraId="1FF4E93C" w14:textId="77777777" w:rsidR="00A237A3" w:rsidRPr="00495DAB" w:rsidRDefault="00A237A3" w:rsidP="004D5884">
      <w:pPr>
        <w:autoSpaceDE w:val="0"/>
        <w:autoSpaceDN w:val="0"/>
        <w:adjustRightInd w:val="0"/>
        <w:spacing w:line="240" w:lineRule="auto"/>
        <w:ind w:firstLine="539"/>
        <w:contextualSpacing/>
        <w:rPr>
          <w:sz w:val="22"/>
          <w:szCs w:val="22"/>
        </w:rPr>
      </w:pPr>
      <w:r w:rsidRPr="00495DAB">
        <w:rPr>
          <w:sz w:val="22"/>
          <w:szCs w:val="22"/>
        </w:rPr>
        <w:t xml:space="preserve">3.14. По истечении срока, указанного в пункте 3.10 </w:t>
      </w:r>
      <w:r w:rsidR="00D017C8" w:rsidRPr="00495DAB">
        <w:rPr>
          <w:sz w:val="22"/>
          <w:szCs w:val="22"/>
        </w:rPr>
        <w:t>Контракта,</w:t>
      </w:r>
      <w:r w:rsidRPr="00495DAB">
        <w:rPr>
          <w:sz w:val="22"/>
          <w:szCs w:val="22"/>
        </w:rPr>
        <w:t xml:space="preserve"> Заказчик (за исключением случая создания приемочной комиссии) совершает одно из следующих действий:</w:t>
      </w:r>
    </w:p>
    <w:p w14:paraId="11A45C6B" w14:textId="77777777" w:rsidR="00A237A3" w:rsidRPr="00495DAB" w:rsidRDefault="00A237A3" w:rsidP="004D5884">
      <w:pPr>
        <w:autoSpaceDE w:val="0"/>
        <w:autoSpaceDN w:val="0"/>
        <w:adjustRightInd w:val="0"/>
        <w:spacing w:line="240" w:lineRule="auto"/>
        <w:ind w:firstLine="539"/>
        <w:contextualSpacing/>
        <w:rPr>
          <w:sz w:val="22"/>
          <w:szCs w:val="22"/>
        </w:rPr>
      </w:pPr>
      <w:r w:rsidRPr="00495DAB">
        <w:rPr>
          <w:sz w:val="22"/>
          <w:szCs w:val="22"/>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697A427F" w14:textId="77777777" w:rsidR="00A237A3" w:rsidRPr="00495DAB" w:rsidRDefault="00A237A3" w:rsidP="004D5884">
      <w:pPr>
        <w:autoSpaceDE w:val="0"/>
        <w:autoSpaceDN w:val="0"/>
        <w:adjustRightInd w:val="0"/>
        <w:spacing w:line="240" w:lineRule="auto"/>
        <w:ind w:firstLine="539"/>
        <w:contextualSpacing/>
        <w:rPr>
          <w:sz w:val="22"/>
          <w:szCs w:val="22"/>
        </w:rPr>
      </w:pPr>
      <w:r w:rsidRPr="00495DAB">
        <w:rPr>
          <w:sz w:val="22"/>
          <w:szCs w:val="22"/>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1255E2DF" w14:textId="77777777" w:rsidR="00A237A3" w:rsidRPr="00495DAB" w:rsidRDefault="00A237A3" w:rsidP="004D5884">
      <w:pPr>
        <w:autoSpaceDE w:val="0"/>
        <w:autoSpaceDN w:val="0"/>
        <w:adjustRightInd w:val="0"/>
        <w:spacing w:line="240" w:lineRule="auto"/>
        <w:ind w:firstLine="539"/>
        <w:contextualSpacing/>
        <w:rPr>
          <w:sz w:val="22"/>
          <w:szCs w:val="22"/>
        </w:rPr>
      </w:pPr>
      <w:r w:rsidRPr="00495DAB">
        <w:rPr>
          <w:sz w:val="22"/>
          <w:szCs w:val="22"/>
        </w:rPr>
        <w:t xml:space="preserve">3.15. В случае создания в соответствии с пунктом </w:t>
      </w:r>
      <w:r w:rsidR="00D017C8" w:rsidRPr="00495DAB">
        <w:rPr>
          <w:sz w:val="22"/>
          <w:szCs w:val="22"/>
        </w:rPr>
        <w:t>3.12 Контракта</w:t>
      </w:r>
      <w:r w:rsidRPr="00495DAB">
        <w:rPr>
          <w:sz w:val="22"/>
          <w:szCs w:val="22"/>
        </w:rPr>
        <w:t xml:space="preserve"> приемочной комиссии по истечении срока, указанного в пункте 3.10 Контракта:</w:t>
      </w:r>
    </w:p>
    <w:p w14:paraId="03ED4B99" w14:textId="77777777" w:rsidR="00A237A3" w:rsidRPr="00495DAB" w:rsidRDefault="00A237A3" w:rsidP="004D5884">
      <w:pPr>
        <w:autoSpaceDE w:val="0"/>
        <w:autoSpaceDN w:val="0"/>
        <w:adjustRightInd w:val="0"/>
        <w:spacing w:line="240" w:lineRule="auto"/>
        <w:ind w:firstLine="539"/>
        <w:contextualSpacing/>
        <w:rPr>
          <w:sz w:val="22"/>
          <w:szCs w:val="22"/>
        </w:rPr>
      </w:pPr>
      <w:r w:rsidRPr="00495DAB">
        <w:rPr>
          <w:sz w:val="22"/>
          <w:szCs w:val="22"/>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4179E41B" w14:textId="77777777" w:rsidR="00A237A3" w:rsidRPr="00495DAB" w:rsidRDefault="00A237A3" w:rsidP="004D5884">
      <w:pPr>
        <w:autoSpaceDE w:val="0"/>
        <w:autoSpaceDN w:val="0"/>
        <w:adjustRightInd w:val="0"/>
        <w:spacing w:line="240" w:lineRule="auto"/>
        <w:ind w:firstLine="539"/>
        <w:contextualSpacing/>
        <w:rPr>
          <w:sz w:val="22"/>
          <w:szCs w:val="22"/>
        </w:rPr>
      </w:pPr>
      <w:r w:rsidRPr="00495DAB">
        <w:rPr>
          <w:sz w:val="22"/>
          <w:szCs w:val="22"/>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7C30AA22" w14:textId="77777777" w:rsidR="00A237A3" w:rsidRPr="00495DAB" w:rsidRDefault="00A237A3" w:rsidP="004D5884">
      <w:pPr>
        <w:autoSpaceDE w:val="0"/>
        <w:autoSpaceDN w:val="0"/>
        <w:adjustRightInd w:val="0"/>
        <w:spacing w:line="240" w:lineRule="auto"/>
        <w:ind w:firstLine="539"/>
        <w:contextualSpacing/>
        <w:rPr>
          <w:sz w:val="22"/>
          <w:szCs w:val="22"/>
        </w:rPr>
      </w:pPr>
      <w:r w:rsidRPr="00495DAB">
        <w:rPr>
          <w:sz w:val="22"/>
          <w:szCs w:val="22"/>
        </w:rPr>
        <w:t>3.16. В случае отказа Заказчика от принятия товара в связи с необходимостью устранения выявленных недостатков, Поставщик вправе в срок, установленный в мотивированном отказе от подписания документа о приемке, составленном Заказчиком, устранить причины, указанные в таком мотивированном отказе за свой счет и направить Заказчику документ о приемке в порядке, предусмотренном пунктом 3.6 Контракта.</w:t>
      </w:r>
    </w:p>
    <w:p w14:paraId="71FBE1BF" w14:textId="77777777" w:rsidR="00A237A3" w:rsidRPr="00495DAB" w:rsidRDefault="00A237A3" w:rsidP="004D5884">
      <w:pPr>
        <w:autoSpaceDE w:val="0"/>
        <w:autoSpaceDN w:val="0"/>
        <w:adjustRightInd w:val="0"/>
        <w:spacing w:line="240" w:lineRule="auto"/>
        <w:ind w:firstLine="539"/>
        <w:contextualSpacing/>
        <w:rPr>
          <w:sz w:val="22"/>
          <w:szCs w:val="22"/>
        </w:rPr>
      </w:pPr>
      <w:r w:rsidRPr="00495DAB">
        <w:rPr>
          <w:sz w:val="22"/>
          <w:szCs w:val="22"/>
        </w:rPr>
        <w:t xml:space="preserve">3.17. В случае если Поставщик не согласен с мотивированным отказом от подписания документа о приемке, составленным Заказчиком, Поставщик обязан самостоятельно подтвердить надлежащее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14:paraId="67103EEA" w14:textId="77777777" w:rsidR="00A237A3" w:rsidRPr="00495DAB" w:rsidRDefault="00A237A3" w:rsidP="004D5884">
      <w:pPr>
        <w:autoSpaceDE w:val="0"/>
        <w:autoSpaceDN w:val="0"/>
        <w:adjustRightInd w:val="0"/>
        <w:spacing w:line="240" w:lineRule="auto"/>
        <w:ind w:firstLine="539"/>
        <w:contextualSpacing/>
        <w:rPr>
          <w:sz w:val="22"/>
          <w:szCs w:val="22"/>
        </w:rPr>
      </w:pPr>
      <w:r w:rsidRPr="00495DAB">
        <w:rPr>
          <w:sz w:val="22"/>
          <w:szCs w:val="22"/>
        </w:rPr>
        <w:t>3.18.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принять решение об одностороннем отказе от исполнения Контракта.</w:t>
      </w:r>
    </w:p>
    <w:p w14:paraId="754A91D0" w14:textId="77777777" w:rsidR="00A237A3" w:rsidRPr="00495DAB" w:rsidRDefault="00A237A3" w:rsidP="004D5884">
      <w:pPr>
        <w:autoSpaceDE w:val="0"/>
        <w:autoSpaceDN w:val="0"/>
        <w:adjustRightInd w:val="0"/>
        <w:spacing w:line="240" w:lineRule="auto"/>
        <w:ind w:firstLine="539"/>
        <w:contextualSpacing/>
        <w:rPr>
          <w:sz w:val="22"/>
          <w:szCs w:val="22"/>
        </w:rPr>
      </w:pPr>
      <w:r w:rsidRPr="00495DAB">
        <w:rPr>
          <w:sz w:val="22"/>
          <w:szCs w:val="22"/>
        </w:rPr>
        <w:t>3.19. Расходы, связанные с обратной транспортировкой некачественного, не соответствующего Контракту товара, несет Поставщик.</w:t>
      </w:r>
    </w:p>
    <w:p w14:paraId="48C8CD9A" w14:textId="77777777" w:rsidR="00A237A3" w:rsidRPr="00495DAB" w:rsidRDefault="00A237A3" w:rsidP="004D5884">
      <w:pPr>
        <w:autoSpaceDE w:val="0"/>
        <w:autoSpaceDN w:val="0"/>
        <w:adjustRightInd w:val="0"/>
        <w:spacing w:line="240" w:lineRule="auto"/>
        <w:ind w:firstLine="539"/>
        <w:contextualSpacing/>
        <w:rPr>
          <w:sz w:val="22"/>
          <w:szCs w:val="22"/>
        </w:rPr>
      </w:pPr>
      <w:r w:rsidRPr="00495DAB">
        <w:rPr>
          <w:sz w:val="22"/>
          <w:szCs w:val="22"/>
        </w:rPr>
        <w:t>3.20. В случае получения от Заказчика запроса о предоставлении разъяснений в отношении поставленного товара, Поставщик обязуется в срок, указанный Заказчиком, предоставить запрашиваемые разъяснения в отношении товара.</w:t>
      </w:r>
    </w:p>
    <w:p w14:paraId="5A845C4B" w14:textId="77777777" w:rsidR="00A237A3" w:rsidRPr="00495DAB" w:rsidRDefault="00A237A3" w:rsidP="004D5884">
      <w:pPr>
        <w:autoSpaceDE w:val="0"/>
        <w:autoSpaceDN w:val="0"/>
        <w:adjustRightInd w:val="0"/>
        <w:spacing w:line="240" w:lineRule="auto"/>
        <w:ind w:firstLine="539"/>
        <w:contextualSpacing/>
        <w:rPr>
          <w:sz w:val="22"/>
          <w:szCs w:val="22"/>
        </w:rPr>
      </w:pPr>
      <w:r w:rsidRPr="00495DAB">
        <w:rPr>
          <w:sz w:val="22"/>
          <w:szCs w:val="22"/>
        </w:rPr>
        <w:t>3.21. Повторная процедура приемки-передачи товара проводится в порядке, установленном в пунктах 3.7-3.20 Контракта, по письменному извещению Заказчика Поставщиком об устранении выявленных в ходе приемки товара недостатков, зафиксированных в акте, составленном Заказчиком, и готовности передать товар Заказчику.</w:t>
      </w:r>
    </w:p>
    <w:p w14:paraId="22D590CD" w14:textId="77777777" w:rsidR="00A237A3" w:rsidRPr="00495DAB" w:rsidRDefault="00A237A3" w:rsidP="004D5884">
      <w:pPr>
        <w:autoSpaceDE w:val="0"/>
        <w:autoSpaceDN w:val="0"/>
        <w:adjustRightInd w:val="0"/>
        <w:spacing w:line="240" w:lineRule="auto"/>
        <w:ind w:firstLine="539"/>
        <w:contextualSpacing/>
        <w:rPr>
          <w:sz w:val="22"/>
          <w:szCs w:val="22"/>
        </w:rPr>
      </w:pPr>
      <w:r w:rsidRPr="00495DAB">
        <w:rPr>
          <w:sz w:val="22"/>
          <w:szCs w:val="22"/>
        </w:rPr>
        <w:lastRenderedPageBreak/>
        <w:t>3.22. Датой приемки поставленного товара считается дата размещения в единой информационной системе документа о приемке, подписанного Заказчиком.</w:t>
      </w:r>
    </w:p>
    <w:p w14:paraId="7620BCFF" w14:textId="77777777" w:rsidR="00A237A3" w:rsidRPr="00495DAB" w:rsidRDefault="00A237A3" w:rsidP="004D5884">
      <w:pPr>
        <w:autoSpaceDE w:val="0"/>
        <w:autoSpaceDN w:val="0"/>
        <w:adjustRightInd w:val="0"/>
        <w:spacing w:line="240" w:lineRule="auto"/>
        <w:ind w:firstLine="539"/>
        <w:contextualSpacing/>
        <w:rPr>
          <w:sz w:val="22"/>
          <w:szCs w:val="22"/>
        </w:rPr>
      </w:pPr>
      <w:r w:rsidRPr="00495DAB">
        <w:rPr>
          <w:sz w:val="22"/>
          <w:szCs w:val="22"/>
        </w:rPr>
        <w:t>3.23. Право собственности, а также риск случайной гибели или случайного повреждения товара, переходит от Поставщика к Заказчику с даты приемки поставленного товара.</w:t>
      </w:r>
    </w:p>
    <w:p w14:paraId="60FF6923" w14:textId="77777777" w:rsidR="00A237A3" w:rsidRPr="00495DAB" w:rsidRDefault="00A237A3" w:rsidP="00617D7C">
      <w:pPr>
        <w:autoSpaceDE w:val="0"/>
        <w:autoSpaceDN w:val="0"/>
        <w:adjustRightInd w:val="0"/>
        <w:spacing w:line="240" w:lineRule="auto"/>
        <w:ind w:firstLine="539"/>
        <w:contextualSpacing/>
        <w:rPr>
          <w:b/>
          <w:bCs/>
          <w:sz w:val="22"/>
          <w:szCs w:val="22"/>
        </w:rPr>
      </w:pPr>
    </w:p>
    <w:p w14:paraId="41715023" w14:textId="77777777" w:rsidR="00A237A3" w:rsidRPr="00495DAB" w:rsidRDefault="003B634C" w:rsidP="00617D7C">
      <w:pPr>
        <w:autoSpaceDE w:val="0"/>
        <w:autoSpaceDN w:val="0"/>
        <w:adjustRightInd w:val="0"/>
        <w:spacing w:line="240" w:lineRule="auto"/>
        <w:ind w:firstLine="539"/>
        <w:contextualSpacing/>
        <w:jc w:val="center"/>
        <w:rPr>
          <w:b/>
          <w:bCs/>
          <w:sz w:val="22"/>
          <w:szCs w:val="22"/>
        </w:rPr>
      </w:pPr>
      <w:r w:rsidRPr="00495DAB">
        <w:rPr>
          <w:b/>
          <w:bCs/>
          <w:sz w:val="22"/>
          <w:szCs w:val="22"/>
        </w:rPr>
        <w:t>4</w:t>
      </w:r>
      <w:r w:rsidR="00A237A3" w:rsidRPr="00495DAB">
        <w:rPr>
          <w:b/>
          <w:bCs/>
          <w:sz w:val="22"/>
          <w:szCs w:val="22"/>
        </w:rPr>
        <w:t>.</w:t>
      </w:r>
      <w:r w:rsidR="00A237A3" w:rsidRPr="00495DAB">
        <w:rPr>
          <w:b/>
          <w:bCs/>
          <w:sz w:val="22"/>
          <w:szCs w:val="22"/>
        </w:rPr>
        <w:tab/>
        <w:t>Взаимодействие Сторон</w:t>
      </w:r>
    </w:p>
    <w:p w14:paraId="331C2230" w14:textId="77777777" w:rsidR="00A237A3" w:rsidRPr="00495DAB" w:rsidRDefault="00A237A3" w:rsidP="00617D7C">
      <w:pPr>
        <w:autoSpaceDE w:val="0"/>
        <w:autoSpaceDN w:val="0"/>
        <w:adjustRightInd w:val="0"/>
        <w:spacing w:line="240" w:lineRule="auto"/>
        <w:ind w:firstLine="539"/>
        <w:contextualSpacing/>
        <w:rPr>
          <w:sz w:val="22"/>
          <w:szCs w:val="22"/>
        </w:rPr>
      </w:pPr>
      <w:r w:rsidRPr="00495DAB">
        <w:rPr>
          <w:sz w:val="22"/>
          <w:szCs w:val="22"/>
        </w:rPr>
        <w:t xml:space="preserve">4.1. Поставщик обязан: </w:t>
      </w:r>
    </w:p>
    <w:p w14:paraId="59584C40" w14:textId="77777777" w:rsidR="00A237A3" w:rsidRPr="00495DAB" w:rsidRDefault="00A237A3" w:rsidP="00617D7C">
      <w:pPr>
        <w:autoSpaceDE w:val="0"/>
        <w:autoSpaceDN w:val="0"/>
        <w:adjustRightInd w:val="0"/>
        <w:spacing w:line="240" w:lineRule="auto"/>
        <w:ind w:firstLine="539"/>
        <w:contextualSpacing/>
        <w:rPr>
          <w:sz w:val="22"/>
          <w:szCs w:val="22"/>
        </w:rPr>
      </w:pPr>
      <w:r w:rsidRPr="00495DAB">
        <w:rPr>
          <w:sz w:val="22"/>
          <w:szCs w:val="22"/>
        </w:rPr>
        <w:t>4.1.1. поставить товар в порядке, количестве, в срок и на условиях, предусмотренных Контрактом и спецификацией;</w:t>
      </w:r>
    </w:p>
    <w:p w14:paraId="2B7211A9" w14:textId="77777777" w:rsidR="00A237A3" w:rsidRPr="00495DAB" w:rsidRDefault="00A237A3" w:rsidP="004D5884">
      <w:pPr>
        <w:autoSpaceDE w:val="0"/>
        <w:autoSpaceDN w:val="0"/>
        <w:adjustRightInd w:val="0"/>
        <w:spacing w:line="240" w:lineRule="auto"/>
        <w:ind w:firstLine="539"/>
        <w:contextualSpacing/>
        <w:rPr>
          <w:sz w:val="22"/>
          <w:szCs w:val="22"/>
        </w:rPr>
      </w:pPr>
      <w:r w:rsidRPr="00495DAB">
        <w:rPr>
          <w:sz w:val="22"/>
          <w:szCs w:val="22"/>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521C5523" w14:textId="77777777" w:rsidR="00A237A3" w:rsidRPr="00495DAB" w:rsidRDefault="00A237A3" w:rsidP="004D5884">
      <w:pPr>
        <w:autoSpaceDE w:val="0"/>
        <w:autoSpaceDN w:val="0"/>
        <w:adjustRightInd w:val="0"/>
        <w:spacing w:line="240" w:lineRule="auto"/>
        <w:ind w:firstLine="539"/>
        <w:contextualSpacing/>
        <w:rPr>
          <w:sz w:val="22"/>
          <w:szCs w:val="22"/>
        </w:rPr>
      </w:pPr>
      <w:r w:rsidRPr="00495DAB">
        <w:rPr>
          <w:sz w:val="22"/>
          <w:szCs w:val="22"/>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14:paraId="23FB0A44" w14:textId="77777777" w:rsidR="00A237A3" w:rsidRPr="00495DAB" w:rsidRDefault="00A237A3" w:rsidP="004D5884">
      <w:pPr>
        <w:autoSpaceDE w:val="0"/>
        <w:autoSpaceDN w:val="0"/>
        <w:adjustRightInd w:val="0"/>
        <w:spacing w:line="240" w:lineRule="auto"/>
        <w:ind w:firstLine="539"/>
        <w:contextualSpacing/>
        <w:rPr>
          <w:sz w:val="22"/>
          <w:szCs w:val="22"/>
        </w:rPr>
      </w:pPr>
      <w:r w:rsidRPr="00495DAB">
        <w:rPr>
          <w:sz w:val="22"/>
          <w:szCs w:val="22"/>
        </w:rPr>
        <w:t>4.1.4.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70C5916A" w14:textId="77777777" w:rsidR="00A237A3" w:rsidRPr="00495DAB" w:rsidRDefault="00A237A3" w:rsidP="004D5884">
      <w:pPr>
        <w:autoSpaceDE w:val="0"/>
        <w:autoSpaceDN w:val="0"/>
        <w:adjustRightInd w:val="0"/>
        <w:spacing w:line="240" w:lineRule="auto"/>
        <w:ind w:firstLine="539"/>
        <w:contextualSpacing/>
        <w:rPr>
          <w:sz w:val="22"/>
          <w:szCs w:val="22"/>
        </w:rPr>
      </w:pPr>
      <w:r w:rsidRPr="00495DAB">
        <w:rPr>
          <w:sz w:val="22"/>
          <w:szCs w:val="22"/>
        </w:rPr>
        <w:t>4.1.5. требовать от Поставщика возвратить сумму излишне полученных денежных средств в случае установления контрольными органами фактов оплаты Заказчиком товаров сверх фактически поставленного количества товаров.</w:t>
      </w:r>
    </w:p>
    <w:p w14:paraId="666890FB" w14:textId="77777777" w:rsidR="00A237A3" w:rsidRPr="00495DAB" w:rsidRDefault="00A237A3" w:rsidP="004D5884">
      <w:pPr>
        <w:autoSpaceDE w:val="0"/>
        <w:autoSpaceDN w:val="0"/>
        <w:adjustRightInd w:val="0"/>
        <w:spacing w:line="240" w:lineRule="auto"/>
        <w:ind w:firstLine="539"/>
        <w:contextualSpacing/>
        <w:rPr>
          <w:sz w:val="22"/>
          <w:szCs w:val="22"/>
        </w:rPr>
      </w:pPr>
      <w:r w:rsidRPr="00495DAB">
        <w:rPr>
          <w:sz w:val="22"/>
          <w:szCs w:val="22"/>
        </w:rPr>
        <w:t>4.2. Поставщик вправе:</w:t>
      </w:r>
    </w:p>
    <w:p w14:paraId="548EE897" w14:textId="77777777" w:rsidR="00A237A3" w:rsidRPr="00495DAB" w:rsidRDefault="00A237A3" w:rsidP="004D5884">
      <w:pPr>
        <w:autoSpaceDE w:val="0"/>
        <w:autoSpaceDN w:val="0"/>
        <w:adjustRightInd w:val="0"/>
        <w:spacing w:line="240" w:lineRule="auto"/>
        <w:ind w:firstLine="539"/>
        <w:contextualSpacing/>
        <w:rPr>
          <w:sz w:val="22"/>
          <w:szCs w:val="22"/>
        </w:rPr>
      </w:pPr>
      <w:r w:rsidRPr="00495DAB">
        <w:rPr>
          <w:sz w:val="22"/>
          <w:szCs w:val="22"/>
        </w:rPr>
        <w:t>4.2.1. требовать от Заказчика произвести приемку товара в порядке и в сроки, предусмотренные Контрактом;</w:t>
      </w:r>
    </w:p>
    <w:p w14:paraId="097DC8EB" w14:textId="77777777" w:rsidR="00A237A3" w:rsidRPr="00495DAB" w:rsidRDefault="00A237A3" w:rsidP="004D5884">
      <w:pPr>
        <w:autoSpaceDE w:val="0"/>
        <w:autoSpaceDN w:val="0"/>
        <w:adjustRightInd w:val="0"/>
        <w:spacing w:line="240" w:lineRule="auto"/>
        <w:ind w:firstLine="539"/>
        <w:contextualSpacing/>
        <w:rPr>
          <w:sz w:val="22"/>
          <w:szCs w:val="22"/>
        </w:rPr>
      </w:pPr>
      <w:r w:rsidRPr="00495DAB">
        <w:rPr>
          <w:sz w:val="22"/>
          <w:szCs w:val="22"/>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14:paraId="39918D9A" w14:textId="77777777" w:rsidR="00A237A3" w:rsidRPr="00495DAB" w:rsidRDefault="00A237A3" w:rsidP="004D5884">
      <w:pPr>
        <w:autoSpaceDE w:val="0"/>
        <w:autoSpaceDN w:val="0"/>
        <w:adjustRightInd w:val="0"/>
        <w:spacing w:line="240" w:lineRule="auto"/>
        <w:ind w:firstLine="539"/>
        <w:contextualSpacing/>
        <w:rPr>
          <w:sz w:val="22"/>
          <w:szCs w:val="22"/>
        </w:rPr>
      </w:pPr>
      <w:r w:rsidRPr="00495DAB">
        <w:rPr>
          <w:sz w:val="22"/>
          <w:szCs w:val="22"/>
        </w:rPr>
        <w:t xml:space="preserve">4.2.3. принять решение об одностороннем отказе от исполнения Контракта в соответствии с гражданским законодательством; </w:t>
      </w:r>
    </w:p>
    <w:p w14:paraId="1FF2298F" w14:textId="77777777" w:rsidR="00A237A3" w:rsidRPr="00495DAB" w:rsidRDefault="00A237A3" w:rsidP="004D5884">
      <w:pPr>
        <w:autoSpaceDE w:val="0"/>
        <w:autoSpaceDN w:val="0"/>
        <w:adjustRightInd w:val="0"/>
        <w:spacing w:line="240" w:lineRule="auto"/>
        <w:ind w:firstLine="539"/>
        <w:contextualSpacing/>
        <w:rPr>
          <w:sz w:val="22"/>
          <w:szCs w:val="22"/>
        </w:rPr>
      </w:pPr>
      <w:r w:rsidRPr="00495DAB">
        <w:rPr>
          <w:sz w:val="22"/>
          <w:szCs w:val="22"/>
        </w:rPr>
        <w:t xml:space="preserve">4.2.4. требовать возмещения убытков, уплаты неустоек (штрафов, пеней) в соответствии с разделом </w:t>
      </w:r>
      <w:r w:rsidR="00F35B8A" w:rsidRPr="00495DAB">
        <w:rPr>
          <w:sz w:val="22"/>
          <w:szCs w:val="22"/>
        </w:rPr>
        <w:t>6</w:t>
      </w:r>
      <w:r w:rsidRPr="00495DAB">
        <w:rPr>
          <w:sz w:val="22"/>
          <w:szCs w:val="22"/>
        </w:rPr>
        <w:t xml:space="preserve"> Контракта;</w:t>
      </w:r>
    </w:p>
    <w:p w14:paraId="283119E8" w14:textId="77777777" w:rsidR="00A237A3" w:rsidRPr="00495DAB" w:rsidRDefault="00A237A3" w:rsidP="004D5884">
      <w:pPr>
        <w:autoSpaceDE w:val="0"/>
        <w:autoSpaceDN w:val="0"/>
        <w:adjustRightInd w:val="0"/>
        <w:spacing w:line="240" w:lineRule="auto"/>
        <w:ind w:firstLine="539"/>
        <w:contextualSpacing/>
        <w:rPr>
          <w:sz w:val="22"/>
          <w:szCs w:val="22"/>
        </w:rPr>
      </w:pPr>
      <w:r w:rsidRPr="00495DAB">
        <w:rPr>
          <w:sz w:val="22"/>
          <w:szCs w:val="22"/>
        </w:rPr>
        <w:t>4.2.5. по согласованию с Заказчиком досрочно поставить товар.</w:t>
      </w:r>
    </w:p>
    <w:p w14:paraId="7EBBB3A4" w14:textId="77777777" w:rsidR="00A237A3" w:rsidRPr="00495DAB" w:rsidRDefault="00A237A3" w:rsidP="004D5884">
      <w:pPr>
        <w:autoSpaceDE w:val="0"/>
        <w:autoSpaceDN w:val="0"/>
        <w:adjustRightInd w:val="0"/>
        <w:spacing w:line="240" w:lineRule="auto"/>
        <w:ind w:firstLine="539"/>
        <w:contextualSpacing/>
        <w:rPr>
          <w:sz w:val="22"/>
          <w:szCs w:val="22"/>
        </w:rPr>
      </w:pPr>
      <w:r w:rsidRPr="00495DAB">
        <w:rPr>
          <w:sz w:val="22"/>
          <w:szCs w:val="22"/>
        </w:rPr>
        <w:t>4.3. Заказчик обязуется:</w:t>
      </w:r>
    </w:p>
    <w:p w14:paraId="01E79D08" w14:textId="77777777" w:rsidR="00A237A3" w:rsidRPr="00495DAB" w:rsidRDefault="00A237A3" w:rsidP="004D5884">
      <w:pPr>
        <w:autoSpaceDE w:val="0"/>
        <w:autoSpaceDN w:val="0"/>
        <w:adjustRightInd w:val="0"/>
        <w:spacing w:line="240" w:lineRule="auto"/>
        <w:ind w:firstLine="539"/>
        <w:contextualSpacing/>
        <w:rPr>
          <w:sz w:val="22"/>
          <w:szCs w:val="22"/>
        </w:rPr>
      </w:pPr>
      <w:r w:rsidRPr="00495DAB">
        <w:rPr>
          <w:sz w:val="22"/>
          <w:szCs w:val="22"/>
        </w:rPr>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14:paraId="2D7FF886" w14:textId="77777777" w:rsidR="00A237A3" w:rsidRPr="00495DAB" w:rsidRDefault="00A237A3" w:rsidP="004D5884">
      <w:pPr>
        <w:autoSpaceDE w:val="0"/>
        <w:autoSpaceDN w:val="0"/>
        <w:adjustRightInd w:val="0"/>
        <w:spacing w:line="240" w:lineRule="auto"/>
        <w:ind w:firstLine="539"/>
        <w:contextualSpacing/>
        <w:rPr>
          <w:sz w:val="22"/>
          <w:szCs w:val="22"/>
        </w:rPr>
      </w:pPr>
      <w:r w:rsidRPr="00495DAB">
        <w:rPr>
          <w:sz w:val="22"/>
          <w:szCs w:val="22"/>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w:t>
      </w:r>
    </w:p>
    <w:p w14:paraId="216E0480" w14:textId="77777777" w:rsidR="00A237A3" w:rsidRPr="00495DAB" w:rsidRDefault="00A237A3" w:rsidP="004D5884">
      <w:pPr>
        <w:autoSpaceDE w:val="0"/>
        <w:autoSpaceDN w:val="0"/>
        <w:adjustRightInd w:val="0"/>
        <w:spacing w:line="240" w:lineRule="auto"/>
        <w:ind w:firstLine="539"/>
        <w:contextualSpacing/>
        <w:rPr>
          <w:sz w:val="22"/>
          <w:szCs w:val="22"/>
        </w:rPr>
      </w:pPr>
      <w:r w:rsidRPr="00495DAB">
        <w:rPr>
          <w:sz w:val="22"/>
          <w:szCs w:val="22"/>
        </w:rPr>
        <w:t xml:space="preserve">4.3.3. требовать уплаты неустоек (штрафов, пеней) в соответствии с разделом </w:t>
      </w:r>
      <w:r w:rsidR="00F35B8A" w:rsidRPr="00495DAB">
        <w:rPr>
          <w:sz w:val="22"/>
          <w:szCs w:val="22"/>
        </w:rPr>
        <w:t>6</w:t>
      </w:r>
      <w:r w:rsidRPr="00495DAB">
        <w:rPr>
          <w:sz w:val="22"/>
          <w:szCs w:val="22"/>
        </w:rPr>
        <w:t xml:space="preserve"> Контракта;</w:t>
      </w:r>
    </w:p>
    <w:p w14:paraId="14AF687C" w14:textId="77777777" w:rsidR="00A237A3" w:rsidRPr="00495DAB" w:rsidRDefault="00A237A3" w:rsidP="004D5884">
      <w:pPr>
        <w:autoSpaceDE w:val="0"/>
        <w:autoSpaceDN w:val="0"/>
        <w:adjustRightInd w:val="0"/>
        <w:spacing w:line="240" w:lineRule="auto"/>
        <w:ind w:firstLine="539"/>
        <w:contextualSpacing/>
        <w:rPr>
          <w:sz w:val="22"/>
          <w:szCs w:val="22"/>
        </w:rPr>
      </w:pPr>
      <w:r w:rsidRPr="00495DAB">
        <w:rPr>
          <w:sz w:val="22"/>
          <w:szCs w:val="22"/>
        </w:rPr>
        <w:t>4.3.4. провести экспертизу поставленного товара для проверки его соответствия условиям Контракта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14:paraId="2848298D" w14:textId="77777777" w:rsidR="00A237A3" w:rsidRPr="00495DAB" w:rsidRDefault="00A237A3" w:rsidP="004D5884">
      <w:pPr>
        <w:autoSpaceDE w:val="0"/>
        <w:autoSpaceDN w:val="0"/>
        <w:adjustRightInd w:val="0"/>
        <w:spacing w:line="240" w:lineRule="auto"/>
        <w:ind w:firstLine="539"/>
        <w:contextualSpacing/>
        <w:rPr>
          <w:sz w:val="22"/>
          <w:szCs w:val="22"/>
        </w:rPr>
      </w:pPr>
      <w:r w:rsidRPr="00495DAB">
        <w:rPr>
          <w:sz w:val="22"/>
          <w:szCs w:val="22"/>
        </w:rPr>
        <w:t>4.4. Заказчик вправе:</w:t>
      </w:r>
    </w:p>
    <w:p w14:paraId="736ECB27" w14:textId="77777777" w:rsidR="00A237A3" w:rsidRPr="00495DAB" w:rsidRDefault="00A237A3" w:rsidP="004D5884">
      <w:pPr>
        <w:autoSpaceDE w:val="0"/>
        <w:autoSpaceDN w:val="0"/>
        <w:adjustRightInd w:val="0"/>
        <w:spacing w:line="240" w:lineRule="auto"/>
        <w:ind w:firstLine="539"/>
        <w:contextualSpacing/>
        <w:rPr>
          <w:sz w:val="22"/>
          <w:szCs w:val="22"/>
        </w:rPr>
      </w:pPr>
      <w:r w:rsidRPr="00495DAB">
        <w:rPr>
          <w:sz w:val="22"/>
          <w:szCs w:val="22"/>
        </w:rPr>
        <w:t>4.4.1. требовать от Поставщика надлежащего исполнения обязательств по Контракту;</w:t>
      </w:r>
    </w:p>
    <w:p w14:paraId="7C749B90" w14:textId="77777777" w:rsidR="00A237A3" w:rsidRPr="00495DAB" w:rsidRDefault="00A237A3" w:rsidP="004D5884">
      <w:pPr>
        <w:autoSpaceDE w:val="0"/>
        <w:autoSpaceDN w:val="0"/>
        <w:adjustRightInd w:val="0"/>
        <w:spacing w:line="240" w:lineRule="auto"/>
        <w:ind w:firstLine="539"/>
        <w:contextualSpacing/>
        <w:rPr>
          <w:sz w:val="22"/>
          <w:szCs w:val="22"/>
        </w:rPr>
      </w:pPr>
      <w:r w:rsidRPr="00495DAB">
        <w:rPr>
          <w:sz w:val="22"/>
          <w:szCs w:val="22"/>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14:paraId="2080E205" w14:textId="77777777" w:rsidR="00A237A3" w:rsidRPr="00495DAB" w:rsidRDefault="00A237A3" w:rsidP="004D5884">
      <w:pPr>
        <w:autoSpaceDE w:val="0"/>
        <w:autoSpaceDN w:val="0"/>
        <w:adjustRightInd w:val="0"/>
        <w:spacing w:line="240" w:lineRule="auto"/>
        <w:ind w:firstLine="539"/>
        <w:contextualSpacing/>
        <w:rPr>
          <w:sz w:val="22"/>
          <w:szCs w:val="22"/>
        </w:rPr>
      </w:pPr>
      <w:r w:rsidRPr="00495DAB">
        <w:rPr>
          <w:sz w:val="22"/>
          <w:szCs w:val="22"/>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0B6B934A" w14:textId="77777777" w:rsidR="00A237A3" w:rsidRPr="00495DAB" w:rsidRDefault="00A237A3" w:rsidP="004D5884">
      <w:pPr>
        <w:autoSpaceDE w:val="0"/>
        <w:autoSpaceDN w:val="0"/>
        <w:adjustRightInd w:val="0"/>
        <w:spacing w:line="240" w:lineRule="auto"/>
        <w:ind w:firstLine="539"/>
        <w:contextualSpacing/>
        <w:rPr>
          <w:sz w:val="22"/>
          <w:szCs w:val="22"/>
        </w:rPr>
      </w:pPr>
      <w:r w:rsidRPr="00495DAB">
        <w:rPr>
          <w:sz w:val="22"/>
          <w:szCs w:val="22"/>
        </w:rPr>
        <w:t xml:space="preserve">4.4.4. требовать возмещения убытков в соответствии с разделом </w:t>
      </w:r>
      <w:r w:rsidR="00F35B8A" w:rsidRPr="00495DAB">
        <w:rPr>
          <w:sz w:val="22"/>
          <w:szCs w:val="22"/>
        </w:rPr>
        <w:t xml:space="preserve">6 </w:t>
      </w:r>
      <w:r w:rsidRPr="00495DAB">
        <w:rPr>
          <w:sz w:val="22"/>
          <w:szCs w:val="22"/>
        </w:rPr>
        <w:t>Контракта, причиненных по вине Поставщика;</w:t>
      </w:r>
    </w:p>
    <w:p w14:paraId="38FE3D93" w14:textId="77777777" w:rsidR="00A237A3" w:rsidRPr="00495DAB" w:rsidRDefault="00A237A3" w:rsidP="004D5884">
      <w:pPr>
        <w:autoSpaceDE w:val="0"/>
        <w:autoSpaceDN w:val="0"/>
        <w:adjustRightInd w:val="0"/>
        <w:spacing w:line="240" w:lineRule="auto"/>
        <w:ind w:firstLine="539"/>
        <w:contextualSpacing/>
        <w:rPr>
          <w:sz w:val="22"/>
          <w:szCs w:val="22"/>
        </w:rPr>
      </w:pPr>
      <w:r w:rsidRPr="00495DAB">
        <w:rPr>
          <w:sz w:val="22"/>
          <w:szCs w:val="22"/>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w:t>
      </w:r>
    </w:p>
    <w:p w14:paraId="0C8CF304" w14:textId="77777777" w:rsidR="00A237A3" w:rsidRPr="00495DAB" w:rsidRDefault="00A237A3" w:rsidP="004D5884">
      <w:pPr>
        <w:autoSpaceDE w:val="0"/>
        <w:autoSpaceDN w:val="0"/>
        <w:adjustRightInd w:val="0"/>
        <w:spacing w:line="240" w:lineRule="auto"/>
        <w:ind w:firstLine="539"/>
        <w:contextualSpacing/>
        <w:rPr>
          <w:sz w:val="22"/>
          <w:szCs w:val="22"/>
        </w:rPr>
      </w:pPr>
      <w:r w:rsidRPr="00495DAB">
        <w:rPr>
          <w:sz w:val="22"/>
          <w:szCs w:val="22"/>
        </w:rPr>
        <w:lastRenderedPageBreak/>
        <w:t>4.4.6. отказаться от приемки и оплаты Товара, не соответствующего условиям Контракта;</w:t>
      </w:r>
    </w:p>
    <w:p w14:paraId="1653A64A" w14:textId="77777777" w:rsidR="00A237A3" w:rsidRPr="00495DAB" w:rsidRDefault="00A237A3" w:rsidP="004D5884">
      <w:pPr>
        <w:autoSpaceDE w:val="0"/>
        <w:autoSpaceDN w:val="0"/>
        <w:adjustRightInd w:val="0"/>
        <w:spacing w:line="240" w:lineRule="auto"/>
        <w:ind w:firstLine="539"/>
        <w:contextualSpacing/>
        <w:rPr>
          <w:sz w:val="22"/>
          <w:szCs w:val="22"/>
        </w:rPr>
      </w:pPr>
      <w:r w:rsidRPr="00495DAB">
        <w:rPr>
          <w:sz w:val="22"/>
          <w:szCs w:val="22"/>
        </w:rPr>
        <w:t xml:space="preserve">4.4.7. принять решение об одностороннем отказе от исполнения Контракта в соответствии с гражданским законодательством; </w:t>
      </w:r>
    </w:p>
    <w:p w14:paraId="221F2373" w14:textId="77777777" w:rsidR="00A237A3" w:rsidRPr="00495DAB" w:rsidRDefault="00A237A3" w:rsidP="004D5884">
      <w:pPr>
        <w:autoSpaceDE w:val="0"/>
        <w:autoSpaceDN w:val="0"/>
        <w:adjustRightInd w:val="0"/>
        <w:spacing w:line="240" w:lineRule="auto"/>
        <w:ind w:firstLine="539"/>
        <w:contextualSpacing/>
        <w:rPr>
          <w:sz w:val="22"/>
          <w:szCs w:val="22"/>
        </w:rPr>
      </w:pPr>
      <w:r w:rsidRPr="00495DAB">
        <w:rPr>
          <w:sz w:val="22"/>
          <w:szCs w:val="22"/>
        </w:rPr>
        <w:t xml:space="preserve">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14:paraId="1F9FBFF5" w14:textId="77777777" w:rsidR="00A237A3" w:rsidRPr="00495DAB" w:rsidRDefault="00A237A3" w:rsidP="004D5884">
      <w:pPr>
        <w:autoSpaceDE w:val="0"/>
        <w:autoSpaceDN w:val="0"/>
        <w:adjustRightInd w:val="0"/>
        <w:spacing w:line="240" w:lineRule="auto"/>
        <w:ind w:firstLine="539"/>
        <w:contextualSpacing/>
        <w:rPr>
          <w:sz w:val="22"/>
          <w:szCs w:val="22"/>
        </w:rPr>
      </w:pPr>
      <w:r w:rsidRPr="00495DAB">
        <w:rPr>
          <w:sz w:val="22"/>
          <w:szCs w:val="22"/>
        </w:rPr>
        <w:t>4.4.9. досрочно принять и оплатить товар.</w:t>
      </w:r>
    </w:p>
    <w:p w14:paraId="4E93D0ED" w14:textId="77777777" w:rsidR="00A237A3" w:rsidRPr="00495DAB" w:rsidRDefault="00A237A3" w:rsidP="004D5884">
      <w:pPr>
        <w:autoSpaceDE w:val="0"/>
        <w:autoSpaceDN w:val="0"/>
        <w:adjustRightInd w:val="0"/>
        <w:spacing w:line="240" w:lineRule="auto"/>
        <w:ind w:firstLine="539"/>
        <w:contextualSpacing/>
        <w:rPr>
          <w:sz w:val="22"/>
          <w:szCs w:val="22"/>
        </w:rPr>
      </w:pPr>
    </w:p>
    <w:p w14:paraId="17C2F369" w14:textId="77777777" w:rsidR="003B634C" w:rsidRPr="00495DAB" w:rsidRDefault="00A237A3" w:rsidP="00495DAB">
      <w:pPr>
        <w:autoSpaceDE w:val="0"/>
        <w:autoSpaceDN w:val="0"/>
        <w:adjustRightInd w:val="0"/>
        <w:spacing w:line="240" w:lineRule="auto"/>
        <w:ind w:firstLine="0"/>
        <w:contextualSpacing/>
        <w:jc w:val="center"/>
        <w:rPr>
          <w:b/>
          <w:bCs/>
          <w:iCs/>
          <w:sz w:val="22"/>
          <w:szCs w:val="22"/>
        </w:rPr>
      </w:pPr>
      <w:r w:rsidRPr="00495DAB">
        <w:rPr>
          <w:b/>
          <w:bCs/>
          <w:sz w:val="22"/>
          <w:szCs w:val="22"/>
        </w:rPr>
        <w:tab/>
      </w:r>
      <w:r w:rsidR="003B634C" w:rsidRPr="00495DAB">
        <w:rPr>
          <w:b/>
          <w:bCs/>
          <w:iCs/>
          <w:sz w:val="22"/>
          <w:szCs w:val="22"/>
        </w:rPr>
        <w:t>5.</w:t>
      </w:r>
      <w:r w:rsidR="003B634C" w:rsidRPr="00495DAB">
        <w:rPr>
          <w:b/>
          <w:bCs/>
          <w:iCs/>
          <w:sz w:val="22"/>
          <w:szCs w:val="22"/>
        </w:rPr>
        <w:tab/>
        <w:t>Качество товара</w:t>
      </w:r>
    </w:p>
    <w:p w14:paraId="78D170C5" w14:textId="77777777" w:rsidR="00DA37FE" w:rsidRPr="00495DAB" w:rsidRDefault="00DA37FE" w:rsidP="00DA37FE">
      <w:pPr>
        <w:autoSpaceDE w:val="0"/>
        <w:autoSpaceDN w:val="0"/>
        <w:adjustRightInd w:val="0"/>
        <w:spacing w:line="240" w:lineRule="auto"/>
        <w:ind w:firstLine="539"/>
        <w:contextualSpacing/>
        <w:rPr>
          <w:sz w:val="22"/>
          <w:szCs w:val="22"/>
        </w:rPr>
      </w:pPr>
      <w:r w:rsidRPr="00495DAB">
        <w:rPr>
          <w:sz w:val="22"/>
          <w:szCs w:val="22"/>
        </w:rPr>
        <w:t>5.1. Поставщик гарантирует, что поставляемый товар является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и соответствует требованиям, установленным Контрактом.</w:t>
      </w:r>
    </w:p>
    <w:p w14:paraId="15E032ED" w14:textId="77777777" w:rsidR="00DA37FE" w:rsidRPr="00495DAB" w:rsidRDefault="00DA37FE" w:rsidP="00DA37FE">
      <w:pPr>
        <w:autoSpaceDE w:val="0"/>
        <w:autoSpaceDN w:val="0"/>
        <w:adjustRightInd w:val="0"/>
        <w:spacing w:line="240" w:lineRule="auto"/>
        <w:ind w:firstLine="539"/>
        <w:contextualSpacing/>
        <w:rPr>
          <w:sz w:val="22"/>
          <w:szCs w:val="22"/>
        </w:rPr>
      </w:pPr>
      <w:r w:rsidRPr="00495DAB">
        <w:rPr>
          <w:sz w:val="22"/>
          <w:szCs w:val="22"/>
        </w:rPr>
        <w:t>На Товаре не должно быть механических повреждений.</w:t>
      </w:r>
    </w:p>
    <w:p w14:paraId="550E5D3A" w14:textId="77777777" w:rsidR="00DA37FE" w:rsidRPr="00495DAB" w:rsidRDefault="00DA37FE" w:rsidP="00DA37FE">
      <w:pPr>
        <w:autoSpaceDE w:val="0"/>
        <w:autoSpaceDN w:val="0"/>
        <w:adjustRightInd w:val="0"/>
        <w:spacing w:line="240" w:lineRule="auto"/>
        <w:ind w:firstLine="539"/>
        <w:contextualSpacing/>
        <w:rPr>
          <w:sz w:val="22"/>
          <w:szCs w:val="22"/>
        </w:rPr>
      </w:pPr>
      <w:r w:rsidRPr="00495DAB">
        <w:rPr>
          <w:sz w:val="22"/>
          <w:szCs w:val="22"/>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231B5D94" w14:textId="77777777" w:rsidR="00DA37FE" w:rsidRPr="00495DAB" w:rsidRDefault="00DA37FE" w:rsidP="00DA37FE">
      <w:pPr>
        <w:autoSpaceDE w:val="0"/>
        <w:autoSpaceDN w:val="0"/>
        <w:adjustRightInd w:val="0"/>
        <w:spacing w:line="240" w:lineRule="auto"/>
        <w:ind w:firstLine="539"/>
        <w:contextualSpacing/>
        <w:rPr>
          <w:sz w:val="22"/>
          <w:szCs w:val="22"/>
        </w:rPr>
      </w:pPr>
      <w:r w:rsidRPr="00495DAB">
        <w:rPr>
          <w:sz w:val="22"/>
          <w:szCs w:val="22"/>
        </w:rPr>
        <w:t>Поставляемый товар должен соответствовать действующим в Российской Федерации техническим регламентам, санитарным и фитосанитарным нормам.</w:t>
      </w:r>
    </w:p>
    <w:p w14:paraId="6BE1B2A2" w14:textId="77777777" w:rsidR="00DA37FE" w:rsidRPr="00495DAB" w:rsidRDefault="00DA37FE" w:rsidP="00DA37FE">
      <w:pPr>
        <w:autoSpaceDE w:val="0"/>
        <w:autoSpaceDN w:val="0"/>
        <w:adjustRightInd w:val="0"/>
        <w:spacing w:line="240" w:lineRule="auto"/>
        <w:ind w:firstLine="539"/>
        <w:contextualSpacing/>
        <w:rPr>
          <w:sz w:val="22"/>
          <w:szCs w:val="22"/>
        </w:rPr>
      </w:pPr>
      <w:r w:rsidRPr="00495DAB">
        <w:rPr>
          <w:sz w:val="22"/>
          <w:szCs w:val="22"/>
        </w:rPr>
        <w:t>5.3. Товар должен быть упакован и замаркирован в соответствии с действующими стандартами.</w:t>
      </w:r>
    </w:p>
    <w:p w14:paraId="4C8ECFB6" w14:textId="77777777" w:rsidR="00DA37FE" w:rsidRPr="00495DAB" w:rsidRDefault="00DA37FE" w:rsidP="00DA37FE">
      <w:pPr>
        <w:autoSpaceDE w:val="0"/>
        <w:autoSpaceDN w:val="0"/>
        <w:adjustRightInd w:val="0"/>
        <w:spacing w:line="240" w:lineRule="auto"/>
        <w:ind w:firstLine="539"/>
        <w:contextualSpacing/>
        <w:rPr>
          <w:sz w:val="22"/>
          <w:szCs w:val="22"/>
        </w:rPr>
      </w:pPr>
      <w:r w:rsidRPr="00495DAB">
        <w:rPr>
          <w:sz w:val="22"/>
          <w:szCs w:val="22"/>
        </w:rPr>
        <w:t>Поставщик поставляет товар в упаковке,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1DC35176" w14:textId="77777777" w:rsidR="00DA37FE" w:rsidRPr="00495DAB" w:rsidRDefault="00DA37FE" w:rsidP="00DA37FE">
      <w:pPr>
        <w:autoSpaceDE w:val="0"/>
        <w:autoSpaceDN w:val="0"/>
        <w:adjustRightInd w:val="0"/>
        <w:spacing w:line="240" w:lineRule="auto"/>
        <w:ind w:firstLine="539"/>
        <w:contextualSpacing/>
        <w:rPr>
          <w:sz w:val="22"/>
          <w:szCs w:val="22"/>
        </w:rPr>
      </w:pPr>
      <w:r w:rsidRPr="00495DAB">
        <w:rPr>
          <w:sz w:val="22"/>
          <w:szCs w:val="22"/>
        </w:rPr>
        <w:t xml:space="preserve">5.4. 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 указаны в спецификации (Приложение № 1). </w:t>
      </w:r>
    </w:p>
    <w:p w14:paraId="6918D543" w14:textId="77777777" w:rsidR="00DA37FE" w:rsidRPr="00495DAB" w:rsidRDefault="00DA37FE" w:rsidP="00DA37FE">
      <w:pPr>
        <w:autoSpaceDE w:val="0"/>
        <w:autoSpaceDN w:val="0"/>
        <w:adjustRightInd w:val="0"/>
        <w:spacing w:line="240" w:lineRule="auto"/>
        <w:ind w:firstLine="539"/>
        <w:contextualSpacing/>
        <w:rPr>
          <w:sz w:val="22"/>
          <w:szCs w:val="22"/>
        </w:rPr>
      </w:pPr>
      <w:r w:rsidRPr="00495DAB">
        <w:rPr>
          <w:sz w:val="22"/>
          <w:szCs w:val="22"/>
        </w:rPr>
        <w:t>5.5. Требования к предоставлению гарантии производителя и (или) Поставщика Товара и к сроку действия такой гарантии указаны в спецификации (Приложение № 1).</w:t>
      </w:r>
    </w:p>
    <w:p w14:paraId="0C0CB4F3" w14:textId="77777777" w:rsidR="00A237A3" w:rsidRPr="00495DAB" w:rsidRDefault="00A237A3" w:rsidP="003B634C">
      <w:pPr>
        <w:autoSpaceDE w:val="0"/>
        <w:autoSpaceDN w:val="0"/>
        <w:adjustRightInd w:val="0"/>
        <w:spacing w:line="240" w:lineRule="auto"/>
        <w:ind w:firstLine="539"/>
        <w:contextualSpacing/>
        <w:rPr>
          <w:iCs/>
          <w:sz w:val="22"/>
          <w:szCs w:val="22"/>
        </w:rPr>
      </w:pPr>
    </w:p>
    <w:p w14:paraId="5E868473" w14:textId="77777777" w:rsidR="00A237A3" w:rsidRPr="00495DAB" w:rsidRDefault="003B634C" w:rsidP="004D5884">
      <w:pPr>
        <w:pStyle w:val="31"/>
        <w:tabs>
          <w:tab w:val="left" w:pos="426"/>
        </w:tabs>
        <w:spacing w:before="0" w:after="0" w:line="240" w:lineRule="auto"/>
        <w:ind w:left="142"/>
        <w:contextualSpacing/>
        <w:jc w:val="center"/>
        <w:rPr>
          <w:sz w:val="22"/>
          <w:szCs w:val="22"/>
        </w:rPr>
      </w:pPr>
      <w:r w:rsidRPr="00495DAB">
        <w:rPr>
          <w:sz w:val="22"/>
          <w:szCs w:val="22"/>
        </w:rPr>
        <w:t>6</w:t>
      </w:r>
      <w:r w:rsidR="00A237A3" w:rsidRPr="00495DAB">
        <w:rPr>
          <w:sz w:val="22"/>
          <w:szCs w:val="22"/>
        </w:rPr>
        <w:t xml:space="preserve">.  </w:t>
      </w:r>
      <w:bookmarkStart w:id="0" w:name="Par123"/>
      <w:bookmarkEnd w:id="0"/>
      <w:r w:rsidR="00A237A3" w:rsidRPr="00495DAB">
        <w:rPr>
          <w:sz w:val="22"/>
          <w:szCs w:val="22"/>
        </w:rPr>
        <w:t xml:space="preserve"> Ответственность Сторон </w:t>
      </w:r>
    </w:p>
    <w:p w14:paraId="64A8A78E" w14:textId="77777777" w:rsidR="00DA37FE" w:rsidRPr="00495DAB" w:rsidRDefault="00DA37FE" w:rsidP="00DA37FE">
      <w:pPr>
        <w:autoSpaceDE w:val="0"/>
        <w:autoSpaceDN w:val="0"/>
        <w:adjustRightInd w:val="0"/>
        <w:spacing w:line="240" w:lineRule="auto"/>
        <w:ind w:firstLine="540"/>
        <w:contextualSpacing/>
        <w:rPr>
          <w:sz w:val="22"/>
          <w:szCs w:val="22"/>
        </w:rPr>
      </w:pPr>
      <w:r w:rsidRPr="00495DAB">
        <w:rPr>
          <w:sz w:val="22"/>
          <w:szCs w:val="22"/>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3530D69E" w14:textId="77777777" w:rsidR="00DA37FE" w:rsidRPr="00495DAB" w:rsidRDefault="00DA37FE" w:rsidP="00DA37FE">
      <w:pPr>
        <w:autoSpaceDE w:val="0"/>
        <w:autoSpaceDN w:val="0"/>
        <w:adjustRightInd w:val="0"/>
        <w:spacing w:line="240" w:lineRule="auto"/>
        <w:ind w:firstLine="540"/>
        <w:contextualSpacing/>
        <w:rPr>
          <w:sz w:val="22"/>
          <w:szCs w:val="22"/>
        </w:rPr>
      </w:pPr>
      <w:r w:rsidRPr="00495DAB">
        <w:rPr>
          <w:sz w:val="22"/>
          <w:szCs w:val="22"/>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2DA631AF" w14:textId="77777777" w:rsidR="00DA37FE" w:rsidRPr="00495DAB" w:rsidRDefault="00DA37FE" w:rsidP="00DA37FE">
      <w:pPr>
        <w:autoSpaceDE w:val="0"/>
        <w:autoSpaceDN w:val="0"/>
        <w:adjustRightInd w:val="0"/>
        <w:spacing w:line="240" w:lineRule="auto"/>
        <w:ind w:firstLine="540"/>
        <w:contextualSpacing/>
        <w:rPr>
          <w:sz w:val="22"/>
          <w:szCs w:val="22"/>
        </w:rPr>
      </w:pPr>
      <w:r w:rsidRPr="00495DAB">
        <w:rPr>
          <w:sz w:val="22"/>
          <w:szCs w:val="22"/>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14:paraId="5BCCC896" w14:textId="77777777" w:rsidR="00DA37FE" w:rsidRPr="00495DAB" w:rsidRDefault="00DA37FE" w:rsidP="00DA37FE">
      <w:pPr>
        <w:autoSpaceDE w:val="0"/>
        <w:autoSpaceDN w:val="0"/>
        <w:adjustRightInd w:val="0"/>
        <w:spacing w:line="240" w:lineRule="auto"/>
        <w:ind w:firstLine="540"/>
        <w:contextualSpacing/>
        <w:rPr>
          <w:sz w:val="22"/>
          <w:szCs w:val="22"/>
        </w:rPr>
      </w:pPr>
      <w:r w:rsidRPr="00495DAB">
        <w:rPr>
          <w:sz w:val="22"/>
          <w:szCs w:val="22"/>
        </w:rPr>
        <w:t>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и составляет 1 процент цены Контракта (этапа), но не более 5 тыс. рублей и не менее 1 тыс. рублей.</w:t>
      </w:r>
    </w:p>
    <w:p w14:paraId="5A37FD4E" w14:textId="77777777" w:rsidR="00DA37FE" w:rsidRPr="00495DAB" w:rsidRDefault="00DA37FE" w:rsidP="00DA37FE">
      <w:pPr>
        <w:autoSpaceDE w:val="0"/>
        <w:autoSpaceDN w:val="0"/>
        <w:adjustRightInd w:val="0"/>
        <w:spacing w:line="240" w:lineRule="auto"/>
        <w:ind w:firstLine="540"/>
        <w:contextualSpacing/>
        <w:rPr>
          <w:sz w:val="22"/>
          <w:szCs w:val="22"/>
        </w:rPr>
      </w:pPr>
      <w:r w:rsidRPr="00495DAB">
        <w:rPr>
          <w:sz w:val="22"/>
          <w:szCs w:val="22"/>
        </w:rPr>
        <w:t>В случае, если Контракт заключается с победителем закупки (или с иным участником закупки в случаях,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государственного (муниципального) контракта (контракта) размер штрафа устанавливается в соответствии с пунктом 5 Правил:</w:t>
      </w:r>
    </w:p>
    <w:p w14:paraId="30FD78DF" w14:textId="77777777" w:rsidR="00DA37FE" w:rsidRPr="00495DAB" w:rsidRDefault="00DA37FE" w:rsidP="00DA37FE">
      <w:pPr>
        <w:autoSpaceDE w:val="0"/>
        <w:autoSpaceDN w:val="0"/>
        <w:adjustRightInd w:val="0"/>
        <w:spacing w:line="240" w:lineRule="auto"/>
        <w:ind w:firstLine="540"/>
        <w:contextualSpacing/>
        <w:rPr>
          <w:sz w:val="22"/>
          <w:szCs w:val="22"/>
        </w:rPr>
      </w:pPr>
      <w:r w:rsidRPr="00495DAB">
        <w:rPr>
          <w:sz w:val="22"/>
          <w:szCs w:val="22"/>
        </w:rPr>
        <w:lastRenderedPageBreak/>
        <w:t>а) в случае если цена Контракта не превышает начальную (максимальную) цену государственного (муниципального) контракта (контракта):</w:t>
      </w:r>
    </w:p>
    <w:p w14:paraId="0712CD32" w14:textId="77777777" w:rsidR="00DA37FE" w:rsidRPr="00495DAB" w:rsidRDefault="00DA37FE" w:rsidP="00DA37FE">
      <w:pPr>
        <w:autoSpaceDE w:val="0"/>
        <w:autoSpaceDN w:val="0"/>
        <w:adjustRightInd w:val="0"/>
        <w:spacing w:line="240" w:lineRule="auto"/>
        <w:ind w:firstLine="540"/>
        <w:contextualSpacing/>
        <w:rPr>
          <w:sz w:val="22"/>
          <w:szCs w:val="22"/>
        </w:rPr>
      </w:pPr>
      <w:r w:rsidRPr="00495DAB">
        <w:rPr>
          <w:sz w:val="22"/>
          <w:szCs w:val="22"/>
        </w:rPr>
        <w:t>10 процентов начальной (максимальной) цены государственного (муниципального) контракта (контракта), если цена Контракта не превышает 3 млн. рублей;</w:t>
      </w:r>
    </w:p>
    <w:p w14:paraId="7756A3E5" w14:textId="77777777" w:rsidR="00DA37FE" w:rsidRPr="00495DAB" w:rsidRDefault="00DA37FE" w:rsidP="00DA37FE">
      <w:pPr>
        <w:autoSpaceDE w:val="0"/>
        <w:autoSpaceDN w:val="0"/>
        <w:adjustRightInd w:val="0"/>
        <w:spacing w:line="240" w:lineRule="auto"/>
        <w:ind w:firstLine="540"/>
        <w:contextualSpacing/>
        <w:rPr>
          <w:sz w:val="22"/>
          <w:szCs w:val="22"/>
        </w:rPr>
      </w:pPr>
      <w:r w:rsidRPr="00495DAB">
        <w:rPr>
          <w:sz w:val="22"/>
          <w:szCs w:val="22"/>
        </w:rPr>
        <w:t>5 процентов начальной (максимальной) цены государственного (муниципального) контракта (контракта), если цена Контракта составляет от 3 млн. рублей до 50 млн. рублей (включительно);</w:t>
      </w:r>
    </w:p>
    <w:p w14:paraId="51DA72E3" w14:textId="77777777" w:rsidR="00DA37FE" w:rsidRPr="00495DAB" w:rsidRDefault="00DA37FE" w:rsidP="00DA37FE">
      <w:pPr>
        <w:autoSpaceDE w:val="0"/>
        <w:autoSpaceDN w:val="0"/>
        <w:adjustRightInd w:val="0"/>
        <w:spacing w:line="240" w:lineRule="auto"/>
        <w:ind w:firstLine="540"/>
        <w:contextualSpacing/>
        <w:rPr>
          <w:sz w:val="22"/>
          <w:szCs w:val="22"/>
        </w:rPr>
      </w:pPr>
      <w:r w:rsidRPr="00495DAB">
        <w:rPr>
          <w:sz w:val="22"/>
          <w:szCs w:val="22"/>
        </w:rPr>
        <w:t>1 процент начальной (максимальной) цены государственного (муниципального) контракта (контракта), если цена Контракта составляет от 50 млн. рублей до 100 млн. рублей (включительно).</w:t>
      </w:r>
    </w:p>
    <w:p w14:paraId="4476617B" w14:textId="77777777" w:rsidR="00DA37FE" w:rsidRPr="00495DAB" w:rsidRDefault="00DA37FE" w:rsidP="00DA37FE">
      <w:pPr>
        <w:autoSpaceDE w:val="0"/>
        <w:autoSpaceDN w:val="0"/>
        <w:adjustRightInd w:val="0"/>
        <w:spacing w:line="240" w:lineRule="auto"/>
        <w:ind w:firstLine="540"/>
        <w:contextualSpacing/>
        <w:rPr>
          <w:sz w:val="22"/>
          <w:szCs w:val="22"/>
        </w:rPr>
      </w:pPr>
      <w:r w:rsidRPr="00495DAB">
        <w:rPr>
          <w:sz w:val="22"/>
          <w:szCs w:val="22"/>
        </w:rPr>
        <w:t>б) в случае если цена Контракта превышает начальную (максимальную) цену государственного (муниципального) контракта (контракта):</w:t>
      </w:r>
    </w:p>
    <w:p w14:paraId="0C867E8F" w14:textId="77777777" w:rsidR="00DA37FE" w:rsidRPr="00495DAB" w:rsidRDefault="00DA37FE" w:rsidP="00DA37FE">
      <w:pPr>
        <w:autoSpaceDE w:val="0"/>
        <w:autoSpaceDN w:val="0"/>
        <w:adjustRightInd w:val="0"/>
        <w:spacing w:line="240" w:lineRule="auto"/>
        <w:ind w:firstLine="540"/>
        <w:contextualSpacing/>
        <w:rPr>
          <w:sz w:val="22"/>
          <w:szCs w:val="22"/>
        </w:rPr>
      </w:pPr>
      <w:r w:rsidRPr="00495DAB">
        <w:rPr>
          <w:sz w:val="22"/>
          <w:szCs w:val="22"/>
        </w:rPr>
        <w:t>10 процентов цены Контракта, если цена Контракта не превышает 3 млн. рублей;</w:t>
      </w:r>
    </w:p>
    <w:p w14:paraId="1EB1E362" w14:textId="77777777" w:rsidR="00DA37FE" w:rsidRPr="00495DAB" w:rsidRDefault="00DA37FE" w:rsidP="00DA37FE">
      <w:pPr>
        <w:autoSpaceDE w:val="0"/>
        <w:autoSpaceDN w:val="0"/>
        <w:adjustRightInd w:val="0"/>
        <w:spacing w:line="240" w:lineRule="auto"/>
        <w:ind w:firstLine="540"/>
        <w:contextualSpacing/>
        <w:rPr>
          <w:sz w:val="22"/>
          <w:szCs w:val="22"/>
        </w:rPr>
      </w:pPr>
      <w:r w:rsidRPr="00495DAB">
        <w:rPr>
          <w:sz w:val="22"/>
          <w:szCs w:val="22"/>
        </w:rPr>
        <w:t>5 процентов цены Контракта, если цена Контракта составляет от 3 млн. рублей до 50 млн. рублей (включительно);</w:t>
      </w:r>
    </w:p>
    <w:p w14:paraId="296CD941" w14:textId="77777777" w:rsidR="00DA37FE" w:rsidRPr="00495DAB" w:rsidRDefault="00DA37FE" w:rsidP="00DA37FE">
      <w:pPr>
        <w:autoSpaceDE w:val="0"/>
        <w:autoSpaceDN w:val="0"/>
        <w:adjustRightInd w:val="0"/>
        <w:spacing w:line="240" w:lineRule="auto"/>
        <w:ind w:firstLine="540"/>
        <w:contextualSpacing/>
        <w:rPr>
          <w:sz w:val="22"/>
          <w:szCs w:val="22"/>
        </w:rPr>
      </w:pPr>
      <w:r w:rsidRPr="00495DAB">
        <w:rPr>
          <w:sz w:val="22"/>
          <w:szCs w:val="22"/>
        </w:rPr>
        <w:t>1 процент цены Контракта, если цена Контракта составляет от 50 млн. рублей до 100 млн. рублей (включительно).</w:t>
      </w:r>
    </w:p>
    <w:p w14:paraId="4FD7645C" w14:textId="77777777" w:rsidR="00DA37FE" w:rsidRPr="00495DAB" w:rsidRDefault="00DA37FE" w:rsidP="00DA37FE">
      <w:pPr>
        <w:autoSpaceDE w:val="0"/>
        <w:autoSpaceDN w:val="0"/>
        <w:adjustRightInd w:val="0"/>
        <w:spacing w:line="240" w:lineRule="auto"/>
        <w:ind w:firstLine="540"/>
        <w:contextualSpacing/>
        <w:rPr>
          <w:sz w:val="22"/>
          <w:szCs w:val="22"/>
        </w:rPr>
      </w:pPr>
      <w:r w:rsidRPr="00495DAB">
        <w:rPr>
          <w:sz w:val="22"/>
          <w:szCs w:val="22"/>
        </w:rPr>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w:t>
      </w:r>
    </w:p>
    <w:p w14:paraId="1531FDC8" w14:textId="77777777" w:rsidR="00DA37FE" w:rsidRPr="00495DAB" w:rsidRDefault="00DA37FE" w:rsidP="00DA37FE">
      <w:pPr>
        <w:autoSpaceDE w:val="0"/>
        <w:autoSpaceDN w:val="0"/>
        <w:adjustRightInd w:val="0"/>
        <w:spacing w:line="240" w:lineRule="auto"/>
        <w:ind w:firstLine="540"/>
        <w:contextualSpacing/>
        <w:rPr>
          <w:sz w:val="22"/>
          <w:szCs w:val="22"/>
        </w:rPr>
      </w:pPr>
      <w:r w:rsidRPr="00495DAB">
        <w:rPr>
          <w:sz w:val="22"/>
          <w:szCs w:val="22"/>
        </w:rPr>
        <w:t>1000 рублей, если цена Контракта не превышает 3 млн рублей;</w:t>
      </w:r>
    </w:p>
    <w:p w14:paraId="39E1ABC3" w14:textId="77777777" w:rsidR="00DA37FE" w:rsidRPr="00495DAB" w:rsidRDefault="00DA37FE" w:rsidP="00DA37FE">
      <w:pPr>
        <w:autoSpaceDE w:val="0"/>
        <w:autoSpaceDN w:val="0"/>
        <w:adjustRightInd w:val="0"/>
        <w:spacing w:line="240" w:lineRule="auto"/>
        <w:ind w:firstLine="540"/>
        <w:contextualSpacing/>
        <w:rPr>
          <w:sz w:val="22"/>
          <w:szCs w:val="22"/>
        </w:rPr>
      </w:pPr>
      <w:r w:rsidRPr="00495DAB">
        <w:rPr>
          <w:sz w:val="22"/>
          <w:szCs w:val="22"/>
        </w:rPr>
        <w:t>5000 рублей, если цена Контракта составляет от 3 млн рублей до 50 млн рублей (включительно);</w:t>
      </w:r>
    </w:p>
    <w:p w14:paraId="218723F8" w14:textId="77777777" w:rsidR="00DA37FE" w:rsidRPr="00495DAB" w:rsidRDefault="00DA37FE" w:rsidP="00DA37FE">
      <w:pPr>
        <w:autoSpaceDE w:val="0"/>
        <w:autoSpaceDN w:val="0"/>
        <w:adjustRightInd w:val="0"/>
        <w:spacing w:line="240" w:lineRule="auto"/>
        <w:ind w:firstLine="540"/>
        <w:contextualSpacing/>
        <w:rPr>
          <w:sz w:val="22"/>
          <w:szCs w:val="22"/>
        </w:rPr>
      </w:pPr>
      <w:r w:rsidRPr="00495DAB">
        <w:rPr>
          <w:sz w:val="22"/>
          <w:szCs w:val="22"/>
        </w:rPr>
        <w:t>10000 рублей, если цена Контракта составляет от 50 млн рублей до 100 млн рублей (включительно);</w:t>
      </w:r>
    </w:p>
    <w:p w14:paraId="587BA98C" w14:textId="77777777" w:rsidR="00DA37FE" w:rsidRPr="00495DAB" w:rsidRDefault="00DA37FE" w:rsidP="00DA37FE">
      <w:pPr>
        <w:autoSpaceDE w:val="0"/>
        <w:autoSpaceDN w:val="0"/>
        <w:adjustRightInd w:val="0"/>
        <w:spacing w:line="240" w:lineRule="auto"/>
        <w:ind w:firstLine="540"/>
        <w:contextualSpacing/>
        <w:rPr>
          <w:sz w:val="22"/>
          <w:szCs w:val="22"/>
        </w:rPr>
      </w:pPr>
      <w:r w:rsidRPr="00495DAB">
        <w:rPr>
          <w:sz w:val="22"/>
          <w:szCs w:val="22"/>
        </w:rPr>
        <w:t>100000 рублей, если цена Контракта превышает 100 млн рублей.</w:t>
      </w:r>
    </w:p>
    <w:p w14:paraId="1B245281" w14:textId="77777777" w:rsidR="00DA37FE" w:rsidRPr="00495DAB" w:rsidRDefault="00DA37FE" w:rsidP="00DA37FE">
      <w:pPr>
        <w:autoSpaceDE w:val="0"/>
        <w:autoSpaceDN w:val="0"/>
        <w:adjustRightInd w:val="0"/>
        <w:spacing w:line="240" w:lineRule="auto"/>
        <w:ind w:firstLine="540"/>
        <w:contextualSpacing/>
        <w:rPr>
          <w:sz w:val="22"/>
          <w:szCs w:val="22"/>
        </w:rPr>
      </w:pPr>
      <w:r w:rsidRPr="00495DAB">
        <w:rPr>
          <w:sz w:val="22"/>
          <w:szCs w:val="22"/>
        </w:rPr>
        <w:t>6.6.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5B7DCEE4" w14:textId="77777777" w:rsidR="00DA37FE" w:rsidRPr="00495DAB" w:rsidRDefault="00DA37FE" w:rsidP="00DA37FE">
      <w:pPr>
        <w:autoSpaceDE w:val="0"/>
        <w:autoSpaceDN w:val="0"/>
        <w:adjustRightInd w:val="0"/>
        <w:spacing w:line="240" w:lineRule="auto"/>
        <w:ind w:firstLine="540"/>
        <w:contextualSpacing/>
        <w:rPr>
          <w:sz w:val="22"/>
          <w:szCs w:val="22"/>
        </w:rPr>
      </w:pPr>
      <w:r w:rsidRPr="00495DAB">
        <w:rPr>
          <w:sz w:val="22"/>
          <w:szCs w:val="22"/>
        </w:rPr>
        <w:t>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w:t>
      </w:r>
    </w:p>
    <w:p w14:paraId="0476EB3B" w14:textId="77777777" w:rsidR="00DA37FE" w:rsidRPr="00495DAB" w:rsidRDefault="00DA37FE" w:rsidP="00DA37FE">
      <w:pPr>
        <w:autoSpaceDE w:val="0"/>
        <w:autoSpaceDN w:val="0"/>
        <w:adjustRightInd w:val="0"/>
        <w:spacing w:line="240" w:lineRule="auto"/>
        <w:ind w:firstLine="540"/>
        <w:contextualSpacing/>
        <w:rPr>
          <w:sz w:val="22"/>
          <w:szCs w:val="22"/>
        </w:rPr>
      </w:pPr>
      <w:r w:rsidRPr="00495DAB">
        <w:rPr>
          <w:sz w:val="22"/>
          <w:szCs w:val="22"/>
        </w:rPr>
        <w:t>1000 рублей, если цена Контракта не превышает 3 млн рублей (включительно);</w:t>
      </w:r>
    </w:p>
    <w:p w14:paraId="612AE736" w14:textId="77777777" w:rsidR="00DA37FE" w:rsidRPr="00495DAB" w:rsidRDefault="00DA37FE" w:rsidP="00DA37FE">
      <w:pPr>
        <w:autoSpaceDE w:val="0"/>
        <w:autoSpaceDN w:val="0"/>
        <w:adjustRightInd w:val="0"/>
        <w:spacing w:line="240" w:lineRule="auto"/>
        <w:ind w:firstLine="540"/>
        <w:contextualSpacing/>
        <w:rPr>
          <w:sz w:val="22"/>
          <w:szCs w:val="22"/>
        </w:rPr>
      </w:pPr>
      <w:r w:rsidRPr="00495DAB">
        <w:rPr>
          <w:sz w:val="22"/>
          <w:szCs w:val="22"/>
        </w:rPr>
        <w:t>5000 рублей, если цена Контракта составляет от 3 млн рублей до 50 млн рублей (включительно);</w:t>
      </w:r>
    </w:p>
    <w:p w14:paraId="45F4E5F9" w14:textId="77777777" w:rsidR="00DA37FE" w:rsidRPr="00495DAB" w:rsidRDefault="00DA37FE" w:rsidP="00DA37FE">
      <w:pPr>
        <w:autoSpaceDE w:val="0"/>
        <w:autoSpaceDN w:val="0"/>
        <w:adjustRightInd w:val="0"/>
        <w:spacing w:line="240" w:lineRule="auto"/>
        <w:ind w:firstLine="540"/>
        <w:contextualSpacing/>
        <w:rPr>
          <w:sz w:val="22"/>
          <w:szCs w:val="22"/>
        </w:rPr>
      </w:pPr>
      <w:r w:rsidRPr="00495DAB">
        <w:rPr>
          <w:sz w:val="22"/>
          <w:szCs w:val="22"/>
        </w:rPr>
        <w:t>10000 рублей, если цена Контракта составляет от 50 млн рублей до 100 млн рублей (включительно);</w:t>
      </w:r>
    </w:p>
    <w:p w14:paraId="5F2755C0" w14:textId="77777777" w:rsidR="00DA37FE" w:rsidRPr="00495DAB" w:rsidRDefault="00DA37FE" w:rsidP="00DA37FE">
      <w:pPr>
        <w:autoSpaceDE w:val="0"/>
        <w:autoSpaceDN w:val="0"/>
        <w:adjustRightInd w:val="0"/>
        <w:spacing w:line="240" w:lineRule="auto"/>
        <w:ind w:firstLine="540"/>
        <w:contextualSpacing/>
        <w:rPr>
          <w:sz w:val="22"/>
          <w:szCs w:val="22"/>
        </w:rPr>
      </w:pPr>
      <w:r w:rsidRPr="00495DAB">
        <w:rPr>
          <w:sz w:val="22"/>
          <w:szCs w:val="22"/>
        </w:rPr>
        <w:t>100000 рублей, если цена Контракта превышает 100 млн рублей.</w:t>
      </w:r>
      <w:r w:rsidRPr="00495DAB">
        <w:rPr>
          <w:sz w:val="22"/>
          <w:szCs w:val="22"/>
        </w:rPr>
        <w:tab/>
      </w:r>
    </w:p>
    <w:p w14:paraId="03118DDB" w14:textId="77777777" w:rsidR="00DA37FE" w:rsidRPr="00495DAB" w:rsidRDefault="00DA37FE" w:rsidP="00DA37FE">
      <w:pPr>
        <w:autoSpaceDE w:val="0"/>
        <w:autoSpaceDN w:val="0"/>
        <w:adjustRightInd w:val="0"/>
        <w:spacing w:line="240" w:lineRule="auto"/>
        <w:ind w:firstLine="540"/>
        <w:contextualSpacing/>
        <w:rPr>
          <w:sz w:val="22"/>
          <w:szCs w:val="22"/>
        </w:rPr>
      </w:pPr>
      <w:r w:rsidRPr="00495DAB">
        <w:rPr>
          <w:sz w:val="22"/>
          <w:szCs w:val="22"/>
        </w:rPr>
        <w:t>6.8. За каждый день просрочки исполнения Поставщиком обязательства по предоставлению нового обеспечение исполнения Контракта, предусмотренного пунктом 7.7 Контракта, начисляется пеня в размере, определенном в порядке, установленном в соответствии с пунктом 6.3 Контракта.</w:t>
      </w:r>
    </w:p>
    <w:p w14:paraId="537BBBA3" w14:textId="77777777" w:rsidR="00DA37FE" w:rsidRPr="00495DAB" w:rsidRDefault="00DA37FE" w:rsidP="00DA37FE">
      <w:pPr>
        <w:autoSpaceDE w:val="0"/>
        <w:autoSpaceDN w:val="0"/>
        <w:adjustRightInd w:val="0"/>
        <w:spacing w:line="240" w:lineRule="auto"/>
        <w:ind w:firstLine="540"/>
        <w:contextualSpacing/>
        <w:rPr>
          <w:sz w:val="22"/>
          <w:szCs w:val="22"/>
        </w:rPr>
      </w:pPr>
      <w:r w:rsidRPr="00495DAB">
        <w:rPr>
          <w:sz w:val="22"/>
          <w:szCs w:val="22"/>
        </w:rPr>
        <w:t>6.9. Применение неустойки (штрафа, пени) не освобождает Стороны от исполнения обязательств по Контракту.</w:t>
      </w:r>
    </w:p>
    <w:p w14:paraId="4CDA3515" w14:textId="77777777" w:rsidR="00DA37FE" w:rsidRPr="00495DAB" w:rsidRDefault="00DA37FE" w:rsidP="00DA37FE">
      <w:pPr>
        <w:autoSpaceDE w:val="0"/>
        <w:autoSpaceDN w:val="0"/>
        <w:adjustRightInd w:val="0"/>
        <w:spacing w:line="240" w:lineRule="auto"/>
        <w:ind w:firstLine="540"/>
        <w:contextualSpacing/>
        <w:rPr>
          <w:sz w:val="22"/>
          <w:szCs w:val="22"/>
        </w:rPr>
      </w:pPr>
      <w:r w:rsidRPr="00495DAB">
        <w:rPr>
          <w:sz w:val="22"/>
          <w:szCs w:val="22"/>
        </w:rPr>
        <w:t>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6A334171" w14:textId="77777777" w:rsidR="00DA37FE" w:rsidRPr="00495DAB" w:rsidRDefault="00DA37FE" w:rsidP="00DA37FE">
      <w:pPr>
        <w:autoSpaceDE w:val="0"/>
        <w:autoSpaceDN w:val="0"/>
        <w:adjustRightInd w:val="0"/>
        <w:spacing w:line="240" w:lineRule="auto"/>
        <w:ind w:firstLine="540"/>
        <w:contextualSpacing/>
        <w:rPr>
          <w:sz w:val="22"/>
          <w:szCs w:val="22"/>
        </w:rPr>
      </w:pPr>
      <w:r w:rsidRPr="00495DAB">
        <w:rPr>
          <w:sz w:val="22"/>
          <w:szCs w:val="22"/>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0FDAD323" w14:textId="19C623AD" w:rsidR="00C50876" w:rsidRPr="00495DAB" w:rsidRDefault="00DA37FE" w:rsidP="00DA37FE">
      <w:pPr>
        <w:autoSpaceDE w:val="0"/>
        <w:autoSpaceDN w:val="0"/>
        <w:adjustRightInd w:val="0"/>
        <w:spacing w:line="240" w:lineRule="auto"/>
        <w:ind w:firstLine="540"/>
        <w:contextualSpacing/>
        <w:rPr>
          <w:sz w:val="22"/>
          <w:szCs w:val="22"/>
        </w:rPr>
      </w:pPr>
      <w:r w:rsidRPr="00495DAB">
        <w:rPr>
          <w:sz w:val="22"/>
          <w:szCs w:val="22"/>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61535094" w14:textId="77777777" w:rsidR="00DA37FE" w:rsidRPr="00495DAB" w:rsidRDefault="00DA37FE" w:rsidP="00DA37FE">
      <w:pPr>
        <w:autoSpaceDE w:val="0"/>
        <w:autoSpaceDN w:val="0"/>
        <w:adjustRightInd w:val="0"/>
        <w:spacing w:line="240" w:lineRule="auto"/>
        <w:ind w:firstLine="540"/>
        <w:contextualSpacing/>
        <w:rPr>
          <w:sz w:val="22"/>
          <w:szCs w:val="22"/>
        </w:rPr>
      </w:pPr>
    </w:p>
    <w:p w14:paraId="58E28F26" w14:textId="77777777" w:rsidR="00A237A3" w:rsidRPr="00495DAB" w:rsidRDefault="00C50876" w:rsidP="004D5884">
      <w:pPr>
        <w:autoSpaceDE w:val="0"/>
        <w:autoSpaceDN w:val="0"/>
        <w:adjustRightInd w:val="0"/>
        <w:spacing w:line="240" w:lineRule="auto"/>
        <w:contextualSpacing/>
        <w:jc w:val="center"/>
        <w:outlineLvl w:val="0"/>
        <w:rPr>
          <w:b/>
          <w:bCs/>
          <w:sz w:val="22"/>
          <w:szCs w:val="22"/>
        </w:rPr>
      </w:pPr>
      <w:r w:rsidRPr="00495DAB">
        <w:rPr>
          <w:b/>
          <w:bCs/>
          <w:sz w:val="22"/>
          <w:szCs w:val="22"/>
        </w:rPr>
        <w:t>7</w:t>
      </w:r>
      <w:r w:rsidR="00A237A3" w:rsidRPr="00495DAB">
        <w:rPr>
          <w:b/>
          <w:bCs/>
          <w:sz w:val="22"/>
          <w:szCs w:val="22"/>
        </w:rPr>
        <w:t>. Обеспечение исполнения Контракта</w:t>
      </w:r>
    </w:p>
    <w:p w14:paraId="069A8FCE" w14:textId="77777777" w:rsidR="00C50876" w:rsidRPr="00495DAB" w:rsidRDefault="00C50876" w:rsidP="00C50876">
      <w:pPr>
        <w:autoSpaceDE w:val="0"/>
        <w:autoSpaceDN w:val="0"/>
        <w:adjustRightInd w:val="0"/>
        <w:spacing w:line="240" w:lineRule="auto"/>
        <w:ind w:firstLine="540"/>
        <w:contextualSpacing/>
        <w:rPr>
          <w:sz w:val="22"/>
          <w:szCs w:val="22"/>
        </w:rPr>
      </w:pPr>
      <w:bookmarkStart w:id="1" w:name="Par143"/>
      <w:bookmarkEnd w:id="1"/>
      <w:r w:rsidRPr="00495DAB">
        <w:rPr>
          <w:sz w:val="22"/>
          <w:szCs w:val="22"/>
        </w:rPr>
        <w:t>7.1.</w:t>
      </w:r>
      <w:r w:rsidRPr="00495DAB">
        <w:rPr>
          <w:sz w:val="22"/>
          <w:szCs w:val="22"/>
        </w:rPr>
        <w:tab/>
        <w:t>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w:t>
      </w:r>
      <w:r w:rsidR="00C24451" w:rsidRPr="00495DAB">
        <w:rPr>
          <w:sz w:val="22"/>
          <w:szCs w:val="22"/>
        </w:rPr>
        <w:t xml:space="preserve"> </w:t>
      </w:r>
      <w:r w:rsidRPr="00495DAB">
        <w:rPr>
          <w:sz w:val="22"/>
          <w:szCs w:val="22"/>
        </w:rPr>
        <w:t xml:space="preserve">№ 1005, или внесение денежных средств на указанный </w:t>
      </w:r>
      <w:r w:rsidRPr="00495DAB">
        <w:rPr>
          <w:sz w:val="22"/>
          <w:szCs w:val="22"/>
        </w:rPr>
        <w:lastRenderedPageBreak/>
        <w:t>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Поставщиком самостоятельно.</w:t>
      </w:r>
    </w:p>
    <w:p w14:paraId="728B93FF" w14:textId="77777777" w:rsidR="00C50876" w:rsidRPr="00495DAB" w:rsidRDefault="00C50876" w:rsidP="00C50876">
      <w:pPr>
        <w:autoSpaceDE w:val="0"/>
        <w:autoSpaceDN w:val="0"/>
        <w:adjustRightInd w:val="0"/>
        <w:spacing w:line="240" w:lineRule="auto"/>
        <w:ind w:firstLine="540"/>
        <w:contextualSpacing/>
        <w:rPr>
          <w:sz w:val="22"/>
          <w:szCs w:val="22"/>
        </w:rPr>
      </w:pPr>
      <w:r w:rsidRPr="00495DAB">
        <w:rPr>
          <w:sz w:val="22"/>
          <w:szCs w:val="22"/>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6FB98662" w14:textId="77777777" w:rsidR="00C24451" w:rsidRPr="00495DAB" w:rsidRDefault="00C24451" w:rsidP="00C24451">
      <w:pPr>
        <w:autoSpaceDE w:val="0"/>
        <w:autoSpaceDN w:val="0"/>
        <w:adjustRightInd w:val="0"/>
        <w:spacing w:line="240" w:lineRule="auto"/>
        <w:ind w:right="-2" w:firstLine="0"/>
        <w:rPr>
          <w:iCs/>
          <w:sz w:val="22"/>
          <w:szCs w:val="22"/>
        </w:rPr>
      </w:pPr>
      <w:r w:rsidRPr="00495DAB">
        <w:rPr>
          <w:iCs/>
          <w:sz w:val="22"/>
          <w:szCs w:val="22"/>
        </w:rPr>
        <w:t>Администрация города Рубцовска Алтайского края</w:t>
      </w:r>
    </w:p>
    <w:p w14:paraId="3B655B68" w14:textId="77777777" w:rsidR="00C24451" w:rsidRPr="00495DAB" w:rsidRDefault="00C24451" w:rsidP="00C24451">
      <w:pPr>
        <w:autoSpaceDE w:val="0"/>
        <w:autoSpaceDN w:val="0"/>
        <w:adjustRightInd w:val="0"/>
        <w:spacing w:line="240" w:lineRule="auto"/>
        <w:ind w:right="-2" w:firstLine="0"/>
        <w:rPr>
          <w:iCs/>
          <w:sz w:val="22"/>
          <w:szCs w:val="22"/>
        </w:rPr>
      </w:pPr>
      <w:r w:rsidRPr="00495DAB">
        <w:rPr>
          <w:iCs/>
          <w:sz w:val="22"/>
          <w:szCs w:val="22"/>
        </w:rPr>
        <w:t>ИНН 2209011079; КПП 220901001; ОКТМО 01716000</w:t>
      </w:r>
    </w:p>
    <w:p w14:paraId="3A707DB9" w14:textId="77777777" w:rsidR="00C24451" w:rsidRPr="00495DAB" w:rsidRDefault="00C24451" w:rsidP="00C24451">
      <w:pPr>
        <w:autoSpaceDE w:val="0"/>
        <w:autoSpaceDN w:val="0"/>
        <w:adjustRightInd w:val="0"/>
        <w:spacing w:line="240" w:lineRule="auto"/>
        <w:ind w:right="-2" w:firstLine="0"/>
        <w:rPr>
          <w:iCs/>
          <w:sz w:val="22"/>
          <w:szCs w:val="22"/>
        </w:rPr>
      </w:pPr>
      <w:r w:rsidRPr="00495DAB">
        <w:rPr>
          <w:iCs/>
          <w:sz w:val="22"/>
          <w:szCs w:val="22"/>
        </w:rPr>
        <w:t>658200, г. Рубцовск, пр. Ленина,130</w:t>
      </w:r>
    </w:p>
    <w:p w14:paraId="0893ECFD" w14:textId="77777777" w:rsidR="00C24451" w:rsidRPr="00495DAB" w:rsidRDefault="00C24451" w:rsidP="00C24451">
      <w:pPr>
        <w:autoSpaceDE w:val="0"/>
        <w:autoSpaceDN w:val="0"/>
        <w:adjustRightInd w:val="0"/>
        <w:spacing w:line="240" w:lineRule="auto"/>
        <w:ind w:right="-2" w:firstLine="0"/>
        <w:rPr>
          <w:iCs/>
          <w:sz w:val="22"/>
          <w:szCs w:val="22"/>
        </w:rPr>
      </w:pPr>
      <w:r w:rsidRPr="00495DAB">
        <w:rPr>
          <w:iCs/>
          <w:sz w:val="22"/>
          <w:szCs w:val="22"/>
        </w:rPr>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14:paraId="2DF76407" w14:textId="77777777" w:rsidR="00C24451" w:rsidRPr="00495DAB" w:rsidRDefault="00C24451" w:rsidP="00C24451">
      <w:pPr>
        <w:autoSpaceDE w:val="0"/>
        <w:autoSpaceDN w:val="0"/>
        <w:adjustRightInd w:val="0"/>
        <w:spacing w:line="240" w:lineRule="auto"/>
        <w:ind w:right="-2" w:firstLine="0"/>
        <w:rPr>
          <w:iCs/>
          <w:sz w:val="22"/>
          <w:szCs w:val="22"/>
        </w:rPr>
      </w:pPr>
      <w:r w:rsidRPr="00495DAB">
        <w:rPr>
          <w:iCs/>
          <w:sz w:val="22"/>
          <w:szCs w:val="22"/>
        </w:rPr>
        <w:t>Банк: ОТДЕЛЕНИЕ БАРНАУЛ БАНКА РОССИИ//УФК по Алтайскому краю г. Барнаул</w:t>
      </w:r>
    </w:p>
    <w:p w14:paraId="06C52A47" w14:textId="77777777" w:rsidR="00C24451" w:rsidRPr="00495DAB" w:rsidRDefault="00C24451" w:rsidP="00C24451">
      <w:pPr>
        <w:autoSpaceDE w:val="0"/>
        <w:autoSpaceDN w:val="0"/>
        <w:adjustRightInd w:val="0"/>
        <w:spacing w:line="240" w:lineRule="auto"/>
        <w:ind w:right="-2" w:firstLine="0"/>
        <w:rPr>
          <w:iCs/>
          <w:sz w:val="22"/>
          <w:szCs w:val="22"/>
        </w:rPr>
      </w:pPr>
      <w:r w:rsidRPr="00495DAB">
        <w:rPr>
          <w:iCs/>
          <w:sz w:val="22"/>
          <w:szCs w:val="22"/>
        </w:rPr>
        <w:t>БИК 010173001</w:t>
      </w:r>
    </w:p>
    <w:p w14:paraId="54F38F14" w14:textId="77777777" w:rsidR="00C24451" w:rsidRPr="00495DAB" w:rsidRDefault="00C24451" w:rsidP="00C24451">
      <w:pPr>
        <w:autoSpaceDE w:val="0"/>
        <w:autoSpaceDN w:val="0"/>
        <w:adjustRightInd w:val="0"/>
        <w:spacing w:line="240" w:lineRule="auto"/>
        <w:ind w:right="-2" w:firstLine="0"/>
        <w:rPr>
          <w:iCs/>
          <w:sz w:val="22"/>
          <w:szCs w:val="22"/>
        </w:rPr>
      </w:pPr>
      <w:r w:rsidRPr="00495DAB">
        <w:rPr>
          <w:iCs/>
          <w:sz w:val="22"/>
          <w:szCs w:val="22"/>
        </w:rPr>
        <w:t>ЕКС 40102810045370000009</w:t>
      </w:r>
    </w:p>
    <w:p w14:paraId="1EC4CF54" w14:textId="77777777" w:rsidR="00C24451" w:rsidRPr="00495DAB" w:rsidRDefault="00C24451" w:rsidP="00C24451">
      <w:pPr>
        <w:autoSpaceDE w:val="0"/>
        <w:autoSpaceDN w:val="0"/>
        <w:adjustRightInd w:val="0"/>
        <w:spacing w:line="240" w:lineRule="auto"/>
        <w:ind w:right="-2" w:firstLine="0"/>
        <w:rPr>
          <w:iCs/>
          <w:sz w:val="22"/>
          <w:szCs w:val="22"/>
        </w:rPr>
      </w:pPr>
      <w:r w:rsidRPr="00495DAB">
        <w:rPr>
          <w:iCs/>
          <w:sz w:val="22"/>
          <w:szCs w:val="22"/>
        </w:rPr>
        <w:t>КС 03232643017160001700</w:t>
      </w:r>
    </w:p>
    <w:p w14:paraId="7F5293EA" w14:textId="77777777" w:rsidR="00C24451" w:rsidRPr="00495DAB" w:rsidRDefault="00C24451" w:rsidP="00C24451">
      <w:pPr>
        <w:autoSpaceDE w:val="0"/>
        <w:autoSpaceDN w:val="0"/>
        <w:adjustRightInd w:val="0"/>
        <w:spacing w:line="240" w:lineRule="auto"/>
        <w:ind w:right="-2" w:firstLine="0"/>
        <w:rPr>
          <w:iCs/>
          <w:sz w:val="22"/>
          <w:szCs w:val="22"/>
        </w:rPr>
      </w:pPr>
      <w:r w:rsidRPr="00495DAB">
        <w:rPr>
          <w:iCs/>
          <w:sz w:val="22"/>
          <w:szCs w:val="22"/>
        </w:rPr>
        <w:t>КБК 30330399040040000180.</w:t>
      </w:r>
    </w:p>
    <w:p w14:paraId="1E018660" w14:textId="788AB0CB" w:rsidR="00C50876" w:rsidRPr="00495DAB" w:rsidRDefault="00C50876" w:rsidP="00C50876">
      <w:pPr>
        <w:autoSpaceDE w:val="0"/>
        <w:autoSpaceDN w:val="0"/>
        <w:adjustRightInd w:val="0"/>
        <w:spacing w:line="240" w:lineRule="auto"/>
        <w:ind w:firstLine="540"/>
        <w:contextualSpacing/>
        <w:rPr>
          <w:sz w:val="22"/>
          <w:szCs w:val="22"/>
        </w:rPr>
      </w:pPr>
      <w:r w:rsidRPr="00495DAB">
        <w:rPr>
          <w:sz w:val="22"/>
          <w:szCs w:val="22"/>
        </w:rPr>
        <w:t>7.2.</w:t>
      </w:r>
      <w:r w:rsidRPr="00495DAB">
        <w:rPr>
          <w:sz w:val="22"/>
          <w:szCs w:val="22"/>
        </w:rPr>
        <w:tab/>
        <w:t xml:space="preserve">Обеспечение исполнения Контракта предоставляется Заказчику до заключения Контракта. Размер обеспечения исполнения Контракта составляет: </w:t>
      </w:r>
      <w:r w:rsidR="00DA37FE" w:rsidRPr="00495DAB">
        <w:rPr>
          <w:bCs/>
          <w:sz w:val="22"/>
          <w:szCs w:val="22"/>
        </w:rPr>
        <w:t>______</w:t>
      </w:r>
      <w:r w:rsidR="003F3320" w:rsidRPr="00495DAB">
        <w:rPr>
          <w:bCs/>
          <w:sz w:val="22"/>
          <w:szCs w:val="22"/>
        </w:rPr>
        <w:t xml:space="preserve"> рублей </w:t>
      </w:r>
      <w:r w:rsidR="00DA37FE" w:rsidRPr="00495DAB">
        <w:rPr>
          <w:bCs/>
          <w:sz w:val="22"/>
          <w:szCs w:val="22"/>
        </w:rPr>
        <w:t>__</w:t>
      </w:r>
      <w:r w:rsidR="003F3320" w:rsidRPr="00495DAB">
        <w:rPr>
          <w:bCs/>
          <w:sz w:val="22"/>
          <w:szCs w:val="22"/>
        </w:rPr>
        <w:t xml:space="preserve"> копеек </w:t>
      </w:r>
      <w:r w:rsidRPr="00495DAB">
        <w:rPr>
          <w:sz w:val="22"/>
          <w:szCs w:val="22"/>
        </w:rPr>
        <w:t>(5% цены контракта).</w:t>
      </w:r>
    </w:p>
    <w:p w14:paraId="0D9B95FA" w14:textId="22978930" w:rsidR="00DA37FE" w:rsidRPr="00495DAB" w:rsidRDefault="00DA37FE" w:rsidP="00C50876">
      <w:pPr>
        <w:autoSpaceDE w:val="0"/>
        <w:autoSpaceDN w:val="0"/>
        <w:adjustRightInd w:val="0"/>
        <w:spacing w:line="240" w:lineRule="auto"/>
        <w:ind w:firstLine="540"/>
        <w:contextualSpacing/>
        <w:rPr>
          <w:sz w:val="22"/>
          <w:szCs w:val="22"/>
        </w:rPr>
      </w:pPr>
      <w:r w:rsidRPr="00495DAB">
        <w:rPr>
          <w:sz w:val="22"/>
          <w:szCs w:val="22"/>
        </w:rPr>
        <w:t>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Поставщику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w:t>
      </w:r>
    </w:p>
    <w:p w14:paraId="3B8CC8D9" w14:textId="77777777" w:rsidR="00C50876" w:rsidRPr="00495DAB" w:rsidRDefault="00C50876" w:rsidP="00C50876">
      <w:pPr>
        <w:autoSpaceDE w:val="0"/>
        <w:autoSpaceDN w:val="0"/>
        <w:adjustRightInd w:val="0"/>
        <w:spacing w:line="240" w:lineRule="auto"/>
        <w:ind w:firstLine="540"/>
        <w:contextualSpacing/>
        <w:rPr>
          <w:sz w:val="22"/>
          <w:szCs w:val="22"/>
        </w:rPr>
      </w:pPr>
      <w:r w:rsidRPr="00495DAB">
        <w:rPr>
          <w:sz w:val="22"/>
          <w:szCs w:val="22"/>
        </w:rPr>
        <w:t>7.3.</w:t>
      </w:r>
      <w:r w:rsidRPr="00495DAB">
        <w:rPr>
          <w:sz w:val="22"/>
          <w:szCs w:val="22"/>
        </w:rPr>
        <w:tab/>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301FA9C" w14:textId="77777777" w:rsidR="00C50876" w:rsidRPr="00495DAB" w:rsidRDefault="00C50876" w:rsidP="00C50876">
      <w:pPr>
        <w:autoSpaceDE w:val="0"/>
        <w:autoSpaceDN w:val="0"/>
        <w:adjustRightInd w:val="0"/>
        <w:spacing w:line="240" w:lineRule="auto"/>
        <w:ind w:firstLine="540"/>
        <w:contextualSpacing/>
        <w:rPr>
          <w:sz w:val="22"/>
          <w:szCs w:val="22"/>
        </w:rPr>
      </w:pPr>
      <w:r w:rsidRPr="00495DAB">
        <w:rPr>
          <w:sz w:val="22"/>
          <w:szCs w:val="22"/>
        </w:rPr>
        <w:t>7.4.</w:t>
      </w:r>
      <w:r w:rsidRPr="00495DAB">
        <w:rPr>
          <w:sz w:val="22"/>
          <w:szCs w:val="22"/>
        </w:rPr>
        <w:tab/>
        <w:t xml:space="preserve">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 </w:t>
      </w:r>
    </w:p>
    <w:p w14:paraId="1DF7FAFB" w14:textId="20A8473F" w:rsidR="00C50876" w:rsidRPr="00495DAB" w:rsidRDefault="00C50876" w:rsidP="00C50876">
      <w:pPr>
        <w:autoSpaceDE w:val="0"/>
        <w:autoSpaceDN w:val="0"/>
        <w:adjustRightInd w:val="0"/>
        <w:spacing w:line="240" w:lineRule="auto"/>
        <w:ind w:firstLine="540"/>
        <w:contextualSpacing/>
        <w:rPr>
          <w:sz w:val="22"/>
          <w:szCs w:val="22"/>
        </w:rPr>
      </w:pPr>
      <w:r w:rsidRPr="00495DAB">
        <w:rPr>
          <w:sz w:val="22"/>
          <w:szCs w:val="22"/>
        </w:rPr>
        <w:t>7.4.1.</w:t>
      </w:r>
      <w:r w:rsidRPr="00495DAB">
        <w:rPr>
          <w:sz w:val="22"/>
          <w:szCs w:val="22"/>
        </w:rPr>
        <w:tab/>
        <w:t xml:space="preserve">Размер обеспечения исполнения Контракта уменьшается посредством направления Заказчиком информации об исполнении Поставщиком обязательств по </w:t>
      </w:r>
      <w:r w:rsidR="009607EA" w:rsidRPr="00495DAB">
        <w:rPr>
          <w:sz w:val="22"/>
          <w:szCs w:val="22"/>
        </w:rPr>
        <w:t>поставке товара</w:t>
      </w:r>
      <w:r w:rsidRPr="00495DAB">
        <w:rPr>
          <w:sz w:val="22"/>
          <w:szCs w:val="22"/>
        </w:rPr>
        <w:t xml:space="preserve">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4D642D86" w14:textId="77777777" w:rsidR="00C50876" w:rsidRPr="00495DAB" w:rsidRDefault="00C50876" w:rsidP="00C50876">
      <w:pPr>
        <w:autoSpaceDE w:val="0"/>
        <w:autoSpaceDN w:val="0"/>
        <w:adjustRightInd w:val="0"/>
        <w:spacing w:line="240" w:lineRule="auto"/>
        <w:ind w:firstLine="540"/>
        <w:contextualSpacing/>
        <w:rPr>
          <w:sz w:val="22"/>
          <w:szCs w:val="22"/>
        </w:rPr>
      </w:pPr>
      <w:r w:rsidRPr="00495DAB">
        <w:rPr>
          <w:sz w:val="22"/>
          <w:szCs w:val="22"/>
        </w:rPr>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14:paraId="17334C51" w14:textId="77777777" w:rsidR="00C50876" w:rsidRPr="00495DAB" w:rsidRDefault="00C50876" w:rsidP="00C50876">
      <w:pPr>
        <w:autoSpaceDE w:val="0"/>
        <w:autoSpaceDN w:val="0"/>
        <w:adjustRightInd w:val="0"/>
        <w:spacing w:line="240" w:lineRule="auto"/>
        <w:ind w:firstLine="540"/>
        <w:contextualSpacing/>
        <w:rPr>
          <w:sz w:val="22"/>
          <w:szCs w:val="22"/>
        </w:rPr>
      </w:pPr>
      <w:r w:rsidRPr="00495DAB">
        <w:rPr>
          <w:sz w:val="22"/>
          <w:szCs w:val="22"/>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Поставщика возвращает ему денежные средства в срок, установленный пунктом 7.11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260382B7" w14:textId="175DB158" w:rsidR="00C50876" w:rsidRPr="00495DAB" w:rsidRDefault="00C50876" w:rsidP="00C50876">
      <w:pPr>
        <w:autoSpaceDE w:val="0"/>
        <w:autoSpaceDN w:val="0"/>
        <w:adjustRightInd w:val="0"/>
        <w:spacing w:line="240" w:lineRule="auto"/>
        <w:ind w:firstLine="540"/>
        <w:contextualSpacing/>
        <w:rPr>
          <w:sz w:val="22"/>
          <w:szCs w:val="22"/>
        </w:rPr>
      </w:pPr>
      <w:r w:rsidRPr="00495DAB">
        <w:rPr>
          <w:sz w:val="22"/>
          <w:szCs w:val="22"/>
        </w:rPr>
        <w:t>7.4.2.</w:t>
      </w:r>
      <w:r w:rsidRPr="00495DAB">
        <w:rPr>
          <w:sz w:val="22"/>
          <w:szCs w:val="22"/>
        </w:rPr>
        <w:tab/>
        <w:t xml:space="preserve">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условиями Контракта, а также приемки Заказчиком </w:t>
      </w:r>
      <w:r w:rsidR="009607EA" w:rsidRPr="00495DAB">
        <w:rPr>
          <w:sz w:val="22"/>
          <w:szCs w:val="22"/>
        </w:rPr>
        <w:t>поставленного Товара</w:t>
      </w:r>
      <w:r w:rsidRPr="00495DAB">
        <w:rPr>
          <w:sz w:val="22"/>
          <w:szCs w:val="22"/>
        </w:rPr>
        <w:t xml:space="preserve">. </w:t>
      </w:r>
    </w:p>
    <w:p w14:paraId="6FBA5E4D" w14:textId="77777777" w:rsidR="00C50876" w:rsidRPr="00495DAB" w:rsidRDefault="00C50876" w:rsidP="00C50876">
      <w:pPr>
        <w:autoSpaceDE w:val="0"/>
        <w:autoSpaceDN w:val="0"/>
        <w:adjustRightInd w:val="0"/>
        <w:spacing w:line="240" w:lineRule="auto"/>
        <w:ind w:firstLine="540"/>
        <w:contextualSpacing/>
        <w:rPr>
          <w:sz w:val="22"/>
          <w:szCs w:val="22"/>
        </w:rPr>
      </w:pPr>
      <w:r w:rsidRPr="00495DAB">
        <w:rPr>
          <w:sz w:val="22"/>
          <w:szCs w:val="22"/>
        </w:rPr>
        <w:lastRenderedPageBreak/>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5BC0962C" w14:textId="77777777" w:rsidR="00C50876" w:rsidRPr="00495DAB" w:rsidRDefault="00C50876" w:rsidP="00C50876">
      <w:pPr>
        <w:autoSpaceDE w:val="0"/>
        <w:autoSpaceDN w:val="0"/>
        <w:adjustRightInd w:val="0"/>
        <w:spacing w:line="240" w:lineRule="auto"/>
        <w:ind w:firstLine="540"/>
        <w:contextualSpacing/>
        <w:rPr>
          <w:sz w:val="22"/>
          <w:szCs w:val="22"/>
        </w:rPr>
      </w:pPr>
      <w:r w:rsidRPr="00495DAB">
        <w:rPr>
          <w:sz w:val="22"/>
          <w:szCs w:val="22"/>
        </w:rPr>
        <w:t>7.5.</w:t>
      </w:r>
      <w:r w:rsidRPr="00495DAB">
        <w:rPr>
          <w:sz w:val="22"/>
          <w:szCs w:val="22"/>
        </w:rPr>
        <w:tab/>
        <w:t xml:space="preserve">Размер обеспечения исполнения Контракта подлежит уменьшению в порядке и случаях, указанных пунктами 7.4.1 и 7.4.2 Контракта. </w:t>
      </w:r>
    </w:p>
    <w:p w14:paraId="064E0CE6" w14:textId="77777777" w:rsidR="00C50876" w:rsidRPr="00495DAB" w:rsidRDefault="00C50876" w:rsidP="00C50876">
      <w:pPr>
        <w:autoSpaceDE w:val="0"/>
        <w:autoSpaceDN w:val="0"/>
        <w:adjustRightInd w:val="0"/>
        <w:spacing w:line="240" w:lineRule="auto"/>
        <w:ind w:firstLine="540"/>
        <w:contextualSpacing/>
        <w:rPr>
          <w:sz w:val="22"/>
          <w:szCs w:val="22"/>
        </w:rPr>
      </w:pPr>
      <w:r w:rsidRPr="00495DAB">
        <w:rPr>
          <w:sz w:val="22"/>
          <w:szCs w:val="22"/>
        </w:rPr>
        <w:t>7.6.</w:t>
      </w:r>
      <w:r w:rsidRPr="00495DAB">
        <w:rPr>
          <w:sz w:val="22"/>
          <w:szCs w:val="22"/>
        </w:rPr>
        <w:tab/>
        <w:t>Уменьшение в соответствии с пунктами 7.4–7.5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7B519124" w14:textId="77777777" w:rsidR="00C50876" w:rsidRPr="00495DAB" w:rsidRDefault="00C50876" w:rsidP="00C50876">
      <w:pPr>
        <w:autoSpaceDE w:val="0"/>
        <w:autoSpaceDN w:val="0"/>
        <w:adjustRightInd w:val="0"/>
        <w:spacing w:line="240" w:lineRule="auto"/>
        <w:ind w:firstLine="540"/>
        <w:contextualSpacing/>
        <w:rPr>
          <w:sz w:val="22"/>
          <w:szCs w:val="22"/>
        </w:rPr>
      </w:pPr>
      <w:r w:rsidRPr="00495DAB">
        <w:rPr>
          <w:sz w:val="22"/>
          <w:szCs w:val="22"/>
        </w:rPr>
        <w:t>7.7.</w:t>
      </w:r>
      <w:r w:rsidRPr="00495DAB">
        <w:rPr>
          <w:sz w:val="22"/>
          <w:szCs w:val="22"/>
        </w:rPr>
        <w:tab/>
        <w:t>В случае 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Поставщик обязуется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w:t>
      </w:r>
    </w:p>
    <w:p w14:paraId="033A1E20" w14:textId="77777777" w:rsidR="00C50876" w:rsidRPr="00495DAB" w:rsidRDefault="00C50876" w:rsidP="00C50876">
      <w:pPr>
        <w:autoSpaceDE w:val="0"/>
        <w:autoSpaceDN w:val="0"/>
        <w:adjustRightInd w:val="0"/>
        <w:spacing w:line="240" w:lineRule="auto"/>
        <w:ind w:firstLine="540"/>
        <w:contextualSpacing/>
        <w:rPr>
          <w:sz w:val="22"/>
          <w:szCs w:val="22"/>
        </w:rPr>
      </w:pPr>
      <w:r w:rsidRPr="00495DAB">
        <w:rPr>
          <w:sz w:val="22"/>
          <w:szCs w:val="22"/>
        </w:rPr>
        <w:t>Размер такого обеспечения может быть уменьшен в порядке и случаях, которые предусмотрены пунктами 7.4–7.5 Контракта. За каждый день просрочки исполнения Поставщиком обязательства, предусмотренного настоящим Контрактом, Поставщику начисляется пеня в размере, определенном в порядке, установленном в соответствии с пунктом 6.3 Контракта.</w:t>
      </w:r>
    </w:p>
    <w:p w14:paraId="67A25178" w14:textId="77777777" w:rsidR="00C50876" w:rsidRPr="00495DAB" w:rsidRDefault="00C50876" w:rsidP="00C50876">
      <w:pPr>
        <w:autoSpaceDE w:val="0"/>
        <w:autoSpaceDN w:val="0"/>
        <w:adjustRightInd w:val="0"/>
        <w:spacing w:line="240" w:lineRule="auto"/>
        <w:ind w:firstLine="540"/>
        <w:contextualSpacing/>
        <w:rPr>
          <w:sz w:val="22"/>
          <w:szCs w:val="22"/>
        </w:rPr>
      </w:pPr>
      <w:r w:rsidRPr="00495DAB">
        <w:rPr>
          <w:sz w:val="22"/>
          <w:szCs w:val="22"/>
        </w:rPr>
        <w:t>7.8.</w:t>
      </w:r>
      <w:r w:rsidRPr="00495DAB">
        <w:rPr>
          <w:sz w:val="22"/>
          <w:szCs w:val="22"/>
        </w:rPr>
        <w:tab/>
        <w:t>Непредставление обеспечения исполнения Контракта в установленный срок в соответствии с пунктом 7.7 Контракта признается существенным нарушением Контракта Поставщиком и является основанием для расторжения Контракта по требованию Заказчика с возмещением убытков в полном объеме.</w:t>
      </w:r>
    </w:p>
    <w:p w14:paraId="591C4A00" w14:textId="77777777" w:rsidR="00C50876" w:rsidRPr="00495DAB" w:rsidRDefault="00C50876" w:rsidP="00C50876">
      <w:pPr>
        <w:autoSpaceDE w:val="0"/>
        <w:autoSpaceDN w:val="0"/>
        <w:adjustRightInd w:val="0"/>
        <w:spacing w:line="240" w:lineRule="auto"/>
        <w:ind w:firstLine="540"/>
        <w:contextualSpacing/>
        <w:rPr>
          <w:sz w:val="22"/>
          <w:szCs w:val="22"/>
        </w:rPr>
      </w:pPr>
      <w:r w:rsidRPr="00495DAB">
        <w:rPr>
          <w:sz w:val="22"/>
          <w:szCs w:val="22"/>
        </w:rPr>
        <w:t>7.9.</w:t>
      </w:r>
      <w:r w:rsidRPr="00495DAB">
        <w:rPr>
          <w:sz w:val="22"/>
          <w:szCs w:val="22"/>
        </w:rPr>
        <w:tab/>
        <w:t xml:space="preserve">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 </w:t>
      </w:r>
    </w:p>
    <w:p w14:paraId="2D4FD7F0" w14:textId="148B0382" w:rsidR="00C50876" w:rsidRPr="00495DAB" w:rsidRDefault="00C50876" w:rsidP="00C50876">
      <w:pPr>
        <w:autoSpaceDE w:val="0"/>
        <w:autoSpaceDN w:val="0"/>
        <w:adjustRightInd w:val="0"/>
        <w:spacing w:line="240" w:lineRule="auto"/>
        <w:ind w:firstLine="540"/>
        <w:contextualSpacing/>
        <w:rPr>
          <w:sz w:val="22"/>
          <w:szCs w:val="22"/>
        </w:rPr>
      </w:pPr>
      <w:r w:rsidRPr="00495DAB">
        <w:rPr>
          <w:sz w:val="22"/>
          <w:szCs w:val="22"/>
        </w:rPr>
        <w:t>7.10.</w:t>
      </w:r>
      <w:r w:rsidRPr="00495DAB">
        <w:rPr>
          <w:sz w:val="22"/>
          <w:szCs w:val="22"/>
        </w:rPr>
        <w:tab/>
        <w:t xml:space="preserve">По Контракту должны быть обеспечены обязательства Поставщика, в том числе за исполнение таких обязательств, как </w:t>
      </w:r>
      <w:r w:rsidR="009607EA" w:rsidRPr="00495DAB">
        <w:rPr>
          <w:sz w:val="22"/>
          <w:szCs w:val="22"/>
        </w:rPr>
        <w:t>поставка Товара</w:t>
      </w:r>
      <w:r w:rsidRPr="00495DAB">
        <w:rPr>
          <w:sz w:val="22"/>
          <w:szCs w:val="22"/>
        </w:rPr>
        <w:t xml:space="preserve"> надлежащего качества, соблюдение сроков выполнения </w:t>
      </w:r>
      <w:r w:rsidR="009607EA" w:rsidRPr="00495DAB">
        <w:rPr>
          <w:sz w:val="22"/>
          <w:szCs w:val="22"/>
        </w:rPr>
        <w:t>поставки Товара</w:t>
      </w:r>
      <w:r w:rsidRPr="00495DAB">
        <w:rPr>
          <w:sz w:val="22"/>
          <w:szCs w:val="22"/>
        </w:rPr>
        <w:t>, уплата неустойки (штрафа, пеней), возмещение убытков и иных обязательств, возникших у Поставщика перед Заказчиком.</w:t>
      </w:r>
    </w:p>
    <w:p w14:paraId="6B1BE847" w14:textId="77777777" w:rsidR="00C50876" w:rsidRPr="00495DAB" w:rsidRDefault="00C50876" w:rsidP="00C50876">
      <w:pPr>
        <w:autoSpaceDE w:val="0"/>
        <w:autoSpaceDN w:val="0"/>
        <w:adjustRightInd w:val="0"/>
        <w:spacing w:line="240" w:lineRule="auto"/>
        <w:ind w:firstLine="540"/>
        <w:contextualSpacing/>
        <w:rPr>
          <w:sz w:val="22"/>
          <w:szCs w:val="22"/>
        </w:rPr>
      </w:pPr>
      <w:r w:rsidRPr="00495DAB">
        <w:rPr>
          <w:sz w:val="22"/>
          <w:szCs w:val="22"/>
        </w:rPr>
        <w:t>7.11.</w:t>
      </w:r>
      <w:r w:rsidRPr="00495DAB">
        <w:rPr>
          <w:sz w:val="22"/>
          <w:szCs w:val="22"/>
        </w:rPr>
        <w:tab/>
        <w:t xml:space="preserve"> В случае надлежащего исполнения Поставщиком обязательств по Контракту, а также в случае уменьшения размера обеспечения исполнения Контракта в соответствии с пунктами 7.4, 7.4.1, 7.5 Контракта обеспечение исполнения Контракта подлежит возврату Поставщику. Заказчик осуществляет возврат денежных средств на расчетный счет Поставщика, указанный в Контракте, в течение 15 (пятнадцати) дней с даты исполнения Поставщиком обязательств, предусмотренных Контрактом.</w:t>
      </w:r>
    </w:p>
    <w:p w14:paraId="28AAE0AF" w14:textId="77777777" w:rsidR="00C50876" w:rsidRPr="00495DAB" w:rsidRDefault="00C50876" w:rsidP="00C50876">
      <w:pPr>
        <w:autoSpaceDE w:val="0"/>
        <w:autoSpaceDN w:val="0"/>
        <w:adjustRightInd w:val="0"/>
        <w:spacing w:line="240" w:lineRule="auto"/>
        <w:ind w:firstLine="540"/>
        <w:contextualSpacing/>
        <w:rPr>
          <w:sz w:val="22"/>
          <w:szCs w:val="22"/>
        </w:rPr>
      </w:pPr>
      <w:r w:rsidRPr="00495DAB">
        <w:rPr>
          <w:sz w:val="22"/>
          <w:szCs w:val="22"/>
        </w:rPr>
        <w:t>7.12.</w:t>
      </w:r>
      <w:r w:rsidRPr="00495DAB">
        <w:rPr>
          <w:sz w:val="22"/>
          <w:szCs w:val="22"/>
        </w:rPr>
        <w:tab/>
        <w:t>В случае неисполнения или ненадлежащего исполнения Поставщиком обязательств, Заказчик вправе удержать из внесенных Поставщиком в качестве обеспечения исполнения Контракта денежных средств сумму, равную сумме аванса, подлежащей возврату, сумме денежных средств, которую Поставщик обязан уплатить Заказчику в качестве неустоек (штрафов, пеней) и (или) в качестве возмещения убытков, либо иной сумме денежных средств, подлежащей уплате Поставщиком Заказчику по Контракту.</w:t>
      </w:r>
    </w:p>
    <w:p w14:paraId="3E7A5AD6" w14:textId="77777777" w:rsidR="00C50876" w:rsidRPr="00495DAB" w:rsidRDefault="00C50876" w:rsidP="00C50876">
      <w:pPr>
        <w:autoSpaceDE w:val="0"/>
        <w:autoSpaceDN w:val="0"/>
        <w:adjustRightInd w:val="0"/>
        <w:spacing w:line="240" w:lineRule="auto"/>
        <w:ind w:firstLine="540"/>
        <w:contextualSpacing/>
        <w:rPr>
          <w:sz w:val="22"/>
          <w:szCs w:val="22"/>
        </w:rPr>
      </w:pPr>
      <w:r w:rsidRPr="00495DAB">
        <w:rPr>
          <w:sz w:val="22"/>
          <w:szCs w:val="22"/>
        </w:rPr>
        <w:t>7.13.</w:t>
      </w:r>
      <w:r w:rsidRPr="00495DAB">
        <w:rPr>
          <w:sz w:val="22"/>
          <w:szCs w:val="22"/>
        </w:rPr>
        <w:tab/>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Поставщика.</w:t>
      </w:r>
    </w:p>
    <w:p w14:paraId="76FBA598" w14:textId="77777777" w:rsidR="00C50876" w:rsidRPr="00495DAB" w:rsidRDefault="00C50876" w:rsidP="00C50876">
      <w:pPr>
        <w:autoSpaceDE w:val="0"/>
        <w:autoSpaceDN w:val="0"/>
        <w:adjustRightInd w:val="0"/>
        <w:spacing w:line="240" w:lineRule="auto"/>
        <w:ind w:firstLine="540"/>
        <w:contextualSpacing/>
        <w:rPr>
          <w:sz w:val="22"/>
          <w:szCs w:val="22"/>
        </w:rPr>
      </w:pPr>
      <w:r w:rsidRPr="00495DAB">
        <w:rPr>
          <w:sz w:val="22"/>
          <w:szCs w:val="22"/>
        </w:rPr>
        <w:t>7.14.</w:t>
      </w:r>
      <w:r w:rsidRPr="00495DAB">
        <w:rPr>
          <w:sz w:val="22"/>
          <w:szCs w:val="22"/>
        </w:rPr>
        <w:tab/>
        <w:t>Остаток денежных средств, внесенных в качестве обеспечения исполнения Контракта, после удержания Заказчиком необходимой суммы, возвращается Поставщику в порядке и сроки, предусмотренные пунктом 7.11 Контракта.</w:t>
      </w:r>
    </w:p>
    <w:p w14:paraId="2F0CC0F7" w14:textId="77777777" w:rsidR="00C50876" w:rsidRPr="00495DAB" w:rsidRDefault="00C50876" w:rsidP="00C50876">
      <w:pPr>
        <w:autoSpaceDE w:val="0"/>
        <w:autoSpaceDN w:val="0"/>
        <w:adjustRightInd w:val="0"/>
        <w:spacing w:line="240" w:lineRule="auto"/>
        <w:ind w:firstLine="540"/>
        <w:contextualSpacing/>
        <w:rPr>
          <w:sz w:val="22"/>
          <w:szCs w:val="22"/>
        </w:rPr>
      </w:pPr>
      <w:r w:rsidRPr="00495DAB">
        <w:rPr>
          <w:sz w:val="22"/>
          <w:szCs w:val="22"/>
        </w:rPr>
        <w:t>7.15.</w:t>
      </w:r>
      <w:r w:rsidRPr="00495DAB">
        <w:rPr>
          <w:sz w:val="22"/>
          <w:szCs w:val="22"/>
        </w:rPr>
        <w:tab/>
        <w:t>При недостаточности денежных средств, внесенных в качестве обеспечения исполнения Контракта, обращение за удовлетворением требований по возврату аванса, об уплате неустоек (штрафов, пеней) и (или) возмещения убытков, либо иной суммы денежных средств, подлежащей уплате Поставщиком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17538A3E" w14:textId="77777777" w:rsidR="00C50876" w:rsidRPr="00495DAB" w:rsidRDefault="00C50876" w:rsidP="00C50876">
      <w:pPr>
        <w:autoSpaceDE w:val="0"/>
        <w:autoSpaceDN w:val="0"/>
        <w:adjustRightInd w:val="0"/>
        <w:spacing w:line="240" w:lineRule="auto"/>
        <w:ind w:firstLine="540"/>
        <w:contextualSpacing/>
        <w:rPr>
          <w:sz w:val="22"/>
          <w:szCs w:val="22"/>
        </w:rPr>
      </w:pPr>
      <w:r w:rsidRPr="00495DAB">
        <w:rPr>
          <w:sz w:val="22"/>
          <w:szCs w:val="22"/>
        </w:rPr>
        <w:t>7.16.</w:t>
      </w:r>
      <w:r w:rsidRPr="00495DAB">
        <w:rPr>
          <w:sz w:val="22"/>
          <w:szCs w:val="22"/>
        </w:rPr>
        <w:tab/>
        <w:t>В случае обеспечения исполнения Контракта путем предоставления независимой гарантии срок ее действия должен превышать предусмотренный Контрактом срок исполнения обязательств Поставщика,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AEB1D13" w14:textId="77777777" w:rsidR="00A237A3" w:rsidRPr="00495DAB" w:rsidRDefault="00A237A3" w:rsidP="004D5884">
      <w:pPr>
        <w:autoSpaceDE w:val="0"/>
        <w:autoSpaceDN w:val="0"/>
        <w:adjustRightInd w:val="0"/>
        <w:spacing w:line="240" w:lineRule="auto"/>
        <w:ind w:firstLine="540"/>
        <w:contextualSpacing/>
        <w:rPr>
          <w:sz w:val="22"/>
          <w:szCs w:val="22"/>
        </w:rPr>
      </w:pPr>
    </w:p>
    <w:p w14:paraId="28C756B8" w14:textId="77777777" w:rsidR="00A237A3" w:rsidRPr="00495DAB" w:rsidRDefault="00C50876" w:rsidP="004D5884">
      <w:pPr>
        <w:autoSpaceDE w:val="0"/>
        <w:autoSpaceDN w:val="0"/>
        <w:adjustRightInd w:val="0"/>
        <w:spacing w:line="240" w:lineRule="auto"/>
        <w:contextualSpacing/>
        <w:jc w:val="center"/>
        <w:outlineLvl w:val="0"/>
        <w:rPr>
          <w:b/>
          <w:bCs/>
          <w:sz w:val="22"/>
          <w:szCs w:val="22"/>
        </w:rPr>
      </w:pPr>
      <w:r w:rsidRPr="00495DAB">
        <w:rPr>
          <w:b/>
          <w:bCs/>
          <w:sz w:val="22"/>
          <w:szCs w:val="22"/>
        </w:rPr>
        <w:t>8.</w:t>
      </w:r>
      <w:r w:rsidR="00A237A3" w:rsidRPr="00495DAB">
        <w:rPr>
          <w:b/>
          <w:bCs/>
          <w:sz w:val="22"/>
          <w:szCs w:val="22"/>
        </w:rPr>
        <w:t xml:space="preserve"> Обстоятельства непреодолимой силы</w:t>
      </w:r>
    </w:p>
    <w:p w14:paraId="02568B38" w14:textId="77777777" w:rsidR="00A237A3" w:rsidRPr="00495DAB" w:rsidRDefault="00A237A3" w:rsidP="004D5884">
      <w:pPr>
        <w:autoSpaceDE w:val="0"/>
        <w:autoSpaceDN w:val="0"/>
        <w:adjustRightInd w:val="0"/>
        <w:spacing w:line="240" w:lineRule="auto"/>
        <w:ind w:firstLine="540"/>
        <w:contextualSpacing/>
        <w:rPr>
          <w:sz w:val="22"/>
          <w:szCs w:val="22"/>
        </w:rPr>
      </w:pPr>
      <w:r w:rsidRPr="00495DAB">
        <w:rPr>
          <w:sz w:val="22"/>
          <w:szCs w:val="22"/>
        </w:rPr>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4D278390" w14:textId="77777777" w:rsidR="00A237A3" w:rsidRPr="00495DAB" w:rsidRDefault="00A237A3" w:rsidP="004D5884">
      <w:pPr>
        <w:autoSpaceDE w:val="0"/>
        <w:autoSpaceDN w:val="0"/>
        <w:adjustRightInd w:val="0"/>
        <w:spacing w:line="240" w:lineRule="auto"/>
        <w:ind w:firstLine="540"/>
        <w:contextualSpacing/>
        <w:rPr>
          <w:sz w:val="22"/>
          <w:szCs w:val="22"/>
        </w:rPr>
      </w:pPr>
      <w:r w:rsidRPr="00495DAB">
        <w:rPr>
          <w:sz w:val="22"/>
          <w:szCs w:val="22"/>
        </w:rPr>
        <w:t>8.2.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(пяти)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7FEF0932" w14:textId="77777777" w:rsidR="00A237A3" w:rsidRPr="00495DAB" w:rsidRDefault="00A237A3" w:rsidP="004D5884">
      <w:pPr>
        <w:autoSpaceDE w:val="0"/>
        <w:autoSpaceDN w:val="0"/>
        <w:adjustRightInd w:val="0"/>
        <w:spacing w:line="240" w:lineRule="auto"/>
        <w:ind w:firstLine="540"/>
        <w:contextualSpacing/>
        <w:rPr>
          <w:sz w:val="22"/>
          <w:szCs w:val="22"/>
        </w:rPr>
      </w:pPr>
      <w:r w:rsidRPr="00495DAB">
        <w:rPr>
          <w:sz w:val="22"/>
          <w:szCs w:val="22"/>
        </w:rPr>
        <w:t>8.3.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1040CADD" w14:textId="77777777" w:rsidR="00A237A3" w:rsidRPr="00495DAB" w:rsidRDefault="00A237A3" w:rsidP="004D5884">
      <w:pPr>
        <w:autoSpaceDE w:val="0"/>
        <w:autoSpaceDN w:val="0"/>
        <w:adjustRightInd w:val="0"/>
        <w:spacing w:line="240" w:lineRule="auto"/>
        <w:ind w:firstLine="540"/>
        <w:contextualSpacing/>
        <w:rPr>
          <w:sz w:val="22"/>
          <w:szCs w:val="22"/>
        </w:rPr>
      </w:pPr>
      <w:r w:rsidRPr="00495DAB">
        <w:rPr>
          <w:sz w:val="22"/>
          <w:szCs w:val="22"/>
        </w:rPr>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20B331F7" w14:textId="77777777" w:rsidR="00A237A3" w:rsidRPr="00495DAB" w:rsidRDefault="00A237A3" w:rsidP="004D5884">
      <w:pPr>
        <w:autoSpaceDE w:val="0"/>
        <w:autoSpaceDN w:val="0"/>
        <w:adjustRightInd w:val="0"/>
        <w:spacing w:line="240" w:lineRule="auto"/>
        <w:contextualSpacing/>
        <w:rPr>
          <w:sz w:val="22"/>
          <w:szCs w:val="22"/>
        </w:rPr>
      </w:pPr>
    </w:p>
    <w:p w14:paraId="1590949E" w14:textId="77777777" w:rsidR="00A237A3" w:rsidRPr="00495DAB" w:rsidRDefault="008F7F93" w:rsidP="004D5884">
      <w:pPr>
        <w:autoSpaceDE w:val="0"/>
        <w:autoSpaceDN w:val="0"/>
        <w:adjustRightInd w:val="0"/>
        <w:spacing w:line="240" w:lineRule="auto"/>
        <w:contextualSpacing/>
        <w:jc w:val="center"/>
        <w:outlineLvl w:val="0"/>
        <w:rPr>
          <w:b/>
          <w:bCs/>
          <w:sz w:val="22"/>
          <w:szCs w:val="22"/>
        </w:rPr>
      </w:pPr>
      <w:r w:rsidRPr="00495DAB">
        <w:rPr>
          <w:b/>
          <w:bCs/>
          <w:sz w:val="22"/>
          <w:szCs w:val="22"/>
        </w:rPr>
        <w:t>9</w:t>
      </w:r>
      <w:r w:rsidR="00A237A3" w:rsidRPr="00495DAB">
        <w:rPr>
          <w:b/>
          <w:bCs/>
          <w:sz w:val="22"/>
          <w:szCs w:val="22"/>
        </w:rPr>
        <w:t>. Рассмотрение и разрешение споров</w:t>
      </w:r>
    </w:p>
    <w:p w14:paraId="66A23A9A" w14:textId="77777777" w:rsidR="00A237A3" w:rsidRPr="00495DAB" w:rsidRDefault="00A237A3" w:rsidP="004D5884">
      <w:pPr>
        <w:autoSpaceDE w:val="0"/>
        <w:autoSpaceDN w:val="0"/>
        <w:adjustRightInd w:val="0"/>
        <w:spacing w:line="240" w:lineRule="auto"/>
        <w:ind w:firstLine="539"/>
        <w:contextualSpacing/>
        <w:rPr>
          <w:sz w:val="22"/>
          <w:szCs w:val="22"/>
        </w:rPr>
      </w:pPr>
      <w:r w:rsidRPr="00495DAB">
        <w:rPr>
          <w:sz w:val="22"/>
          <w:szCs w:val="22"/>
        </w:rPr>
        <w:t>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78AF118A" w14:textId="77777777" w:rsidR="00A237A3" w:rsidRPr="00495DAB" w:rsidRDefault="00A237A3" w:rsidP="004D5884">
      <w:pPr>
        <w:autoSpaceDE w:val="0"/>
        <w:autoSpaceDN w:val="0"/>
        <w:adjustRightInd w:val="0"/>
        <w:spacing w:line="240" w:lineRule="auto"/>
        <w:ind w:firstLine="539"/>
        <w:contextualSpacing/>
        <w:rPr>
          <w:sz w:val="22"/>
          <w:szCs w:val="22"/>
        </w:rPr>
      </w:pPr>
      <w:r w:rsidRPr="00495DAB">
        <w:rPr>
          <w:sz w:val="22"/>
          <w:szCs w:val="22"/>
        </w:rPr>
        <w:t>9.2.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6F40D50A" w14:textId="77777777" w:rsidR="00A237A3" w:rsidRPr="00495DAB" w:rsidRDefault="00A237A3" w:rsidP="004D5884">
      <w:pPr>
        <w:autoSpaceDE w:val="0"/>
        <w:autoSpaceDN w:val="0"/>
        <w:adjustRightInd w:val="0"/>
        <w:spacing w:line="240" w:lineRule="auto"/>
        <w:ind w:firstLine="539"/>
        <w:contextualSpacing/>
        <w:rPr>
          <w:sz w:val="22"/>
          <w:szCs w:val="22"/>
        </w:rPr>
      </w:pPr>
      <w:r w:rsidRPr="00495DAB">
        <w:rPr>
          <w:sz w:val="22"/>
          <w:szCs w:val="22"/>
        </w:rPr>
        <w:t>9.3. Срок рассмотрения претензии не может превышать 10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2539CEDB" w14:textId="77777777" w:rsidR="00A237A3" w:rsidRPr="00495DAB" w:rsidRDefault="00A237A3" w:rsidP="004D5884">
      <w:pPr>
        <w:autoSpaceDE w:val="0"/>
        <w:autoSpaceDN w:val="0"/>
        <w:adjustRightInd w:val="0"/>
        <w:spacing w:line="240" w:lineRule="auto"/>
        <w:ind w:firstLine="539"/>
        <w:contextualSpacing/>
        <w:rPr>
          <w:sz w:val="22"/>
          <w:szCs w:val="22"/>
        </w:rPr>
      </w:pPr>
      <w:r w:rsidRPr="00495DAB">
        <w:rPr>
          <w:sz w:val="22"/>
          <w:szCs w:val="22"/>
        </w:rPr>
        <w:t>9.4. При неурегулировании Сторонами спора в досудебном порядке, спор разрешается в судебном порядке в Арбитражном суде Алтайского края.</w:t>
      </w:r>
    </w:p>
    <w:p w14:paraId="35C16287" w14:textId="77777777" w:rsidR="00A237A3" w:rsidRPr="00495DAB" w:rsidRDefault="00A237A3" w:rsidP="004D5884">
      <w:pPr>
        <w:autoSpaceDE w:val="0"/>
        <w:autoSpaceDN w:val="0"/>
        <w:adjustRightInd w:val="0"/>
        <w:spacing w:line="240" w:lineRule="auto"/>
        <w:contextualSpacing/>
        <w:rPr>
          <w:rFonts w:ascii="Arial" w:hAnsi="Arial" w:cs="Arial"/>
          <w:sz w:val="22"/>
          <w:szCs w:val="22"/>
        </w:rPr>
      </w:pPr>
    </w:p>
    <w:p w14:paraId="56EDAD02" w14:textId="77777777" w:rsidR="00A237A3" w:rsidRPr="00495DAB" w:rsidRDefault="00126AE1" w:rsidP="00E233A4">
      <w:pPr>
        <w:autoSpaceDE w:val="0"/>
        <w:autoSpaceDN w:val="0"/>
        <w:adjustRightInd w:val="0"/>
        <w:spacing w:line="240" w:lineRule="auto"/>
        <w:contextualSpacing/>
        <w:jc w:val="center"/>
        <w:outlineLvl w:val="0"/>
        <w:rPr>
          <w:b/>
          <w:bCs/>
          <w:sz w:val="22"/>
          <w:szCs w:val="22"/>
        </w:rPr>
      </w:pPr>
      <w:r w:rsidRPr="00495DAB">
        <w:rPr>
          <w:b/>
          <w:bCs/>
          <w:sz w:val="22"/>
          <w:szCs w:val="22"/>
        </w:rPr>
        <w:t>10</w:t>
      </w:r>
      <w:r w:rsidR="00A237A3" w:rsidRPr="00495DAB">
        <w:rPr>
          <w:b/>
          <w:bCs/>
          <w:sz w:val="22"/>
          <w:szCs w:val="22"/>
        </w:rPr>
        <w:t>. Срок действия и порядок расторжения Контракта</w:t>
      </w:r>
    </w:p>
    <w:p w14:paraId="77130901" w14:textId="77777777" w:rsidR="002A758A" w:rsidRPr="00495DAB" w:rsidRDefault="002A758A" w:rsidP="00495DAB">
      <w:pPr>
        <w:pStyle w:val="ad"/>
        <w:tabs>
          <w:tab w:val="left" w:pos="1418"/>
        </w:tabs>
        <w:ind w:firstLine="567"/>
        <w:rPr>
          <w:sz w:val="22"/>
          <w:szCs w:val="22"/>
        </w:rPr>
      </w:pPr>
      <w:r w:rsidRPr="00495DAB">
        <w:rPr>
          <w:sz w:val="22"/>
          <w:szCs w:val="22"/>
        </w:rPr>
        <w:t>10.1. Контракт вступает в силу со дня подписания его Сторонами и действует до полного исполнения Сторонами своих обязательств по Контракту, в том числе обязательств по оплате, возмещению убытков, выплате неустоек (штрафов, пени).</w:t>
      </w:r>
    </w:p>
    <w:p w14:paraId="304D5F0E" w14:textId="77777777" w:rsidR="002A758A" w:rsidRPr="00495DAB" w:rsidRDefault="002A758A" w:rsidP="00495DAB">
      <w:pPr>
        <w:pStyle w:val="ad"/>
        <w:tabs>
          <w:tab w:val="left" w:pos="1418"/>
        </w:tabs>
        <w:ind w:firstLine="567"/>
        <w:contextualSpacing/>
        <w:rPr>
          <w:sz w:val="22"/>
          <w:szCs w:val="22"/>
        </w:rPr>
      </w:pPr>
      <w:r w:rsidRPr="00495DAB">
        <w:rPr>
          <w:sz w:val="22"/>
          <w:szCs w:val="22"/>
        </w:rPr>
        <w:t xml:space="preserve">  10.2. Расторжение Контракта допускается по соглашению Сторон, по решению суда, </w:t>
      </w:r>
      <w:r w:rsidRPr="00495DAB">
        <w:rPr>
          <w:iCs/>
          <w:sz w:val="22"/>
          <w:szCs w:val="22"/>
        </w:rPr>
        <w:t>а также в случае одностороннего отказа Стороны Контракта от исполнения Контракта</w:t>
      </w:r>
      <w:r w:rsidRPr="00495DAB">
        <w:rPr>
          <w:sz w:val="22"/>
          <w:szCs w:val="22"/>
        </w:rPr>
        <w:t>.</w:t>
      </w:r>
    </w:p>
    <w:p w14:paraId="234460F2" w14:textId="77777777" w:rsidR="002A758A" w:rsidRPr="00495DAB" w:rsidRDefault="002A758A" w:rsidP="00B4772D">
      <w:pPr>
        <w:pStyle w:val="ad"/>
        <w:numPr>
          <w:ilvl w:val="1"/>
          <w:numId w:val="7"/>
        </w:numPr>
        <w:tabs>
          <w:tab w:val="left" w:pos="1418"/>
        </w:tabs>
        <w:ind w:left="0" w:firstLine="567"/>
        <w:contextualSpacing/>
        <w:rPr>
          <w:sz w:val="22"/>
          <w:szCs w:val="22"/>
        </w:rPr>
      </w:pPr>
      <w:r w:rsidRPr="00495DAB">
        <w:rPr>
          <w:sz w:val="22"/>
          <w:szCs w:val="22"/>
        </w:rPr>
        <w:t>Заказчик вправе принять решение об одностороннем отказе от исполнения Контракта по следующим основаниям:</w:t>
      </w:r>
    </w:p>
    <w:p w14:paraId="1147FAFC" w14:textId="77777777" w:rsidR="002A758A" w:rsidRPr="00495DAB" w:rsidRDefault="002A758A" w:rsidP="00495DAB">
      <w:pPr>
        <w:widowControl w:val="0"/>
        <w:tabs>
          <w:tab w:val="left" w:pos="1418"/>
        </w:tabs>
        <w:autoSpaceDE w:val="0"/>
        <w:autoSpaceDN w:val="0"/>
        <w:adjustRightInd w:val="0"/>
        <w:spacing w:line="240" w:lineRule="auto"/>
        <w:rPr>
          <w:sz w:val="22"/>
          <w:szCs w:val="22"/>
        </w:rPr>
      </w:pPr>
      <w:r w:rsidRPr="00495DAB">
        <w:rPr>
          <w:sz w:val="22"/>
          <w:szCs w:val="22"/>
        </w:rPr>
        <w:t>существенное нарушение Поставщиком требований к качеству товара, а именно обнаружение Заказчиком неустранимых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11744B93" w14:textId="77777777" w:rsidR="002A758A" w:rsidRPr="00495DAB" w:rsidRDefault="002A758A" w:rsidP="00495DAB">
      <w:pPr>
        <w:widowControl w:val="0"/>
        <w:tabs>
          <w:tab w:val="left" w:pos="1418"/>
        </w:tabs>
        <w:autoSpaceDE w:val="0"/>
        <w:autoSpaceDN w:val="0"/>
        <w:adjustRightInd w:val="0"/>
        <w:spacing w:line="240" w:lineRule="auto"/>
        <w:rPr>
          <w:sz w:val="22"/>
          <w:szCs w:val="22"/>
        </w:rPr>
      </w:pPr>
      <w:r w:rsidRPr="00495DAB">
        <w:rPr>
          <w:sz w:val="22"/>
          <w:szCs w:val="22"/>
        </w:rPr>
        <w:t>невыполнение Поставщиком обязательства по передаче вместе с товаром документов или копий документов, предусмотренных Контрактом;</w:t>
      </w:r>
    </w:p>
    <w:p w14:paraId="3583F875" w14:textId="77777777" w:rsidR="002A758A" w:rsidRPr="00495DAB" w:rsidRDefault="002A758A" w:rsidP="00495DAB">
      <w:pPr>
        <w:widowControl w:val="0"/>
        <w:tabs>
          <w:tab w:val="left" w:pos="1418"/>
        </w:tabs>
        <w:autoSpaceDE w:val="0"/>
        <w:autoSpaceDN w:val="0"/>
        <w:adjustRightInd w:val="0"/>
        <w:spacing w:line="240" w:lineRule="auto"/>
        <w:rPr>
          <w:sz w:val="22"/>
          <w:szCs w:val="22"/>
        </w:rPr>
      </w:pPr>
      <w:r w:rsidRPr="00495DAB">
        <w:rPr>
          <w:sz w:val="22"/>
          <w:szCs w:val="22"/>
        </w:rPr>
        <w:t>невыполнение Поставщиком требования Заказчика о замене товара, доукомплектовании товара, поставки недопоставленного количества товара;</w:t>
      </w:r>
    </w:p>
    <w:p w14:paraId="22DF60DF" w14:textId="77777777" w:rsidR="002A758A" w:rsidRPr="00495DAB" w:rsidRDefault="002A758A" w:rsidP="00495DAB">
      <w:pPr>
        <w:widowControl w:val="0"/>
        <w:tabs>
          <w:tab w:val="left" w:pos="1418"/>
        </w:tabs>
        <w:autoSpaceDE w:val="0"/>
        <w:autoSpaceDN w:val="0"/>
        <w:adjustRightInd w:val="0"/>
        <w:spacing w:line="240" w:lineRule="auto"/>
        <w:rPr>
          <w:b/>
          <w:sz w:val="22"/>
          <w:szCs w:val="22"/>
        </w:rPr>
      </w:pPr>
      <w:r w:rsidRPr="00495DAB">
        <w:rPr>
          <w:sz w:val="22"/>
          <w:szCs w:val="22"/>
        </w:rPr>
        <w:t>неоднократное нарушение Поставщиком сроков поставки товара;</w:t>
      </w:r>
    </w:p>
    <w:p w14:paraId="6E93FF9C" w14:textId="77777777" w:rsidR="002A758A" w:rsidRPr="00495DAB" w:rsidRDefault="002A758A" w:rsidP="00495DAB">
      <w:pPr>
        <w:widowControl w:val="0"/>
        <w:tabs>
          <w:tab w:val="left" w:pos="1418"/>
        </w:tabs>
        <w:autoSpaceDE w:val="0"/>
        <w:autoSpaceDN w:val="0"/>
        <w:adjustRightInd w:val="0"/>
        <w:spacing w:line="240" w:lineRule="auto"/>
        <w:rPr>
          <w:sz w:val="22"/>
          <w:szCs w:val="22"/>
        </w:rPr>
      </w:pPr>
      <w:r w:rsidRPr="00495DAB">
        <w:rPr>
          <w:sz w:val="22"/>
          <w:szCs w:val="22"/>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3EC1F124" w14:textId="77777777" w:rsidR="002A758A" w:rsidRPr="00495DAB" w:rsidRDefault="002A758A" w:rsidP="00495DAB">
      <w:pPr>
        <w:tabs>
          <w:tab w:val="left" w:pos="1418"/>
        </w:tabs>
        <w:autoSpaceDE w:val="0"/>
        <w:autoSpaceDN w:val="0"/>
        <w:adjustRightInd w:val="0"/>
        <w:spacing w:line="240" w:lineRule="auto"/>
        <w:contextualSpacing/>
        <w:rPr>
          <w:sz w:val="22"/>
          <w:szCs w:val="22"/>
        </w:rPr>
      </w:pPr>
      <w:r w:rsidRPr="00495DAB">
        <w:rPr>
          <w:sz w:val="22"/>
          <w:szCs w:val="22"/>
        </w:rPr>
        <w:t>10.4.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14CDA74" w14:textId="77777777" w:rsidR="002A758A" w:rsidRPr="00495DAB" w:rsidRDefault="002A758A" w:rsidP="00495DAB">
      <w:pPr>
        <w:pStyle w:val="ad"/>
        <w:tabs>
          <w:tab w:val="left" w:pos="1418"/>
        </w:tabs>
        <w:ind w:firstLine="567"/>
        <w:contextualSpacing/>
        <w:rPr>
          <w:strike/>
          <w:sz w:val="22"/>
          <w:szCs w:val="22"/>
        </w:rPr>
      </w:pPr>
      <w:r w:rsidRPr="00495DAB">
        <w:rPr>
          <w:sz w:val="22"/>
          <w:szCs w:val="22"/>
        </w:rPr>
        <w:t>10.</w:t>
      </w:r>
      <w:proofErr w:type="gramStart"/>
      <w:r w:rsidRPr="00495DAB">
        <w:rPr>
          <w:sz w:val="22"/>
          <w:szCs w:val="22"/>
        </w:rPr>
        <w:t>5.Заказчик</w:t>
      </w:r>
      <w:proofErr w:type="gramEnd"/>
      <w:r w:rsidRPr="00495DAB">
        <w:rPr>
          <w:sz w:val="22"/>
          <w:szCs w:val="22"/>
        </w:rPr>
        <w:t xml:space="preserve">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656EF4" w14:textId="77777777" w:rsidR="002A758A" w:rsidRPr="00495DAB" w:rsidRDefault="002A758A" w:rsidP="00B4772D">
      <w:pPr>
        <w:pStyle w:val="ad"/>
        <w:numPr>
          <w:ilvl w:val="1"/>
          <w:numId w:val="8"/>
        </w:numPr>
        <w:tabs>
          <w:tab w:val="left" w:pos="1418"/>
        </w:tabs>
        <w:ind w:left="0" w:firstLine="567"/>
        <w:contextualSpacing/>
        <w:rPr>
          <w:sz w:val="22"/>
          <w:szCs w:val="22"/>
        </w:rPr>
      </w:pPr>
      <w:r w:rsidRPr="00495DAB">
        <w:rPr>
          <w:sz w:val="22"/>
          <w:szCs w:val="22"/>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0A5E662E" w14:textId="77777777" w:rsidR="002A758A" w:rsidRPr="00495DAB" w:rsidRDefault="002A758A" w:rsidP="00B4772D">
      <w:pPr>
        <w:pStyle w:val="ad"/>
        <w:numPr>
          <w:ilvl w:val="1"/>
          <w:numId w:val="8"/>
        </w:numPr>
        <w:tabs>
          <w:tab w:val="left" w:pos="1418"/>
        </w:tabs>
        <w:ind w:left="0" w:firstLine="567"/>
        <w:contextualSpacing/>
        <w:rPr>
          <w:sz w:val="22"/>
          <w:szCs w:val="22"/>
        </w:rPr>
      </w:pPr>
      <w:r w:rsidRPr="00495DAB">
        <w:rPr>
          <w:sz w:val="22"/>
          <w:szCs w:val="22"/>
        </w:rPr>
        <w:lastRenderedPageBreak/>
        <w:t>В случае расторжения Контракта по соглашению Сторон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14:paraId="6282969A" w14:textId="7BAD520E" w:rsidR="002A758A" w:rsidRPr="00495DAB" w:rsidRDefault="002A758A" w:rsidP="00B4772D">
      <w:pPr>
        <w:pStyle w:val="ad"/>
        <w:numPr>
          <w:ilvl w:val="1"/>
          <w:numId w:val="8"/>
        </w:numPr>
        <w:tabs>
          <w:tab w:val="left" w:pos="1418"/>
        </w:tabs>
        <w:ind w:left="0" w:firstLine="567"/>
        <w:rPr>
          <w:color w:val="000000"/>
          <w:sz w:val="22"/>
          <w:szCs w:val="22"/>
        </w:rPr>
      </w:pPr>
      <w:r w:rsidRPr="00495DAB">
        <w:rPr>
          <w:sz w:val="22"/>
          <w:szCs w:val="22"/>
        </w:rPr>
        <w:t xml:space="preserve">Расторжение Контракта влечет прекращение обязательств Сторон по Контракту, за исключением обязательств </w:t>
      </w:r>
      <w:r w:rsidRPr="00495DAB">
        <w:rPr>
          <w:color w:val="000000"/>
          <w:sz w:val="22"/>
          <w:szCs w:val="22"/>
        </w:rPr>
        <w:t>по оплате поставленного товара, связанных с недостатками товара</w:t>
      </w:r>
      <w:r w:rsidRPr="00495DAB">
        <w:rPr>
          <w:sz w:val="22"/>
          <w:szCs w:val="22"/>
        </w:rPr>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4331DC18" w14:textId="77777777" w:rsidR="00DA37FE" w:rsidRPr="00495DAB" w:rsidRDefault="00DA37FE" w:rsidP="00DA37FE">
      <w:pPr>
        <w:pStyle w:val="ad"/>
        <w:tabs>
          <w:tab w:val="left" w:pos="1418"/>
        </w:tabs>
        <w:ind w:left="709"/>
        <w:rPr>
          <w:color w:val="000000"/>
          <w:sz w:val="22"/>
          <w:szCs w:val="22"/>
        </w:rPr>
      </w:pPr>
    </w:p>
    <w:p w14:paraId="77B46F4D" w14:textId="77777777" w:rsidR="00FC550C" w:rsidRPr="00495DAB" w:rsidRDefault="00FC550C" w:rsidP="00FC550C">
      <w:pPr>
        <w:autoSpaceDE w:val="0"/>
        <w:autoSpaceDN w:val="0"/>
        <w:adjustRightInd w:val="0"/>
        <w:spacing w:line="240" w:lineRule="auto"/>
        <w:ind w:firstLine="540"/>
        <w:contextualSpacing/>
        <w:jc w:val="center"/>
        <w:rPr>
          <w:b/>
          <w:bCs/>
          <w:sz w:val="22"/>
          <w:szCs w:val="22"/>
        </w:rPr>
      </w:pPr>
      <w:r w:rsidRPr="00495DAB">
        <w:rPr>
          <w:b/>
          <w:bCs/>
          <w:sz w:val="22"/>
          <w:szCs w:val="22"/>
        </w:rPr>
        <w:t>11. Прочие условия</w:t>
      </w:r>
    </w:p>
    <w:p w14:paraId="601ED05C" w14:textId="77777777" w:rsidR="002A758A" w:rsidRPr="00495DAB" w:rsidRDefault="002A758A" w:rsidP="002A758A">
      <w:pPr>
        <w:pStyle w:val="afffff1"/>
        <w:ind w:firstLine="709"/>
        <w:jc w:val="both"/>
        <w:rPr>
          <w:rFonts w:ascii="Times New Roman" w:hAnsi="Times New Roman" w:cs="Times New Roman"/>
          <w:spacing w:val="-2"/>
          <w:sz w:val="22"/>
          <w:szCs w:val="22"/>
        </w:rPr>
      </w:pPr>
      <w:r w:rsidRPr="00495DAB">
        <w:rPr>
          <w:rFonts w:ascii="Times New Roman" w:hAnsi="Times New Roman"/>
          <w:sz w:val="22"/>
          <w:szCs w:val="22"/>
        </w:rPr>
        <w:t xml:space="preserve">11.1. </w:t>
      </w:r>
      <w:r w:rsidRPr="00495DAB">
        <w:rPr>
          <w:rFonts w:ascii="Times New Roman" w:hAnsi="Times New Roman" w:cs="Times New Roman"/>
          <w:spacing w:val="-2"/>
          <w:sz w:val="22"/>
          <w:szCs w:val="22"/>
        </w:rPr>
        <w:t>Любые уведомления, извещения, запросы и иная корреспонденция должны быть сделаны в письменной форме (далее – «корреспонденция»).</w:t>
      </w:r>
    </w:p>
    <w:p w14:paraId="192C4F23" w14:textId="77777777" w:rsidR="002A758A" w:rsidRPr="00495DAB" w:rsidRDefault="002A758A" w:rsidP="002A758A">
      <w:pPr>
        <w:spacing w:line="240" w:lineRule="auto"/>
        <w:ind w:firstLine="709"/>
        <w:rPr>
          <w:spacing w:val="-2"/>
          <w:sz w:val="22"/>
          <w:szCs w:val="22"/>
        </w:rPr>
      </w:pPr>
      <w:r w:rsidRPr="00495DAB">
        <w:rPr>
          <w:spacing w:val="-2"/>
          <w:sz w:val="22"/>
          <w:szCs w:val="22"/>
        </w:rPr>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14:paraId="53E4B2E7" w14:textId="77777777" w:rsidR="002A758A" w:rsidRPr="00495DAB" w:rsidRDefault="002A758A" w:rsidP="002A758A">
      <w:pPr>
        <w:spacing w:line="240" w:lineRule="auto"/>
        <w:ind w:firstLine="709"/>
        <w:rPr>
          <w:spacing w:val="-2"/>
          <w:sz w:val="22"/>
          <w:szCs w:val="22"/>
        </w:rPr>
      </w:pPr>
      <w:r w:rsidRPr="00495DAB">
        <w:rPr>
          <w:spacing w:val="-2"/>
          <w:sz w:val="22"/>
          <w:szCs w:val="22"/>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07B022CF" w14:textId="77777777" w:rsidR="002A758A" w:rsidRPr="00495DAB" w:rsidRDefault="002A758A" w:rsidP="002A758A">
      <w:pPr>
        <w:spacing w:line="240" w:lineRule="auto"/>
        <w:ind w:firstLine="709"/>
        <w:rPr>
          <w:spacing w:val="-2"/>
          <w:sz w:val="22"/>
          <w:szCs w:val="22"/>
        </w:rPr>
      </w:pPr>
      <w:r w:rsidRPr="00495DAB">
        <w:rPr>
          <w:spacing w:val="-2"/>
          <w:sz w:val="22"/>
          <w:szCs w:val="22"/>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0B341F57" w14:textId="77777777" w:rsidR="002A758A" w:rsidRPr="00495DAB" w:rsidRDefault="002A758A" w:rsidP="002A758A">
      <w:pPr>
        <w:spacing w:line="240" w:lineRule="auto"/>
        <w:ind w:firstLine="709"/>
        <w:rPr>
          <w:sz w:val="22"/>
          <w:szCs w:val="22"/>
        </w:rPr>
      </w:pPr>
      <w:r w:rsidRPr="00495DAB">
        <w:rPr>
          <w:sz w:val="22"/>
          <w:szCs w:val="22"/>
        </w:rPr>
        <w:t xml:space="preserve">11.2. </w:t>
      </w:r>
      <w:r w:rsidRPr="00495DAB">
        <w:rPr>
          <w:spacing w:val="-2"/>
          <w:sz w:val="22"/>
          <w:szCs w:val="22"/>
        </w:rPr>
        <w:t>Корреспонденция считается доставленной Стороне также в случаях, если:</w:t>
      </w:r>
    </w:p>
    <w:p w14:paraId="69A312A9" w14:textId="77777777" w:rsidR="002A758A" w:rsidRPr="00495DAB" w:rsidRDefault="002A758A" w:rsidP="002A758A">
      <w:pPr>
        <w:pStyle w:val="VL"/>
        <w:spacing w:before="0"/>
        <w:ind w:firstLine="709"/>
        <w:contextualSpacing/>
        <w:rPr>
          <w:rFonts w:ascii="Times New Roman" w:hAnsi="Times New Roman"/>
          <w:spacing w:val="-2"/>
        </w:rPr>
      </w:pPr>
      <w:r w:rsidRPr="00495DAB">
        <w:rPr>
          <w:rFonts w:ascii="Times New Roman" w:hAnsi="Times New Roman"/>
          <w:spacing w:val="-2"/>
        </w:rPr>
        <w:t>Сторона отказалась от получения корреспонденции и этот отказ зафиксирован организацией почтовой связи;</w:t>
      </w:r>
    </w:p>
    <w:p w14:paraId="300FD73B" w14:textId="77777777" w:rsidR="002A758A" w:rsidRPr="00495DAB" w:rsidRDefault="002A758A" w:rsidP="002A758A">
      <w:pPr>
        <w:pStyle w:val="VL"/>
        <w:spacing w:before="0"/>
        <w:ind w:firstLine="709"/>
        <w:contextualSpacing/>
        <w:rPr>
          <w:rFonts w:ascii="Times New Roman" w:hAnsi="Times New Roman"/>
          <w:spacing w:val="-2"/>
        </w:rPr>
      </w:pPr>
      <w:r w:rsidRPr="00495DAB">
        <w:rPr>
          <w:rFonts w:ascii="Times New Roman" w:hAnsi="Times New Roman"/>
          <w:spacing w:val="-2"/>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6AC0B33F" w14:textId="77777777" w:rsidR="002A758A" w:rsidRPr="00495DAB" w:rsidRDefault="002A758A" w:rsidP="002A758A">
      <w:pPr>
        <w:pStyle w:val="ConsPlusNormal"/>
        <w:ind w:firstLine="709"/>
        <w:jc w:val="both"/>
        <w:rPr>
          <w:rFonts w:ascii="Times New Roman" w:hAnsi="Times New Roman" w:cs="Times New Roman"/>
          <w:spacing w:val="-2"/>
          <w:sz w:val="22"/>
          <w:szCs w:val="22"/>
        </w:rPr>
      </w:pPr>
      <w:r w:rsidRPr="00495DAB">
        <w:rPr>
          <w:rFonts w:ascii="Times New Roman" w:hAnsi="Times New Roman" w:cs="Times New Roman"/>
          <w:spacing w:val="-2"/>
          <w:sz w:val="22"/>
          <w:szCs w:val="22"/>
        </w:rPr>
        <w:t>корреспонденция не вручена в связи с отсутствием Стороны по указанному адресу, о чем организация почтовой связи уведомила отправителя.</w:t>
      </w:r>
    </w:p>
    <w:p w14:paraId="7DA9564B" w14:textId="77777777" w:rsidR="002A758A" w:rsidRPr="00495DAB" w:rsidRDefault="002A758A" w:rsidP="002A758A">
      <w:pPr>
        <w:pStyle w:val="ConsPlusNormal"/>
        <w:ind w:firstLine="709"/>
        <w:jc w:val="both"/>
        <w:rPr>
          <w:rFonts w:ascii="Times New Roman" w:hAnsi="Times New Roman" w:cs="Times New Roman"/>
          <w:iCs/>
          <w:sz w:val="22"/>
          <w:szCs w:val="22"/>
        </w:rPr>
      </w:pPr>
      <w:r w:rsidRPr="00495DAB">
        <w:rPr>
          <w:rFonts w:ascii="Times New Roman" w:hAnsi="Times New Roman" w:cs="Times New Roman"/>
          <w:iCs/>
          <w:sz w:val="22"/>
          <w:szCs w:val="22"/>
        </w:rPr>
        <w:t>11.3.</w:t>
      </w:r>
      <w:r w:rsidRPr="00495DAB">
        <w:rPr>
          <w:rFonts w:ascii="Times New Roman" w:hAnsi="Times New Roman" w:cs="Times New Roman"/>
          <w:i/>
          <w:sz w:val="22"/>
          <w:szCs w:val="22"/>
        </w:rPr>
        <w:t xml:space="preserve"> </w:t>
      </w:r>
      <w:r w:rsidRPr="00495DAB">
        <w:rPr>
          <w:rFonts w:ascii="Times New Roman" w:hAnsi="Times New Roman" w:cs="Times New Roman"/>
          <w:sz w:val="22"/>
          <w:szCs w:val="22"/>
        </w:rPr>
        <w:t>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w:t>
      </w:r>
      <w:r w:rsidRPr="00495DAB">
        <w:rPr>
          <w:rFonts w:ascii="Times New Roman" w:hAnsi="Times New Roman" w:cs="Times New Roman"/>
          <w:iCs/>
          <w:sz w:val="22"/>
          <w:szCs w:val="22"/>
        </w:rPr>
        <w:t>.</w:t>
      </w:r>
    </w:p>
    <w:p w14:paraId="6460765A" w14:textId="77777777" w:rsidR="002A758A" w:rsidRPr="00495DAB" w:rsidRDefault="002A758A" w:rsidP="002A758A">
      <w:pPr>
        <w:pStyle w:val="ConsPlusNormal"/>
        <w:ind w:firstLine="709"/>
        <w:jc w:val="both"/>
        <w:rPr>
          <w:rFonts w:ascii="Times New Roman" w:hAnsi="Times New Roman" w:cs="Times New Roman"/>
          <w:sz w:val="22"/>
          <w:szCs w:val="22"/>
        </w:rPr>
      </w:pPr>
      <w:r w:rsidRPr="00495DAB">
        <w:rPr>
          <w:rFonts w:ascii="Times New Roman" w:hAnsi="Times New Roman" w:cs="Times New Roman"/>
          <w:sz w:val="22"/>
          <w:szCs w:val="22"/>
        </w:rPr>
        <w:t>11.4. Все приложения к Контракту являются его неотъемной частью.</w:t>
      </w:r>
    </w:p>
    <w:p w14:paraId="63A94551" w14:textId="77777777" w:rsidR="002A758A" w:rsidRPr="00495DAB" w:rsidRDefault="002A758A" w:rsidP="00B4772D">
      <w:pPr>
        <w:pStyle w:val="ConsPlusNormal"/>
        <w:widowControl/>
        <w:numPr>
          <w:ilvl w:val="1"/>
          <w:numId w:val="6"/>
        </w:numPr>
        <w:tabs>
          <w:tab w:val="left" w:pos="1418"/>
        </w:tabs>
        <w:ind w:hanging="339"/>
        <w:contextualSpacing/>
        <w:jc w:val="both"/>
        <w:rPr>
          <w:rFonts w:ascii="Times New Roman" w:hAnsi="Times New Roman" w:cs="Times New Roman"/>
          <w:sz w:val="22"/>
          <w:szCs w:val="22"/>
        </w:rPr>
      </w:pPr>
      <w:r w:rsidRPr="00495DAB">
        <w:rPr>
          <w:rFonts w:ascii="Times New Roman" w:hAnsi="Times New Roman" w:cs="Times New Roman"/>
          <w:sz w:val="22"/>
          <w:szCs w:val="22"/>
        </w:rPr>
        <w:t>К Контракту прилагаются: Спецификация (Приложение 1).</w:t>
      </w:r>
    </w:p>
    <w:p w14:paraId="6FD52078" w14:textId="77777777" w:rsidR="002A758A" w:rsidRPr="00495DAB" w:rsidRDefault="002A758A" w:rsidP="00B4772D">
      <w:pPr>
        <w:pStyle w:val="ConsPlusNormal"/>
        <w:widowControl/>
        <w:numPr>
          <w:ilvl w:val="1"/>
          <w:numId w:val="6"/>
        </w:numPr>
        <w:tabs>
          <w:tab w:val="left" w:pos="1418"/>
        </w:tabs>
        <w:ind w:left="0" w:firstLine="709"/>
        <w:contextualSpacing/>
        <w:jc w:val="both"/>
        <w:rPr>
          <w:rFonts w:ascii="Times New Roman" w:hAnsi="Times New Roman" w:cs="Times New Roman"/>
          <w:sz w:val="22"/>
          <w:szCs w:val="22"/>
        </w:rPr>
      </w:pPr>
      <w:r w:rsidRPr="00495DAB">
        <w:rPr>
          <w:rFonts w:ascii="Times New Roman" w:hAnsi="Times New Roman" w:cs="Times New Roman"/>
          <w:sz w:val="22"/>
          <w:szCs w:val="22"/>
        </w:rPr>
        <w:t>В случае изменения наименования,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14:paraId="5E4B98F2" w14:textId="77777777" w:rsidR="002A758A" w:rsidRPr="00495DAB" w:rsidRDefault="002A758A" w:rsidP="00B4772D">
      <w:pPr>
        <w:numPr>
          <w:ilvl w:val="1"/>
          <w:numId w:val="6"/>
        </w:numPr>
        <w:tabs>
          <w:tab w:val="left" w:pos="1418"/>
        </w:tabs>
        <w:autoSpaceDE w:val="0"/>
        <w:autoSpaceDN w:val="0"/>
        <w:adjustRightInd w:val="0"/>
        <w:spacing w:line="240" w:lineRule="auto"/>
        <w:ind w:left="0" w:firstLine="709"/>
        <w:contextualSpacing/>
        <w:rPr>
          <w:sz w:val="22"/>
          <w:szCs w:val="22"/>
        </w:rPr>
      </w:pPr>
      <w:r w:rsidRPr="00495DAB">
        <w:rPr>
          <w:sz w:val="22"/>
          <w:szCs w:val="22"/>
        </w:rPr>
        <w:t>По согласованию Сторон в ходе исполнения Контракта допускается снижение цены Контракта без изменения предусмотренных Контрактом количества товара, качества товара и иных условий Контракта.</w:t>
      </w:r>
    </w:p>
    <w:p w14:paraId="153777C6" w14:textId="77777777" w:rsidR="002A758A" w:rsidRPr="00495DAB" w:rsidRDefault="002A758A" w:rsidP="00B4772D">
      <w:pPr>
        <w:widowControl w:val="0"/>
        <w:numPr>
          <w:ilvl w:val="1"/>
          <w:numId w:val="6"/>
        </w:numPr>
        <w:tabs>
          <w:tab w:val="left" w:pos="1418"/>
        </w:tabs>
        <w:autoSpaceDE w:val="0"/>
        <w:autoSpaceDN w:val="0"/>
        <w:adjustRightInd w:val="0"/>
        <w:spacing w:line="240" w:lineRule="auto"/>
        <w:ind w:left="0" w:firstLine="709"/>
        <w:contextualSpacing/>
        <w:rPr>
          <w:sz w:val="22"/>
          <w:szCs w:val="22"/>
        </w:rPr>
      </w:pPr>
      <w:r w:rsidRPr="00495DAB">
        <w:rPr>
          <w:sz w:val="22"/>
          <w:szCs w:val="22"/>
        </w:rPr>
        <w:t>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0BFAA413" w14:textId="77777777" w:rsidR="002A758A" w:rsidRPr="00495DAB" w:rsidRDefault="002A758A" w:rsidP="00B4772D">
      <w:pPr>
        <w:pStyle w:val="ConsPlusNormal"/>
        <w:widowControl/>
        <w:numPr>
          <w:ilvl w:val="1"/>
          <w:numId w:val="6"/>
        </w:numPr>
        <w:tabs>
          <w:tab w:val="left" w:pos="1418"/>
        </w:tabs>
        <w:ind w:left="0" w:firstLine="709"/>
        <w:contextualSpacing/>
        <w:jc w:val="both"/>
        <w:rPr>
          <w:rFonts w:ascii="Times New Roman" w:hAnsi="Times New Roman" w:cs="Times New Roman"/>
          <w:sz w:val="22"/>
          <w:szCs w:val="22"/>
        </w:rPr>
      </w:pPr>
      <w:r w:rsidRPr="00495DAB">
        <w:rPr>
          <w:rFonts w:ascii="Times New Roman" w:hAnsi="Times New Roman" w:cs="Times New Roman"/>
          <w:sz w:val="22"/>
          <w:szCs w:val="22"/>
        </w:rPr>
        <w:t>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14:paraId="297528C6" w14:textId="77777777" w:rsidR="002A758A" w:rsidRPr="00495DAB" w:rsidRDefault="002A758A" w:rsidP="00B4772D">
      <w:pPr>
        <w:pStyle w:val="ConsPlusNormal"/>
        <w:widowControl/>
        <w:numPr>
          <w:ilvl w:val="1"/>
          <w:numId w:val="6"/>
        </w:numPr>
        <w:tabs>
          <w:tab w:val="left" w:pos="1418"/>
        </w:tabs>
        <w:ind w:left="0" w:firstLine="709"/>
        <w:contextualSpacing/>
        <w:jc w:val="both"/>
        <w:rPr>
          <w:rFonts w:ascii="Times New Roman" w:hAnsi="Times New Roman" w:cs="Times New Roman"/>
          <w:sz w:val="22"/>
          <w:szCs w:val="22"/>
        </w:rPr>
      </w:pPr>
      <w:r w:rsidRPr="00495DAB">
        <w:rPr>
          <w:rFonts w:ascii="Times New Roman" w:hAnsi="Times New Roman" w:cs="Times New Roman"/>
          <w:sz w:val="22"/>
          <w:szCs w:val="22"/>
        </w:rPr>
        <w:lastRenderedPageBreak/>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0EA9EC6E" w14:textId="77777777" w:rsidR="002A758A" w:rsidRPr="00495DAB" w:rsidRDefault="002A758A" w:rsidP="00B4772D">
      <w:pPr>
        <w:pStyle w:val="ConsPlusNormal"/>
        <w:widowControl/>
        <w:numPr>
          <w:ilvl w:val="1"/>
          <w:numId w:val="6"/>
        </w:numPr>
        <w:tabs>
          <w:tab w:val="left" w:pos="1418"/>
        </w:tabs>
        <w:ind w:left="0" w:firstLine="709"/>
        <w:contextualSpacing/>
        <w:jc w:val="both"/>
        <w:rPr>
          <w:rFonts w:ascii="Times New Roman" w:hAnsi="Times New Roman" w:cs="Times New Roman"/>
          <w:sz w:val="22"/>
          <w:szCs w:val="22"/>
        </w:rPr>
      </w:pPr>
      <w:r w:rsidRPr="00495DAB">
        <w:rPr>
          <w:rFonts w:ascii="Times New Roman" w:hAnsi="Times New Roman" w:cs="Times New Roman"/>
          <w:sz w:val="22"/>
          <w:szCs w:val="22"/>
        </w:rPr>
        <w:t xml:space="preserve">По согласованию Заказчика с Поставщиком допускается (за исключением случаев, которые предусмотрены нормативными правовыми актами, принятыми в соответствии с </w:t>
      </w:r>
      <w:hyperlink r:id="rId8" w:anchor="sub_146" w:history="1">
        <w:r w:rsidRPr="00495DAB">
          <w:rPr>
            <w:rStyle w:val="afff0"/>
            <w:rFonts w:ascii="Times New Roman" w:hAnsi="Times New Roman"/>
            <w:bCs/>
            <w:color w:val="auto"/>
            <w:sz w:val="22"/>
            <w:szCs w:val="22"/>
            <w:u w:val="none"/>
          </w:rPr>
          <w:t>частью 6 статьи 14</w:t>
        </w:r>
      </w:hyperlink>
      <w:r w:rsidRPr="00495DAB">
        <w:rPr>
          <w:rFonts w:ascii="Times New Roman" w:hAnsi="Times New Roman" w:cs="Times New Roman"/>
          <w:sz w:val="22"/>
          <w:szCs w:val="22"/>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14:paraId="27DFE9CA" w14:textId="77777777" w:rsidR="002A758A" w:rsidRPr="00495DAB" w:rsidRDefault="002A758A" w:rsidP="00B4772D">
      <w:pPr>
        <w:pStyle w:val="ConsPlusNormal"/>
        <w:widowControl/>
        <w:numPr>
          <w:ilvl w:val="1"/>
          <w:numId w:val="6"/>
        </w:numPr>
        <w:tabs>
          <w:tab w:val="left" w:pos="1418"/>
        </w:tabs>
        <w:ind w:left="0" w:firstLine="568"/>
        <w:contextualSpacing/>
        <w:jc w:val="both"/>
        <w:rPr>
          <w:rFonts w:ascii="Times New Roman" w:hAnsi="Times New Roman" w:cs="Times New Roman"/>
          <w:sz w:val="22"/>
          <w:szCs w:val="22"/>
        </w:rPr>
      </w:pPr>
      <w:r w:rsidRPr="00495DAB">
        <w:rPr>
          <w:rFonts w:ascii="Times New Roman" w:hAnsi="Times New Roman" w:cs="Times New Roman"/>
          <w:sz w:val="22"/>
          <w:szCs w:val="22"/>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5418BC34" w14:textId="77777777" w:rsidR="00A237A3" w:rsidRPr="00495DAB" w:rsidRDefault="00A237A3" w:rsidP="004D5884">
      <w:pPr>
        <w:pStyle w:val="ConsPlusNormal"/>
        <w:tabs>
          <w:tab w:val="left" w:pos="1418"/>
        </w:tabs>
        <w:ind w:left="567"/>
        <w:contextualSpacing/>
        <w:jc w:val="both"/>
        <w:rPr>
          <w:rFonts w:ascii="Times New Roman" w:hAnsi="Times New Roman" w:cs="Times New Roman"/>
          <w:sz w:val="22"/>
          <w:szCs w:val="22"/>
        </w:rPr>
      </w:pPr>
    </w:p>
    <w:p w14:paraId="53F8FE37" w14:textId="77777777" w:rsidR="00A237A3" w:rsidRPr="00495DAB" w:rsidRDefault="0070716E" w:rsidP="00BD457C">
      <w:pPr>
        <w:pStyle w:val="ConsPlusNormal"/>
        <w:tabs>
          <w:tab w:val="left" w:pos="1418"/>
        </w:tabs>
        <w:ind w:left="567"/>
        <w:contextualSpacing/>
        <w:jc w:val="center"/>
        <w:rPr>
          <w:rFonts w:ascii="Times New Roman" w:hAnsi="Times New Roman" w:cs="Times New Roman"/>
          <w:b/>
          <w:bCs/>
          <w:sz w:val="22"/>
          <w:szCs w:val="22"/>
        </w:rPr>
      </w:pPr>
      <w:r w:rsidRPr="00495DAB">
        <w:rPr>
          <w:rFonts w:ascii="Times New Roman" w:hAnsi="Times New Roman" w:cs="Times New Roman"/>
          <w:b/>
          <w:bCs/>
          <w:sz w:val="22"/>
          <w:szCs w:val="22"/>
        </w:rPr>
        <w:t>12</w:t>
      </w:r>
      <w:r w:rsidR="00A237A3" w:rsidRPr="00495DAB">
        <w:rPr>
          <w:rFonts w:ascii="Times New Roman" w:hAnsi="Times New Roman" w:cs="Times New Roman"/>
          <w:b/>
          <w:bCs/>
          <w:sz w:val="22"/>
          <w:szCs w:val="22"/>
        </w:rPr>
        <w:t>.</w:t>
      </w:r>
      <w:r w:rsidR="00A237A3" w:rsidRPr="00495DAB">
        <w:rPr>
          <w:rFonts w:ascii="Times New Roman" w:hAnsi="Times New Roman" w:cs="Times New Roman"/>
          <w:b/>
          <w:bCs/>
          <w:sz w:val="22"/>
          <w:szCs w:val="22"/>
        </w:rPr>
        <w:tab/>
        <w:t>Адреса места нахождения, банковские реквизиты и подписи Сторон</w:t>
      </w:r>
    </w:p>
    <w:tbl>
      <w:tblPr>
        <w:tblW w:w="0" w:type="auto"/>
        <w:tblLook w:val="04A0" w:firstRow="1" w:lastRow="0" w:firstColumn="1" w:lastColumn="0" w:noHBand="0" w:noVBand="1"/>
      </w:tblPr>
      <w:tblGrid>
        <w:gridCol w:w="4820"/>
        <w:gridCol w:w="4642"/>
      </w:tblGrid>
      <w:tr w:rsidR="00A237A3" w:rsidRPr="00495DAB" w14:paraId="6619B56F" w14:textId="77777777" w:rsidTr="00E42093">
        <w:trPr>
          <w:trHeight w:val="1985"/>
        </w:trPr>
        <w:tc>
          <w:tcPr>
            <w:tcW w:w="4820" w:type="dxa"/>
            <w:hideMark/>
          </w:tcPr>
          <w:p w14:paraId="123D7054" w14:textId="77777777" w:rsidR="000A0A8D" w:rsidRPr="00495DAB" w:rsidRDefault="000A0A8D">
            <w:pPr>
              <w:rPr>
                <w:sz w:val="22"/>
                <w:szCs w:val="22"/>
              </w:rPr>
            </w:pPr>
          </w:p>
          <w:p w14:paraId="2CDBBC0A" w14:textId="77777777" w:rsidR="00B4772D" w:rsidRPr="00B4772D" w:rsidRDefault="00B4772D" w:rsidP="00B4772D">
            <w:pPr>
              <w:pStyle w:val="ConsPlusNormal"/>
              <w:ind w:firstLine="0"/>
              <w:contextualSpacing/>
              <w:rPr>
                <w:rFonts w:ascii="Times New Roman" w:hAnsi="Times New Roman" w:cs="Times New Roman"/>
                <w:sz w:val="22"/>
                <w:szCs w:val="22"/>
                <w:lang w:eastAsia="en-US"/>
              </w:rPr>
            </w:pPr>
            <w:r w:rsidRPr="00B4772D">
              <w:rPr>
                <w:rFonts w:ascii="Times New Roman" w:hAnsi="Times New Roman" w:cs="Times New Roman"/>
                <w:sz w:val="22"/>
                <w:szCs w:val="22"/>
                <w:lang w:eastAsia="en-US"/>
              </w:rPr>
              <w:t xml:space="preserve">ЗАКАЗЧИК:                                                                               </w:t>
            </w:r>
          </w:p>
          <w:p w14:paraId="04C9A63A" w14:textId="77777777" w:rsidR="00B4772D" w:rsidRPr="00B4772D" w:rsidRDefault="00B4772D" w:rsidP="00B4772D">
            <w:pPr>
              <w:pStyle w:val="ConsPlusNormal"/>
              <w:ind w:firstLine="0"/>
              <w:contextualSpacing/>
              <w:rPr>
                <w:rFonts w:ascii="Times New Roman" w:hAnsi="Times New Roman" w:cs="Times New Roman"/>
                <w:sz w:val="22"/>
                <w:szCs w:val="22"/>
                <w:lang w:eastAsia="en-US"/>
              </w:rPr>
            </w:pPr>
            <w:r w:rsidRPr="00B4772D">
              <w:rPr>
                <w:rFonts w:ascii="Times New Roman" w:hAnsi="Times New Roman" w:cs="Times New Roman"/>
                <w:sz w:val="22"/>
                <w:szCs w:val="22"/>
                <w:lang w:eastAsia="en-US"/>
              </w:rPr>
              <w:t xml:space="preserve">Администрация города Рубцовска </w:t>
            </w:r>
          </w:p>
          <w:p w14:paraId="46FAA356" w14:textId="77777777" w:rsidR="00B4772D" w:rsidRPr="00B4772D" w:rsidRDefault="00B4772D" w:rsidP="00B4772D">
            <w:pPr>
              <w:pStyle w:val="ConsPlusNormal"/>
              <w:ind w:firstLine="0"/>
              <w:contextualSpacing/>
              <w:rPr>
                <w:rFonts w:ascii="Times New Roman" w:hAnsi="Times New Roman" w:cs="Times New Roman"/>
                <w:sz w:val="22"/>
                <w:szCs w:val="22"/>
                <w:lang w:eastAsia="en-US"/>
              </w:rPr>
            </w:pPr>
            <w:r w:rsidRPr="00B4772D">
              <w:rPr>
                <w:rFonts w:ascii="Times New Roman" w:hAnsi="Times New Roman" w:cs="Times New Roman"/>
                <w:sz w:val="22"/>
                <w:szCs w:val="22"/>
                <w:lang w:eastAsia="en-US"/>
              </w:rPr>
              <w:t>Алтайского края</w:t>
            </w:r>
          </w:p>
          <w:p w14:paraId="1858F0CA" w14:textId="77777777" w:rsidR="00B4772D" w:rsidRPr="00B4772D" w:rsidRDefault="00B4772D" w:rsidP="00B4772D">
            <w:pPr>
              <w:pStyle w:val="ConsPlusNormal"/>
              <w:ind w:firstLine="0"/>
              <w:contextualSpacing/>
              <w:rPr>
                <w:rFonts w:ascii="Times New Roman" w:hAnsi="Times New Roman" w:cs="Times New Roman"/>
                <w:sz w:val="22"/>
                <w:szCs w:val="22"/>
                <w:lang w:eastAsia="en-US"/>
              </w:rPr>
            </w:pPr>
            <w:r w:rsidRPr="00B4772D">
              <w:rPr>
                <w:rFonts w:ascii="Times New Roman" w:hAnsi="Times New Roman" w:cs="Times New Roman"/>
                <w:sz w:val="22"/>
                <w:szCs w:val="22"/>
                <w:lang w:eastAsia="en-US"/>
              </w:rPr>
              <w:t xml:space="preserve">ИНН 2209011079; КПП 220901001; </w:t>
            </w:r>
          </w:p>
          <w:p w14:paraId="271A20FE" w14:textId="77777777" w:rsidR="00B4772D" w:rsidRPr="00B4772D" w:rsidRDefault="00B4772D" w:rsidP="00B4772D">
            <w:pPr>
              <w:pStyle w:val="ConsPlusNormal"/>
              <w:ind w:firstLine="0"/>
              <w:contextualSpacing/>
              <w:rPr>
                <w:rFonts w:ascii="Times New Roman" w:hAnsi="Times New Roman" w:cs="Times New Roman"/>
                <w:sz w:val="22"/>
                <w:szCs w:val="22"/>
                <w:lang w:eastAsia="en-US"/>
              </w:rPr>
            </w:pPr>
            <w:r w:rsidRPr="00B4772D">
              <w:rPr>
                <w:rFonts w:ascii="Times New Roman" w:hAnsi="Times New Roman" w:cs="Times New Roman"/>
                <w:sz w:val="22"/>
                <w:szCs w:val="22"/>
                <w:lang w:eastAsia="en-US"/>
              </w:rPr>
              <w:t>ОКТМО 01716000</w:t>
            </w:r>
          </w:p>
          <w:p w14:paraId="30707F2D" w14:textId="77777777" w:rsidR="00B4772D" w:rsidRPr="00B4772D" w:rsidRDefault="00B4772D" w:rsidP="00B4772D">
            <w:pPr>
              <w:pStyle w:val="ConsPlusNormal"/>
              <w:ind w:firstLine="0"/>
              <w:contextualSpacing/>
              <w:rPr>
                <w:rFonts w:ascii="Times New Roman" w:hAnsi="Times New Roman" w:cs="Times New Roman"/>
                <w:sz w:val="22"/>
                <w:szCs w:val="22"/>
                <w:lang w:eastAsia="en-US"/>
              </w:rPr>
            </w:pPr>
            <w:r w:rsidRPr="00B4772D">
              <w:rPr>
                <w:rFonts w:ascii="Times New Roman" w:hAnsi="Times New Roman" w:cs="Times New Roman"/>
                <w:sz w:val="22"/>
                <w:szCs w:val="22"/>
                <w:lang w:eastAsia="en-US"/>
              </w:rPr>
              <w:t>658200, г. Рубцовск, пр. Ленина,130</w:t>
            </w:r>
          </w:p>
          <w:p w14:paraId="66CB9F16" w14:textId="77777777" w:rsidR="00B4772D" w:rsidRPr="00B4772D" w:rsidRDefault="00B4772D" w:rsidP="00B4772D">
            <w:pPr>
              <w:pStyle w:val="ConsPlusNormal"/>
              <w:ind w:firstLine="0"/>
              <w:contextualSpacing/>
              <w:rPr>
                <w:rFonts w:ascii="Times New Roman" w:hAnsi="Times New Roman" w:cs="Times New Roman"/>
                <w:sz w:val="22"/>
                <w:szCs w:val="22"/>
                <w:lang w:eastAsia="en-US"/>
              </w:rPr>
            </w:pPr>
            <w:r w:rsidRPr="00B4772D">
              <w:rPr>
                <w:rFonts w:ascii="Times New Roman" w:hAnsi="Times New Roman" w:cs="Times New Roman"/>
                <w:sz w:val="22"/>
                <w:szCs w:val="22"/>
                <w:lang w:eastAsia="en-US"/>
              </w:rPr>
              <w:t xml:space="preserve">Получатель: КОМИТЕТ ПО ФИНАНСАМ, НАЛОГОВОЙ И КРЕДИТНОЙ ПОЛИТИКЕ АДМИНИСТРАЦИИ ГОРОДА РУБЦОВСКА АЛТАЙСКОГО КРАЯ (АДМИНИСТРАЦИЯ ГОРОДА </w:t>
            </w:r>
          </w:p>
          <w:p w14:paraId="2CA3029C" w14:textId="77777777" w:rsidR="00B4772D" w:rsidRPr="00B4772D" w:rsidRDefault="00B4772D" w:rsidP="00B4772D">
            <w:pPr>
              <w:pStyle w:val="ConsPlusNormal"/>
              <w:ind w:firstLine="0"/>
              <w:contextualSpacing/>
              <w:rPr>
                <w:rFonts w:ascii="Times New Roman" w:hAnsi="Times New Roman" w:cs="Times New Roman"/>
                <w:sz w:val="22"/>
                <w:szCs w:val="22"/>
                <w:lang w:eastAsia="en-US"/>
              </w:rPr>
            </w:pPr>
            <w:r w:rsidRPr="00B4772D">
              <w:rPr>
                <w:rFonts w:ascii="Times New Roman" w:hAnsi="Times New Roman" w:cs="Times New Roman"/>
                <w:sz w:val="22"/>
                <w:szCs w:val="22"/>
                <w:lang w:eastAsia="en-US"/>
              </w:rPr>
              <w:t>РУБЦОВСКА, Л/С 03173011690)</w:t>
            </w:r>
          </w:p>
          <w:p w14:paraId="04A7D891" w14:textId="77777777" w:rsidR="00B4772D" w:rsidRPr="00B4772D" w:rsidRDefault="00B4772D" w:rsidP="00B4772D">
            <w:pPr>
              <w:pStyle w:val="ConsPlusNormal"/>
              <w:ind w:firstLine="0"/>
              <w:contextualSpacing/>
              <w:rPr>
                <w:rFonts w:ascii="Times New Roman" w:hAnsi="Times New Roman" w:cs="Times New Roman"/>
                <w:sz w:val="22"/>
                <w:szCs w:val="22"/>
                <w:lang w:eastAsia="en-US"/>
              </w:rPr>
            </w:pPr>
            <w:r w:rsidRPr="00B4772D">
              <w:rPr>
                <w:rFonts w:ascii="Times New Roman" w:hAnsi="Times New Roman" w:cs="Times New Roman"/>
                <w:sz w:val="22"/>
                <w:szCs w:val="22"/>
                <w:lang w:eastAsia="en-US"/>
              </w:rPr>
              <w:t xml:space="preserve">Банк: ОТДЕЛЕНИЕ БАРНАУЛ БАНКА РОССИИ//УФК по Алтайскому краю </w:t>
            </w:r>
          </w:p>
          <w:p w14:paraId="362BE780" w14:textId="77777777" w:rsidR="00B4772D" w:rsidRPr="00B4772D" w:rsidRDefault="00B4772D" w:rsidP="00B4772D">
            <w:pPr>
              <w:pStyle w:val="ConsPlusNormal"/>
              <w:ind w:firstLine="0"/>
              <w:contextualSpacing/>
              <w:rPr>
                <w:rFonts w:ascii="Times New Roman" w:hAnsi="Times New Roman" w:cs="Times New Roman"/>
                <w:sz w:val="22"/>
                <w:szCs w:val="22"/>
                <w:lang w:eastAsia="en-US"/>
              </w:rPr>
            </w:pPr>
            <w:r w:rsidRPr="00B4772D">
              <w:rPr>
                <w:rFonts w:ascii="Times New Roman" w:hAnsi="Times New Roman" w:cs="Times New Roman"/>
                <w:sz w:val="22"/>
                <w:szCs w:val="22"/>
                <w:lang w:eastAsia="en-US"/>
              </w:rPr>
              <w:t>г. Барнаул</w:t>
            </w:r>
          </w:p>
          <w:p w14:paraId="4D5CF583" w14:textId="77777777" w:rsidR="00B4772D" w:rsidRPr="00B4772D" w:rsidRDefault="00B4772D" w:rsidP="00B4772D">
            <w:pPr>
              <w:pStyle w:val="ConsPlusNormal"/>
              <w:ind w:firstLine="0"/>
              <w:contextualSpacing/>
              <w:rPr>
                <w:rFonts w:ascii="Times New Roman" w:hAnsi="Times New Roman" w:cs="Times New Roman"/>
                <w:sz w:val="22"/>
                <w:szCs w:val="22"/>
                <w:lang w:eastAsia="en-US"/>
              </w:rPr>
            </w:pPr>
            <w:r w:rsidRPr="00B4772D">
              <w:rPr>
                <w:rFonts w:ascii="Times New Roman" w:hAnsi="Times New Roman" w:cs="Times New Roman"/>
                <w:sz w:val="22"/>
                <w:szCs w:val="22"/>
                <w:lang w:eastAsia="en-US"/>
              </w:rPr>
              <w:t>БИК 010173001</w:t>
            </w:r>
          </w:p>
          <w:p w14:paraId="02437E88" w14:textId="77777777" w:rsidR="00B4772D" w:rsidRPr="00B4772D" w:rsidRDefault="00B4772D" w:rsidP="00B4772D">
            <w:pPr>
              <w:pStyle w:val="ConsPlusNormal"/>
              <w:ind w:firstLine="0"/>
              <w:contextualSpacing/>
              <w:rPr>
                <w:rFonts w:ascii="Times New Roman" w:hAnsi="Times New Roman" w:cs="Times New Roman"/>
                <w:sz w:val="22"/>
                <w:szCs w:val="22"/>
                <w:lang w:eastAsia="en-US"/>
              </w:rPr>
            </w:pPr>
            <w:r w:rsidRPr="00B4772D">
              <w:rPr>
                <w:rFonts w:ascii="Times New Roman" w:hAnsi="Times New Roman" w:cs="Times New Roman"/>
                <w:sz w:val="22"/>
                <w:szCs w:val="22"/>
                <w:lang w:eastAsia="en-US"/>
              </w:rPr>
              <w:t>ЕКС 40102810045370000009</w:t>
            </w:r>
          </w:p>
          <w:p w14:paraId="7259D602" w14:textId="77777777" w:rsidR="00B4772D" w:rsidRPr="00B4772D" w:rsidRDefault="00B4772D" w:rsidP="00B4772D">
            <w:pPr>
              <w:pStyle w:val="ConsPlusNormal"/>
              <w:ind w:firstLine="0"/>
              <w:contextualSpacing/>
              <w:rPr>
                <w:rFonts w:ascii="Times New Roman" w:hAnsi="Times New Roman" w:cs="Times New Roman"/>
                <w:sz w:val="22"/>
                <w:szCs w:val="22"/>
                <w:lang w:eastAsia="en-US"/>
              </w:rPr>
            </w:pPr>
            <w:r w:rsidRPr="00B4772D">
              <w:rPr>
                <w:rFonts w:ascii="Times New Roman" w:hAnsi="Times New Roman" w:cs="Times New Roman"/>
                <w:sz w:val="22"/>
                <w:szCs w:val="22"/>
                <w:lang w:eastAsia="en-US"/>
              </w:rPr>
              <w:t>КС   03231643017160001700</w:t>
            </w:r>
          </w:p>
          <w:p w14:paraId="7B740A2E" w14:textId="77777777" w:rsidR="00B4772D" w:rsidRPr="00B4772D" w:rsidRDefault="00B4772D" w:rsidP="00B4772D">
            <w:pPr>
              <w:pStyle w:val="ConsPlusNormal"/>
              <w:ind w:firstLine="0"/>
              <w:contextualSpacing/>
              <w:rPr>
                <w:rFonts w:ascii="Times New Roman" w:hAnsi="Times New Roman" w:cs="Times New Roman"/>
                <w:sz w:val="22"/>
                <w:szCs w:val="22"/>
                <w:lang w:eastAsia="en-US"/>
              </w:rPr>
            </w:pPr>
            <w:r w:rsidRPr="00B4772D">
              <w:rPr>
                <w:rFonts w:ascii="Times New Roman" w:hAnsi="Times New Roman" w:cs="Times New Roman"/>
                <w:sz w:val="22"/>
                <w:szCs w:val="22"/>
                <w:lang w:eastAsia="en-US"/>
              </w:rPr>
              <w:t xml:space="preserve">____________________ </w:t>
            </w:r>
          </w:p>
          <w:p w14:paraId="78BB6A6C" w14:textId="77777777" w:rsidR="00A237A3" w:rsidRPr="00495DAB" w:rsidRDefault="00A237A3" w:rsidP="00BD457C">
            <w:pPr>
              <w:pStyle w:val="ConsPlusNormal"/>
              <w:ind w:firstLine="0"/>
              <w:contextualSpacing/>
              <w:jc w:val="both"/>
              <w:rPr>
                <w:rFonts w:ascii="Times New Roman" w:hAnsi="Times New Roman" w:cs="Times New Roman"/>
                <w:sz w:val="22"/>
                <w:szCs w:val="22"/>
                <w:lang w:eastAsia="en-US"/>
              </w:rPr>
            </w:pPr>
          </w:p>
        </w:tc>
        <w:tc>
          <w:tcPr>
            <w:tcW w:w="4642" w:type="dxa"/>
          </w:tcPr>
          <w:p w14:paraId="48EEB5B5" w14:textId="77777777" w:rsidR="000A0A8D" w:rsidRPr="00495DAB" w:rsidRDefault="000A0A8D">
            <w:pPr>
              <w:widowControl w:val="0"/>
              <w:autoSpaceDE w:val="0"/>
              <w:autoSpaceDN w:val="0"/>
              <w:adjustRightInd w:val="0"/>
              <w:spacing w:line="276" w:lineRule="auto"/>
              <w:jc w:val="center"/>
              <w:rPr>
                <w:b/>
                <w:bCs/>
                <w:sz w:val="22"/>
                <w:szCs w:val="22"/>
                <w:lang w:eastAsia="en-US"/>
              </w:rPr>
            </w:pPr>
          </w:p>
          <w:p w14:paraId="08BDBFFE" w14:textId="77777777" w:rsidR="00A237A3" w:rsidRPr="00495DAB" w:rsidRDefault="00A237A3">
            <w:pPr>
              <w:widowControl w:val="0"/>
              <w:autoSpaceDE w:val="0"/>
              <w:autoSpaceDN w:val="0"/>
              <w:adjustRightInd w:val="0"/>
              <w:spacing w:line="276" w:lineRule="auto"/>
              <w:jc w:val="center"/>
              <w:rPr>
                <w:bCs/>
                <w:sz w:val="22"/>
                <w:szCs w:val="22"/>
                <w:lang w:eastAsia="en-US"/>
              </w:rPr>
            </w:pPr>
            <w:r w:rsidRPr="00495DAB">
              <w:rPr>
                <w:bCs/>
                <w:sz w:val="22"/>
                <w:szCs w:val="22"/>
                <w:lang w:eastAsia="en-US"/>
              </w:rPr>
              <w:t>П</w:t>
            </w:r>
            <w:r w:rsidR="000A0A8D" w:rsidRPr="00495DAB">
              <w:rPr>
                <w:bCs/>
                <w:sz w:val="22"/>
                <w:szCs w:val="22"/>
                <w:lang w:eastAsia="en-US"/>
              </w:rPr>
              <w:t>ОСТАВЩИК</w:t>
            </w:r>
            <w:r w:rsidRPr="00495DAB">
              <w:rPr>
                <w:bCs/>
                <w:sz w:val="22"/>
                <w:szCs w:val="22"/>
                <w:lang w:eastAsia="en-US"/>
              </w:rPr>
              <w:t>:</w:t>
            </w:r>
          </w:p>
          <w:p w14:paraId="727B2194" w14:textId="77777777" w:rsidR="00A237A3" w:rsidRPr="00495DAB" w:rsidRDefault="00A237A3">
            <w:pPr>
              <w:widowControl w:val="0"/>
              <w:autoSpaceDE w:val="0"/>
              <w:autoSpaceDN w:val="0"/>
              <w:adjustRightInd w:val="0"/>
              <w:spacing w:line="276" w:lineRule="auto"/>
              <w:rPr>
                <w:bCs/>
                <w:sz w:val="22"/>
                <w:szCs w:val="22"/>
                <w:lang w:eastAsia="en-US"/>
              </w:rPr>
            </w:pPr>
          </w:p>
          <w:p w14:paraId="78C40E58" w14:textId="77777777" w:rsidR="00A237A3" w:rsidRPr="00495DAB" w:rsidRDefault="00A237A3">
            <w:pPr>
              <w:widowControl w:val="0"/>
              <w:autoSpaceDE w:val="0"/>
              <w:autoSpaceDN w:val="0"/>
              <w:adjustRightInd w:val="0"/>
              <w:spacing w:line="276" w:lineRule="auto"/>
              <w:rPr>
                <w:b/>
                <w:bCs/>
                <w:sz w:val="22"/>
                <w:szCs w:val="22"/>
                <w:lang w:eastAsia="en-US"/>
              </w:rPr>
            </w:pPr>
          </w:p>
          <w:p w14:paraId="14672F3F" w14:textId="77777777" w:rsidR="00A237A3" w:rsidRPr="00495DAB" w:rsidRDefault="00A237A3">
            <w:pPr>
              <w:widowControl w:val="0"/>
              <w:autoSpaceDE w:val="0"/>
              <w:autoSpaceDN w:val="0"/>
              <w:adjustRightInd w:val="0"/>
              <w:spacing w:line="276" w:lineRule="auto"/>
              <w:rPr>
                <w:b/>
                <w:bCs/>
                <w:sz w:val="22"/>
                <w:szCs w:val="22"/>
                <w:lang w:eastAsia="en-US"/>
              </w:rPr>
            </w:pPr>
          </w:p>
          <w:p w14:paraId="558C3F4E" w14:textId="77777777" w:rsidR="00A237A3" w:rsidRPr="00495DAB" w:rsidRDefault="00A237A3">
            <w:pPr>
              <w:widowControl w:val="0"/>
              <w:autoSpaceDE w:val="0"/>
              <w:autoSpaceDN w:val="0"/>
              <w:adjustRightInd w:val="0"/>
              <w:spacing w:line="276" w:lineRule="auto"/>
              <w:rPr>
                <w:b/>
                <w:bCs/>
                <w:sz w:val="22"/>
                <w:szCs w:val="22"/>
                <w:lang w:eastAsia="en-US"/>
              </w:rPr>
            </w:pPr>
          </w:p>
          <w:p w14:paraId="00656EC1" w14:textId="77777777" w:rsidR="00A237A3" w:rsidRPr="00495DAB" w:rsidRDefault="00A237A3">
            <w:pPr>
              <w:widowControl w:val="0"/>
              <w:autoSpaceDE w:val="0"/>
              <w:autoSpaceDN w:val="0"/>
              <w:adjustRightInd w:val="0"/>
              <w:spacing w:line="276" w:lineRule="auto"/>
              <w:rPr>
                <w:b/>
                <w:bCs/>
                <w:sz w:val="22"/>
                <w:szCs w:val="22"/>
                <w:lang w:eastAsia="en-US"/>
              </w:rPr>
            </w:pPr>
          </w:p>
          <w:p w14:paraId="4E56864E" w14:textId="77777777" w:rsidR="00A237A3" w:rsidRPr="00495DAB" w:rsidRDefault="00A237A3">
            <w:pPr>
              <w:widowControl w:val="0"/>
              <w:autoSpaceDE w:val="0"/>
              <w:autoSpaceDN w:val="0"/>
              <w:adjustRightInd w:val="0"/>
              <w:spacing w:line="276" w:lineRule="auto"/>
              <w:rPr>
                <w:b/>
                <w:bCs/>
                <w:sz w:val="22"/>
                <w:szCs w:val="22"/>
                <w:lang w:eastAsia="en-US"/>
              </w:rPr>
            </w:pPr>
          </w:p>
          <w:p w14:paraId="686B2DE9" w14:textId="77777777" w:rsidR="00A237A3" w:rsidRPr="00495DAB" w:rsidRDefault="00A237A3">
            <w:pPr>
              <w:widowControl w:val="0"/>
              <w:autoSpaceDE w:val="0"/>
              <w:autoSpaceDN w:val="0"/>
              <w:adjustRightInd w:val="0"/>
              <w:spacing w:line="276" w:lineRule="auto"/>
              <w:rPr>
                <w:b/>
                <w:bCs/>
                <w:sz w:val="22"/>
                <w:szCs w:val="22"/>
                <w:lang w:eastAsia="en-US"/>
              </w:rPr>
            </w:pPr>
          </w:p>
          <w:p w14:paraId="72CD281F" w14:textId="77777777" w:rsidR="00A237A3" w:rsidRPr="00495DAB" w:rsidRDefault="00A237A3">
            <w:pPr>
              <w:widowControl w:val="0"/>
              <w:autoSpaceDE w:val="0"/>
              <w:autoSpaceDN w:val="0"/>
              <w:adjustRightInd w:val="0"/>
              <w:spacing w:line="276" w:lineRule="auto"/>
              <w:rPr>
                <w:b/>
                <w:bCs/>
                <w:sz w:val="22"/>
                <w:szCs w:val="22"/>
                <w:lang w:eastAsia="en-US"/>
              </w:rPr>
            </w:pPr>
          </w:p>
          <w:p w14:paraId="43891D5B" w14:textId="77777777" w:rsidR="00A237A3" w:rsidRPr="00495DAB" w:rsidRDefault="00A237A3">
            <w:pPr>
              <w:widowControl w:val="0"/>
              <w:autoSpaceDE w:val="0"/>
              <w:autoSpaceDN w:val="0"/>
              <w:adjustRightInd w:val="0"/>
              <w:spacing w:line="276" w:lineRule="auto"/>
              <w:rPr>
                <w:b/>
                <w:bCs/>
                <w:sz w:val="22"/>
                <w:szCs w:val="22"/>
                <w:lang w:eastAsia="en-US"/>
              </w:rPr>
            </w:pPr>
          </w:p>
          <w:p w14:paraId="7E37FBB4" w14:textId="77777777" w:rsidR="00BD457C" w:rsidRPr="00495DAB" w:rsidRDefault="00BD457C">
            <w:pPr>
              <w:widowControl w:val="0"/>
              <w:autoSpaceDE w:val="0"/>
              <w:autoSpaceDN w:val="0"/>
              <w:adjustRightInd w:val="0"/>
              <w:spacing w:line="276" w:lineRule="auto"/>
              <w:rPr>
                <w:b/>
                <w:bCs/>
                <w:sz w:val="22"/>
                <w:szCs w:val="22"/>
                <w:lang w:eastAsia="en-US"/>
              </w:rPr>
            </w:pPr>
          </w:p>
          <w:p w14:paraId="44C02BD1" w14:textId="77777777" w:rsidR="00636B44" w:rsidRPr="00495DAB" w:rsidRDefault="00636B44">
            <w:pPr>
              <w:widowControl w:val="0"/>
              <w:autoSpaceDE w:val="0"/>
              <w:autoSpaceDN w:val="0"/>
              <w:adjustRightInd w:val="0"/>
              <w:spacing w:line="276" w:lineRule="auto"/>
              <w:rPr>
                <w:b/>
                <w:bCs/>
                <w:sz w:val="22"/>
                <w:szCs w:val="22"/>
                <w:lang w:eastAsia="en-US"/>
              </w:rPr>
            </w:pPr>
          </w:p>
          <w:p w14:paraId="1B5DBB7B" w14:textId="77777777" w:rsidR="00636B44" w:rsidRPr="00495DAB" w:rsidRDefault="00636B44">
            <w:pPr>
              <w:widowControl w:val="0"/>
              <w:autoSpaceDE w:val="0"/>
              <w:autoSpaceDN w:val="0"/>
              <w:adjustRightInd w:val="0"/>
              <w:spacing w:line="276" w:lineRule="auto"/>
              <w:rPr>
                <w:b/>
                <w:bCs/>
                <w:sz w:val="22"/>
                <w:szCs w:val="22"/>
                <w:lang w:eastAsia="en-US"/>
              </w:rPr>
            </w:pPr>
          </w:p>
          <w:p w14:paraId="75EE2D41" w14:textId="77777777" w:rsidR="00636B44" w:rsidRPr="00495DAB" w:rsidRDefault="00636B44">
            <w:pPr>
              <w:widowControl w:val="0"/>
              <w:autoSpaceDE w:val="0"/>
              <w:autoSpaceDN w:val="0"/>
              <w:adjustRightInd w:val="0"/>
              <w:spacing w:line="276" w:lineRule="auto"/>
              <w:rPr>
                <w:b/>
                <w:bCs/>
                <w:sz w:val="22"/>
                <w:szCs w:val="22"/>
                <w:lang w:eastAsia="en-US"/>
              </w:rPr>
            </w:pPr>
          </w:p>
          <w:p w14:paraId="4D4B1312" w14:textId="77777777" w:rsidR="00636B44" w:rsidRPr="00495DAB" w:rsidRDefault="00636B44">
            <w:pPr>
              <w:widowControl w:val="0"/>
              <w:autoSpaceDE w:val="0"/>
              <w:autoSpaceDN w:val="0"/>
              <w:adjustRightInd w:val="0"/>
              <w:spacing w:line="276" w:lineRule="auto"/>
              <w:rPr>
                <w:b/>
                <w:bCs/>
                <w:sz w:val="22"/>
                <w:szCs w:val="22"/>
                <w:lang w:eastAsia="en-US"/>
              </w:rPr>
            </w:pPr>
          </w:p>
          <w:p w14:paraId="54276823" w14:textId="77777777" w:rsidR="00636B44" w:rsidRPr="00495DAB" w:rsidRDefault="00636B44">
            <w:pPr>
              <w:widowControl w:val="0"/>
              <w:autoSpaceDE w:val="0"/>
              <w:autoSpaceDN w:val="0"/>
              <w:adjustRightInd w:val="0"/>
              <w:spacing w:line="276" w:lineRule="auto"/>
              <w:rPr>
                <w:b/>
                <w:bCs/>
                <w:sz w:val="22"/>
                <w:szCs w:val="22"/>
                <w:lang w:eastAsia="en-US"/>
              </w:rPr>
            </w:pPr>
          </w:p>
          <w:p w14:paraId="06D2F550" w14:textId="77777777" w:rsidR="00A237A3" w:rsidRPr="00495DAB" w:rsidRDefault="00A237A3">
            <w:pPr>
              <w:widowControl w:val="0"/>
              <w:autoSpaceDE w:val="0"/>
              <w:autoSpaceDN w:val="0"/>
              <w:adjustRightInd w:val="0"/>
              <w:spacing w:line="276" w:lineRule="auto"/>
              <w:rPr>
                <w:bCs/>
                <w:sz w:val="22"/>
                <w:szCs w:val="22"/>
                <w:lang w:eastAsia="en-US"/>
              </w:rPr>
            </w:pPr>
          </w:p>
        </w:tc>
      </w:tr>
    </w:tbl>
    <w:p w14:paraId="03524615" w14:textId="77777777" w:rsidR="00C25056" w:rsidRPr="00495DAB" w:rsidRDefault="00C25056" w:rsidP="003E03F3">
      <w:pPr>
        <w:spacing w:line="240" w:lineRule="auto"/>
        <w:ind w:firstLine="0"/>
        <w:jc w:val="right"/>
        <w:rPr>
          <w:sz w:val="22"/>
          <w:szCs w:val="22"/>
          <w:highlight w:val="yellow"/>
        </w:rPr>
      </w:pPr>
    </w:p>
    <w:p w14:paraId="0657568B" w14:textId="77777777" w:rsidR="00636B44" w:rsidRPr="00495DAB" w:rsidRDefault="00636B44" w:rsidP="003E03F3">
      <w:pPr>
        <w:spacing w:line="240" w:lineRule="auto"/>
        <w:ind w:firstLine="0"/>
        <w:jc w:val="right"/>
        <w:rPr>
          <w:sz w:val="22"/>
          <w:szCs w:val="22"/>
        </w:rPr>
      </w:pPr>
    </w:p>
    <w:p w14:paraId="5F9FCDD7" w14:textId="77777777" w:rsidR="00636B44" w:rsidRPr="00495DAB" w:rsidRDefault="00636B44" w:rsidP="003E03F3">
      <w:pPr>
        <w:spacing w:line="240" w:lineRule="auto"/>
        <w:ind w:firstLine="0"/>
        <w:jc w:val="right"/>
        <w:rPr>
          <w:sz w:val="22"/>
          <w:szCs w:val="22"/>
        </w:rPr>
      </w:pPr>
    </w:p>
    <w:p w14:paraId="10A89C8C" w14:textId="77777777" w:rsidR="00636B44" w:rsidRDefault="00636B44" w:rsidP="003E03F3">
      <w:pPr>
        <w:spacing w:line="240" w:lineRule="auto"/>
        <w:ind w:firstLine="0"/>
        <w:jc w:val="right"/>
        <w:rPr>
          <w:sz w:val="24"/>
          <w:szCs w:val="24"/>
        </w:rPr>
      </w:pPr>
    </w:p>
    <w:p w14:paraId="2F8A5D2F" w14:textId="6AD56C0B" w:rsidR="00636B44" w:rsidRDefault="00636B44" w:rsidP="003E03F3">
      <w:pPr>
        <w:spacing w:line="240" w:lineRule="auto"/>
        <w:ind w:firstLine="0"/>
        <w:jc w:val="right"/>
        <w:rPr>
          <w:sz w:val="24"/>
          <w:szCs w:val="24"/>
        </w:rPr>
      </w:pPr>
    </w:p>
    <w:p w14:paraId="189ECE58" w14:textId="1F5ED29F" w:rsidR="00DA37FE" w:rsidRDefault="00DA37FE" w:rsidP="003E03F3">
      <w:pPr>
        <w:spacing w:line="240" w:lineRule="auto"/>
        <w:ind w:firstLine="0"/>
        <w:jc w:val="right"/>
        <w:rPr>
          <w:sz w:val="24"/>
          <w:szCs w:val="24"/>
        </w:rPr>
      </w:pPr>
    </w:p>
    <w:p w14:paraId="13C2F0A3" w14:textId="38964CA5" w:rsidR="00DA37FE" w:rsidRDefault="00DA37FE" w:rsidP="003E03F3">
      <w:pPr>
        <w:spacing w:line="240" w:lineRule="auto"/>
        <w:ind w:firstLine="0"/>
        <w:jc w:val="right"/>
        <w:rPr>
          <w:sz w:val="24"/>
          <w:szCs w:val="24"/>
        </w:rPr>
      </w:pPr>
    </w:p>
    <w:p w14:paraId="79072EF4" w14:textId="66BB1DE3" w:rsidR="00DA37FE" w:rsidRDefault="00DA37FE" w:rsidP="003E03F3">
      <w:pPr>
        <w:spacing w:line="240" w:lineRule="auto"/>
        <w:ind w:firstLine="0"/>
        <w:jc w:val="right"/>
        <w:rPr>
          <w:sz w:val="24"/>
          <w:szCs w:val="24"/>
        </w:rPr>
      </w:pPr>
    </w:p>
    <w:p w14:paraId="33768E1E" w14:textId="6636EA04" w:rsidR="00495DAB" w:rsidRDefault="00495DAB" w:rsidP="003E03F3">
      <w:pPr>
        <w:spacing w:line="240" w:lineRule="auto"/>
        <w:ind w:firstLine="0"/>
        <w:jc w:val="right"/>
        <w:rPr>
          <w:sz w:val="24"/>
          <w:szCs w:val="24"/>
        </w:rPr>
      </w:pPr>
    </w:p>
    <w:p w14:paraId="63BC827A" w14:textId="51E67928" w:rsidR="00495DAB" w:rsidRDefault="00495DAB" w:rsidP="003E03F3">
      <w:pPr>
        <w:spacing w:line="240" w:lineRule="auto"/>
        <w:ind w:firstLine="0"/>
        <w:jc w:val="right"/>
        <w:rPr>
          <w:sz w:val="24"/>
          <w:szCs w:val="24"/>
        </w:rPr>
      </w:pPr>
    </w:p>
    <w:p w14:paraId="11C2D085" w14:textId="79C641C0" w:rsidR="00495DAB" w:rsidRDefault="00495DAB" w:rsidP="003E03F3">
      <w:pPr>
        <w:spacing w:line="240" w:lineRule="auto"/>
        <w:ind w:firstLine="0"/>
        <w:jc w:val="right"/>
        <w:rPr>
          <w:sz w:val="24"/>
          <w:szCs w:val="24"/>
        </w:rPr>
      </w:pPr>
    </w:p>
    <w:p w14:paraId="45D54EDF" w14:textId="77777777" w:rsidR="00495DAB" w:rsidRDefault="00495DAB" w:rsidP="003E03F3">
      <w:pPr>
        <w:spacing w:line="240" w:lineRule="auto"/>
        <w:ind w:firstLine="0"/>
        <w:jc w:val="right"/>
        <w:rPr>
          <w:sz w:val="24"/>
          <w:szCs w:val="24"/>
        </w:rPr>
      </w:pPr>
    </w:p>
    <w:p w14:paraId="7BF12C2E" w14:textId="6E38D825" w:rsidR="00DA37FE" w:rsidRDefault="00DA37FE" w:rsidP="003E03F3">
      <w:pPr>
        <w:spacing w:line="240" w:lineRule="auto"/>
        <w:ind w:firstLine="0"/>
        <w:jc w:val="right"/>
        <w:rPr>
          <w:sz w:val="24"/>
          <w:szCs w:val="24"/>
        </w:rPr>
      </w:pPr>
    </w:p>
    <w:p w14:paraId="15C8F1F7" w14:textId="58F74135" w:rsidR="00DA37FE" w:rsidRDefault="00DA37FE" w:rsidP="003E03F3">
      <w:pPr>
        <w:spacing w:line="240" w:lineRule="auto"/>
        <w:ind w:firstLine="0"/>
        <w:jc w:val="right"/>
        <w:rPr>
          <w:sz w:val="24"/>
          <w:szCs w:val="24"/>
        </w:rPr>
      </w:pPr>
    </w:p>
    <w:p w14:paraId="208D7C1A" w14:textId="67785C02" w:rsidR="00DA37FE" w:rsidRDefault="00DA37FE" w:rsidP="003E03F3">
      <w:pPr>
        <w:spacing w:line="240" w:lineRule="auto"/>
        <w:ind w:firstLine="0"/>
        <w:jc w:val="right"/>
        <w:rPr>
          <w:sz w:val="24"/>
          <w:szCs w:val="24"/>
        </w:rPr>
      </w:pPr>
    </w:p>
    <w:p w14:paraId="0F6EAFCA" w14:textId="245AA3EA" w:rsidR="00B4772D" w:rsidRDefault="00B4772D" w:rsidP="003E03F3">
      <w:pPr>
        <w:spacing w:line="240" w:lineRule="auto"/>
        <w:ind w:firstLine="0"/>
        <w:jc w:val="right"/>
        <w:rPr>
          <w:sz w:val="24"/>
          <w:szCs w:val="24"/>
        </w:rPr>
      </w:pPr>
    </w:p>
    <w:p w14:paraId="444EFF15" w14:textId="259C8F83" w:rsidR="00B4772D" w:rsidRDefault="00B4772D" w:rsidP="003E03F3">
      <w:pPr>
        <w:spacing w:line="240" w:lineRule="auto"/>
        <w:ind w:firstLine="0"/>
        <w:jc w:val="right"/>
        <w:rPr>
          <w:sz w:val="24"/>
          <w:szCs w:val="24"/>
        </w:rPr>
      </w:pPr>
    </w:p>
    <w:p w14:paraId="023A67FD" w14:textId="77777777" w:rsidR="00B4772D" w:rsidRDefault="00B4772D" w:rsidP="003E03F3">
      <w:pPr>
        <w:spacing w:line="240" w:lineRule="auto"/>
        <w:ind w:firstLine="0"/>
        <w:jc w:val="right"/>
        <w:rPr>
          <w:sz w:val="24"/>
          <w:szCs w:val="24"/>
        </w:rPr>
      </w:pPr>
    </w:p>
    <w:p w14:paraId="700D7086" w14:textId="77777777" w:rsidR="00DA37FE" w:rsidRDefault="00DA37FE" w:rsidP="003E03F3">
      <w:pPr>
        <w:spacing w:line="240" w:lineRule="auto"/>
        <w:ind w:firstLine="0"/>
        <w:jc w:val="right"/>
        <w:rPr>
          <w:sz w:val="24"/>
          <w:szCs w:val="24"/>
        </w:rPr>
      </w:pPr>
    </w:p>
    <w:p w14:paraId="6A25A1FF" w14:textId="77777777" w:rsidR="003E03F3" w:rsidRPr="00495DAB" w:rsidRDefault="003E03F3" w:rsidP="00AD353E">
      <w:pPr>
        <w:spacing w:line="240" w:lineRule="auto"/>
        <w:ind w:firstLine="0"/>
        <w:jc w:val="right"/>
        <w:rPr>
          <w:i/>
          <w:sz w:val="22"/>
          <w:szCs w:val="22"/>
        </w:rPr>
      </w:pPr>
      <w:r w:rsidRPr="00495DAB">
        <w:rPr>
          <w:i/>
          <w:sz w:val="22"/>
          <w:szCs w:val="22"/>
        </w:rPr>
        <w:t xml:space="preserve">Приложение 1 </w:t>
      </w:r>
    </w:p>
    <w:p w14:paraId="40C4B03E" w14:textId="77777777" w:rsidR="003E03F3" w:rsidRPr="00495DAB" w:rsidRDefault="003E03F3" w:rsidP="00AD353E">
      <w:pPr>
        <w:spacing w:line="240" w:lineRule="auto"/>
        <w:ind w:firstLine="0"/>
        <w:jc w:val="right"/>
        <w:rPr>
          <w:i/>
          <w:sz w:val="22"/>
          <w:szCs w:val="22"/>
        </w:rPr>
      </w:pPr>
      <w:r w:rsidRPr="00495DAB">
        <w:rPr>
          <w:i/>
          <w:sz w:val="22"/>
          <w:szCs w:val="22"/>
        </w:rPr>
        <w:t xml:space="preserve">                                                                                                         к муниципальному контракту</w:t>
      </w:r>
    </w:p>
    <w:p w14:paraId="54AA16FC" w14:textId="77777777" w:rsidR="003E03F3" w:rsidRPr="00495DAB" w:rsidRDefault="003E03F3" w:rsidP="00AD353E">
      <w:pPr>
        <w:spacing w:line="240" w:lineRule="auto"/>
        <w:ind w:firstLine="0"/>
        <w:jc w:val="right"/>
        <w:rPr>
          <w:i/>
          <w:sz w:val="22"/>
          <w:szCs w:val="22"/>
        </w:rPr>
      </w:pPr>
      <w:r w:rsidRPr="00495DAB">
        <w:rPr>
          <w:i/>
          <w:sz w:val="22"/>
          <w:szCs w:val="22"/>
        </w:rPr>
        <w:t xml:space="preserve">                                                                                                         от ________ </w:t>
      </w:r>
      <w:proofErr w:type="gramStart"/>
      <w:r w:rsidRPr="00495DAB">
        <w:rPr>
          <w:i/>
          <w:sz w:val="22"/>
          <w:szCs w:val="22"/>
        </w:rPr>
        <w:t>202</w:t>
      </w:r>
      <w:r w:rsidR="00AD353E" w:rsidRPr="00495DAB">
        <w:rPr>
          <w:i/>
          <w:sz w:val="22"/>
          <w:szCs w:val="22"/>
        </w:rPr>
        <w:t xml:space="preserve">4 </w:t>
      </w:r>
      <w:r w:rsidRPr="00495DAB">
        <w:rPr>
          <w:i/>
          <w:sz w:val="22"/>
          <w:szCs w:val="22"/>
        </w:rPr>
        <w:t xml:space="preserve"> №</w:t>
      </w:r>
      <w:proofErr w:type="gramEnd"/>
      <w:r w:rsidRPr="00495DAB">
        <w:rPr>
          <w:i/>
          <w:sz w:val="22"/>
          <w:szCs w:val="22"/>
        </w:rPr>
        <w:t xml:space="preserve"> ___ ___</w:t>
      </w:r>
    </w:p>
    <w:p w14:paraId="1C40A0EF" w14:textId="77777777" w:rsidR="003E03F3" w:rsidRPr="00495DAB" w:rsidRDefault="003E03F3" w:rsidP="003E03F3">
      <w:pPr>
        <w:autoSpaceDE w:val="0"/>
        <w:autoSpaceDN w:val="0"/>
        <w:adjustRightInd w:val="0"/>
        <w:spacing w:line="240" w:lineRule="auto"/>
        <w:ind w:firstLine="0"/>
        <w:jc w:val="center"/>
        <w:rPr>
          <w:bCs/>
          <w:sz w:val="22"/>
          <w:szCs w:val="22"/>
        </w:rPr>
      </w:pPr>
    </w:p>
    <w:p w14:paraId="766AAD10" w14:textId="123A99B0" w:rsidR="003E03F3" w:rsidRDefault="003E03F3" w:rsidP="003E03F3">
      <w:pPr>
        <w:keepNext/>
        <w:spacing w:line="240" w:lineRule="auto"/>
        <w:ind w:firstLine="0"/>
        <w:jc w:val="center"/>
        <w:outlineLvl w:val="0"/>
        <w:rPr>
          <w:bCs/>
          <w:i/>
          <w:iCs/>
          <w:kern w:val="32"/>
          <w:sz w:val="22"/>
          <w:szCs w:val="22"/>
        </w:rPr>
      </w:pPr>
      <w:r w:rsidRPr="00495DAB">
        <w:rPr>
          <w:bCs/>
          <w:i/>
          <w:iCs/>
          <w:kern w:val="32"/>
          <w:sz w:val="22"/>
          <w:szCs w:val="22"/>
        </w:rPr>
        <w:t>СПЕЦИФИКАЦИЯ</w:t>
      </w:r>
    </w:p>
    <w:p w14:paraId="70AB1C7E" w14:textId="77777777" w:rsidR="00B4772D" w:rsidRPr="00B4772D" w:rsidRDefault="00B4772D" w:rsidP="00B4772D">
      <w:pPr>
        <w:numPr>
          <w:ilvl w:val="0"/>
          <w:numId w:val="9"/>
        </w:numPr>
        <w:autoSpaceDE w:val="0"/>
        <w:autoSpaceDN w:val="0"/>
        <w:adjustRightInd w:val="0"/>
        <w:spacing w:line="240" w:lineRule="auto"/>
        <w:ind w:left="0" w:firstLine="709"/>
        <w:rPr>
          <w:rFonts w:eastAsia="Calibri"/>
          <w:bCs/>
          <w:sz w:val="22"/>
          <w:szCs w:val="22"/>
        </w:rPr>
      </w:pPr>
      <w:r w:rsidRPr="00B4772D">
        <w:rPr>
          <w:rFonts w:eastAsia="Calibri"/>
          <w:bCs/>
          <w:sz w:val="22"/>
          <w:szCs w:val="22"/>
        </w:rPr>
        <w:t xml:space="preserve">Наименование, </w:t>
      </w:r>
      <w:r w:rsidRPr="00B4772D">
        <w:rPr>
          <w:rFonts w:eastAsia="Calibri"/>
          <w:bCs/>
          <w:color w:val="000000"/>
          <w:sz w:val="22"/>
          <w:szCs w:val="22"/>
        </w:rPr>
        <w:t xml:space="preserve">функциональные, технические и качественные </w:t>
      </w:r>
      <w:r w:rsidRPr="00B4772D">
        <w:rPr>
          <w:rFonts w:eastAsia="Calibri"/>
          <w:bCs/>
          <w:sz w:val="22"/>
          <w:szCs w:val="22"/>
        </w:rPr>
        <w:t>характеристики и количество поставляемого товара:</w:t>
      </w:r>
    </w:p>
    <w:p w14:paraId="0925228C" w14:textId="77777777" w:rsidR="00B4772D" w:rsidRPr="00495DAB" w:rsidRDefault="00B4772D" w:rsidP="003E03F3">
      <w:pPr>
        <w:keepNext/>
        <w:spacing w:line="240" w:lineRule="auto"/>
        <w:ind w:firstLine="0"/>
        <w:jc w:val="center"/>
        <w:outlineLvl w:val="0"/>
        <w:rPr>
          <w:bCs/>
          <w:i/>
          <w:iCs/>
          <w:kern w:val="32"/>
          <w:sz w:val="22"/>
          <w:szCs w:val="22"/>
        </w:rPr>
      </w:pPr>
    </w:p>
    <w:tbl>
      <w:tblPr>
        <w:tblW w:w="4998" w:type="pct"/>
        <w:tblCellMar>
          <w:left w:w="70" w:type="dxa"/>
          <w:right w:w="70" w:type="dxa"/>
        </w:tblCellMar>
        <w:tblLook w:val="04A0" w:firstRow="1" w:lastRow="0" w:firstColumn="1" w:lastColumn="0" w:noHBand="0" w:noVBand="1"/>
      </w:tblPr>
      <w:tblGrid>
        <w:gridCol w:w="406"/>
        <w:gridCol w:w="1731"/>
        <w:gridCol w:w="1695"/>
        <w:gridCol w:w="2929"/>
        <w:gridCol w:w="381"/>
        <w:gridCol w:w="468"/>
        <w:gridCol w:w="381"/>
        <w:gridCol w:w="381"/>
        <w:gridCol w:w="381"/>
        <w:gridCol w:w="486"/>
        <w:gridCol w:w="676"/>
      </w:tblGrid>
      <w:tr w:rsidR="003E03F3" w:rsidRPr="00C25056" w14:paraId="6C011654" w14:textId="77777777" w:rsidTr="009B1C48">
        <w:trPr>
          <w:trHeight w:val="318"/>
        </w:trPr>
        <w:tc>
          <w:tcPr>
            <w:tcW w:w="205" w:type="pct"/>
            <w:vMerge w:val="restart"/>
            <w:tcBorders>
              <w:top w:val="single" w:sz="4" w:space="0" w:color="auto"/>
              <w:left w:val="single" w:sz="4" w:space="0" w:color="auto"/>
              <w:bottom w:val="single" w:sz="4" w:space="0" w:color="auto"/>
              <w:right w:val="single" w:sz="4" w:space="0" w:color="auto"/>
            </w:tcBorders>
            <w:vAlign w:val="center"/>
            <w:hideMark/>
          </w:tcPr>
          <w:p w14:paraId="757E4083" w14:textId="77777777" w:rsidR="003E03F3" w:rsidRPr="00C25056" w:rsidRDefault="003E03F3" w:rsidP="003E03F3">
            <w:pPr>
              <w:autoSpaceDE w:val="0"/>
              <w:autoSpaceDN w:val="0"/>
              <w:adjustRightInd w:val="0"/>
              <w:spacing w:line="240" w:lineRule="auto"/>
              <w:ind w:firstLine="0"/>
              <w:jc w:val="left"/>
              <w:rPr>
                <w:sz w:val="18"/>
                <w:szCs w:val="18"/>
              </w:rPr>
            </w:pPr>
            <w:r w:rsidRPr="00C25056">
              <w:rPr>
                <w:sz w:val="18"/>
                <w:szCs w:val="18"/>
              </w:rPr>
              <w:t>№ п/п</w:t>
            </w:r>
          </w:p>
        </w:tc>
        <w:tc>
          <w:tcPr>
            <w:tcW w:w="873" w:type="pct"/>
            <w:vMerge w:val="restart"/>
            <w:tcBorders>
              <w:top w:val="single" w:sz="4" w:space="0" w:color="auto"/>
              <w:left w:val="single" w:sz="4" w:space="0" w:color="auto"/>
              <w:bottom w:val="single" w:sz="4" w:space="0" w:color="auto"/>
              <w:right w:val="single" w:sz="4" w:space="0" w:color="auto"/>
            </w:tcBorders>
            <w:vAlign w:val="center"/>
            <w:hideMark/>
          </w:tcPr>
          <w:p w14:paraId="077DCB9E" w14:textId="77777777" w:rsidR="003E03F3" w:rsidRPr="00C25056" w:rsidRDefault="003E03F3" w:rsidP="003E03F3">
            <w:pPr>
              <w:autoSpaceDE w:val="0"/>
              <w:autoSpaceDN w:val="0"/>
              <w:adjustRightInd w:val="0"/>
              <w:spacing w:after="200" w:line="240" w:lineRule="auto"/>
              <w:ind w:firstLine="0"/>
              <w:jc w:val="center"/>
              <w:rPr>
                <w:sz w:val="18"/>
                <w:szCs w:val="18"/>
              </w:rPr>
            </w:pPr>
            <w:r w:rsidRPr="00C25056">
              <w:rPr>
                <w:rFonts w:eastAsia="Calibri"/>
                <w:sz w:val="18"/>
                <w:szCs w:val="18"/>
                <w:lang w:eastAsia="en-US"/>
              </w:rPr>
              <w:t>Наименование товара,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tc>
        <w:tc>
          <w:tcPr>
            <w:tcW w:w="855" w:type="pct"/>
            <w:vMerge w:val="restart"/>
            <w:tcBorders>
              <w:top w:val="single" w:sz="4" w:space="0" w:color="auto"/>
              <w:left w:val="single" w:sz="4" w:space="0" w:color="auto"/>
              <w:bottom w:val="single" w:sz="4" w:space="0" w:color="auto"/>
              <w:right w:val="single" w:sz="4" w:space="0" w:color="auto"/>
            </w:tcBorders>
            <w:vAlign w:val="center"/>
            <w:hideMark/>
          </w:tcPr>
          <w:p w14:paraId="7FF920C5" w14:textId="77777777" w:rsidR="003E03F3" w:rsidRPr="00C25056" w:rsidRDefault="003E03F3" w:rsidP="003E03F3">
            <w:pPr>
              <w:autoSpaceDE w:val="0"/>
              <w:autoSpaceDN w:val="0"/>
              <w:adjustRightInd w:val="0"/>
              <w:spacing w:line="240" w:lineRule="auto"/>
              <w:ind w:firstLine="0"/>
              <w:jc w:val="center"/>
              <w:rPr>
                <w:sz w:val="18"/>
                <w:szCs w:val="18"/>
              </w:rPr>
            </w:pPr>
            <w:r w:rsidRPr="00C25056">
              <w:rPr>
                <w:sz w:val="18"/>
                <w:szCs w:val="18"/>
              </w:rPr>
              <w:t>Страна происхождения товара и данные документа, подтверждающего страну происхождения товара (при наличии такой информации)</w:t>
            </w:r>
          </w:p>
        </w:tc>
        <w:tc>
          <w:tcPr>
            <w:tcW w:w="1477" w:type="pct"/>
            <w:vMerge w:val="restart"/>
            <w:tcBorders>
              <w:top w:val="single" w:sz="4" w:space="0" w:color="auto"/>
              <w:left w:val="single" w:sz="4" w:space="0" w:color="auto"/>
              <w:bottom w:val="single" w:sz="4" w:space="0" w:color="auto"/>
              <w:right w:val="single" w:sz="4" w:space="0" w:color="auto"/>
            </w:tcBorders>
            <w:hideMark/>
          </w:tcPr>
          <w:p w14:paraId="136B247F" w14:textId="77777777" w:rsidR="003E03F3" w:rsidRPr="00C25056" w:rsidRDefault="003E03F3" w:rsidP="003E03F3">
            <w:pPr>
              <w:autoSpaceDE w:val="0"/>
              <w:autoSpaceDN w:val="0"/>
              <w:adjustRightInd w:val="0"/>
              <w:spacing w:line="240" w:lineRule="auto"/>
              <w:ind w:firstLine="0"/>
              <w:jc w:val="center"/>
              <w:rPr>
                <w:sz w:val="18"/>
                <w:szCs w:val="18"/>
              </w:rPr>
            </w:pPr>
            <w:r w:rsidRPr="00C25056">
              <w:rPr>
                <w:sz w:val="18"/>
                <w:szCs w:val="18"/>
              </w:rPr>
              <w:t>Требования к качеству, техническим характеристикам товара, требования к их безопасности, к функциональным характеристикам (потребительским свойствам) товара, требования к размерам, упаковке, отгрузке товара, требования к гарантийным обязательствам и иные показатели, связанные с определением соответствия поставляемого товара потребностям Заказчика</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063EA97"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Ед. изм. (по ОКЕИ)</w:t>
            </w:r>
          </w:p>
        </w:tc>
        <w:tc>
          <w:tcPr>
            <w:tcW w:w="236"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642B5D26"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Количество в единицах измерения</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6EA160C8"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Цена за единицу без НДС (руб. коп.)</w:t>
            </w:r>
          </w:p>
        </w:tc>
        <w:tc>
          <w:tcPr>
            <w:tcW w:w="384" w:type="pct"/>
            <w:gridSpan w:val="2"/>
            <w:tcBorders>
              <w:top w:val="single" w:sz="4" w:space="0" w:color="auto"/>
              <w:left w:val="single" w:sz="4" w:space="0" w:color="auto"/>
              <w:bottom w:val="single" w:sz="4" w:space="0" w:color="auto"/>
              <w:right w:val="single" w:sz="4" w:space="0" w:color="auto"/>
            </w:tcBorders>
            <w:vAlign w:val="center"/>
            <w:hideMark/>
          </w:tcPr>
          <w:p w14:paraId="400ABAAA" w14:textId="77777777" w:rsidR="003E03F3" w:rsidRPr="00C25056" w:rsidRDefault="003E03F3" w:rsidP="003E03F3">
            <w:pPr>
              <w:autoSpaceDE w:val="0"/>
              <w:autoSpaceDN w:val="0"/>
              <w:adjustRightInd w:val="0"/>
              <w:spacing w:line="240" w:lineRule="auto"/>
              <w:ind w:firstLine="0"/>
              <w:rPr>
                <w:sz w:val="18"/>
                <w:szCs w:val="18"/>
              </w:rPr>
            </w:pPr>
            <w:r w:rsidRPr="00C25056">
              <w:rPr>
                <w:sz w:val="18"/>
                <w:szCs w:val="18"/>
              </w:rPr>
              <w:t>НДС</w:t>
            </w:r>
          </w:p>
        </w:tc>
        <w:tc>
          <w:tcPr>
            <w:tcW w:w="243"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6A7D5B6"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Цена за единицу с учетом НДС (руб. коп.)</w:t>
            </w:r>
            <w:r w:rsidRPr="00C25056">
              <w:rPr>
                <w:sz w:val="24"/>
                <w:szCs w:val="24"/>
                <w:vertAlign w:val="superscript"/>
              </w:rPr>
              <w:t xml:space="preserve"> </w:t>
            </w:r>
          </w:p>
        </w:tc>
        <w:tc>
          <w:tcPr>
            <w:tcW w:w="341" w:type="pct"/>
            <w:vMerge w:val="restart"/>
            <w:tcBorders>
              <w:top w:val="single" w:sz="6" w:space="0" w:color="auto"/>
              <w:left w:val="single" w:sz="4" w:space="0" w:color="auto"/>
              <w:bottom w:val="single" w:sz="6" w:space="0" w:color="auto"/>
              <w:right w:val="single" w:sz="6" w:space="0" w:color="auto"/>
            </w:tcBorders>
            <w:textDirection w:val="btLr"/>
            <w:vAlign w:val="center"/>
            <w:hideMark/>
          </w:tcPr>
          <w:p w14:paraId="1FBE8BAC" w14:textId="77777777" w:rsidR="003E03F3" w:rsidRPr="00C25056" w:rsidRDefault="003E03F3" w:rsidP="003E03F3">
            <w:pPr>
              <w:autoSpaceDE w:val="0"/>
              <w:autoSpaceDN w:val="0"/>
              <w:adjustRightInd w:val="0"/>
              <w:spacing w:line="276" w:lineRule="auto"/>
              <w:ind w:left="113" w:right="113" w:firstLine="0"/>
              <w:jc w:val="center"/>
              <w:rPr>
                <w:sz w:val="18"/>
                <w:szCs w:val="18"/>
                <w:lang w:eastAsia="en-US"/>
              </w:rPr>
            </w:pPr>
            <w:r w:rsidRPr="00C25056">
              <w:rPr>
                <w:sz w:val="18"/>
                <w:szCs w:val="18"/>
                <w:lang w:eastAsia="en-US"/>
              </w:rPr>
              <w:t xml:space="preserve">Общая цена </w:t>
            </w:r>
            <w:r w:rsidRPr="00C25056">
              <w:rPr>
                <w:sz w:val="18"/>
                <w:szCs w:val="18"/>
                <w:lang w:eastAsia="en-US"/>
              </w:rPr>
              <w:br/>
              <w:t>с учетом НДС, (руб. коп.)</w:t>
            </w:r>
          </w:p>
        </w:tc>
      </w:tr>
      <w:tr w:rsidR="003E03F3" w:rsidRPr="00C25056" w14:paraId="3F0011C9" w14:textId="77777777" w:rsidTr="009B1C48">
        <w:trPr>
          <w:cantSplit/>
          <w:trHeight w:val="312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C29459"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C1C950"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54D7A1" w14:textId="77777777" w:rsidR="003E03F3" w:rsidRPr="00C25056" w:rsidRDefault="003E03F3" w:rsidP="003E03F3">
            <w:pPr>
              <w:spacing w:after="200" w:line="240" w:lineRule="auto"/>
              <w:ind w:firstLine="0"/>
              <w:jc w:val="left"/>
              <w:rPr>
                <w:rFonts w:ascii="Calibri" w:hAnsi="Calibri"/>
                <w:sz w:val="18"/>
                <w:szCs w:val="18"/>
              </w:rPr>
            </w:pPr>
          </w:p>
        </w:tc>
        <w:tc>
          <w:tcPr>
            <w:tcW w:w="1477" w:type="pct"/>
            <w:vMerge/>
            <w:tcBorders>
              <w:top w:val="single" w:sz="4" w:space="0" w:color="auto"/>
              <w:left w:val="single" w:sz="4" w:space="0" w:color="auto"/>
              <w:bottom w:val="single" w:sz="4" w:space="0" w:color="auto"/>
              <w:right w:val="single" w:sz="4" w:space="0" w:color="auto"/>
            </w:tcBorders>
            <w:vAlign w:val="center"/>
            <w:hideMark/>
          </w:tcPr>
          <w:p w14:paraId="5DE1316D"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31F8D8"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242C91"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CE960F" w14:textId="77777777" w:rsidR="003E03F3" w:rsidRPr="00C25056" w:rsidRDefault="003E03F3" w:rsidP="003E03F3">
            <w:pPr>
              <w:spacing w:after="200" w:line="240" w:lineRule="auto"/>
              <w:ind w:firstLine="0"/>
              <w:jc w:val="left"/>
              <w:rPr>
                <w:rFonts w:ascii="Calibri" w:hAnsi="Calibri"/>
                <w:sz w:val="18"/>
                <w:szCs w:val="18"/>
              </w:rPr>
            </w:pPr>
          </w:p>
        </w:tc>
        <w:tc>
          <w:tcPr>
            <w:tcW w:w="192" w:type="pct"/>
            <w:tcBorders>
              <w:top w:val="single" w:sz="4" w:space="0" w:color="auto"/>
              <w:left w:val="single" w:sz="4" w:space="0" w:color="auto"/>
              <w:bottom w:val="single" w:sz="4" w:space="0" w:color="auto"/>
              <w:right w:val="single" w:sz="4" w:space="0" w:color="auto"/>
            </w:tcBorders>
            <w:textDirection w:val="btLr"/>
            <w:hideMark/>
          </w:tcPr>
          <w:p w14:paraId="455FA00E"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w:t>
            </w:r>
          </w:p>
        </w:tc>
        <w:tc>
          <w:tcPr>
            <w:tcW w:w="192" w:type="pct"/>
            <w:tcBorders>
              <w:top w:val="single" w:sz="4" w:space="0" w:color="auto"/>
              <w:left w:val="single" w:sz="4" w:space="0" w:color="auto"/>
              <w:bottom w:val="single" w:sz="4" w:space="0" w:color="auto"/>
              <w:right w:val="single" w:sz="4" w:space="0" w:color="auto"/>
            </w:tcBorders>
            <w:textDirection w:val="btLr"/>
            <w:hideMark/>
          </w:tcPr>
          <w:p w14:paraId="008C146D"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Сумма, (руб. коп.)</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F85D30"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6" w:space="0" w:color="auto"/>
              <w:left w:val="single" w:sz="4" w:space="0" w:color="auto"/>
              <w:bottom w:val="single" w:sz="6" w:space="0" w:color="auto"/>
              <w:right w:val="single" w:sz="6" w:space="0" w:color="auto"/>
            </w:tcBorders>
            <w:vAlign w:val="center"/>
            <w:hideMark/>
          </w:tcPr>
          <w:p w14:paraId="0B1BA7C6" w14:textId="77777777" w:rsidR="003E03F3" w:rsidRPr="00C25056" w:rsidRDefault="003E03F3" w:rsidP="003E03F3">
            <w:pPr>
              <w:spacing w:after="200" w:line="240" w:lineRule="auto"/>
              <w:ind w:firstLine="0"/>
              <w:jc w:val="left"/>
              <w:rPr>
                <w:rFonts w:ascii="Calibri" w:hAnsi="Calibri"/>
                <w:sz w:val="18"/>
                <w:szCs w:val="18"/>
                <w:lang w:eastAsia="en-US"/>
              </w:rPr>
            </w:pPr>
          </w:p>
        </w:tc>
      </w:tr>
      <w:tr w:rsidR="003E03F3" w:rsidRPr="00C25056" w14:paraId="36A8A5D8" w14:textId="77777777" w:rsidTr="009B1C48">
        <w:trPr>
          <w:trHeight w:val="263"/>
        </w:trPr>
        <w:tc>
          <w:tcPr>
            <w:tcW w:w="205" w:type="pct"/>
            <w:tcBorders>
              <w:top w:val="single" w:sz="4" w:space="0" w:color="auto"/>
              <w:left w:val="single" w:sz="4" w:space="0" w:color="auto"/>
              <w:bottom w:val="single" w:sz="4" w:space="0" w:color="auto"/>
              <w:right w:val="single" w:sz="4" w:space="0" w:color="auto"/>
            </w:tcBorders>
          </w:tcPr>
          <w:p w14:paraId="00B72CB8"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873" w:type="pct"/>
            <w:tcBorders>
              <w:top w:val="single" w:sz="4" w:space="0" w:color="auto"/>
              <w:left w:val="single" w:sz="4" w:space="0" w:color="auto"/>
              <w:bottom w:val="single" w:sz="4" w:space="0" w:color="auto"/>
              <w:right w:val="single" w:sz="4" w:space="0" w:color="auto"/>
            </w:tcBorders>
          </w:tcPr>
          <w:p w14:paraId="0E3B3ECD"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855" w:type="pct"/>
            <w:tcBorders>
              <w:top w:val="single" w:sz="4" w:space="0" w:color="auto"/>
              <w:left w:val="single" w:sz="4" w:space="0" w:color="auto"/>
              <w:bottom w:val="single" w:sz="4" w:space="0" w:color="auto"/>
              <w:right w:val="single" w:sz="4" w:space="0" w:color="auto"/>
            </w:tcBorders>
          </w:tcPr>
          <w:p w14:paraId="11E4FB8B"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477" w:type="pct"/>
            <w:tcBorders>
              <w:top w:val="single" w:sz="4" w:space="0" w:color="auto"/>
              <w:left w:val="single" w:sz="4" w:space="0" w:color="auto"/>
              <w:bottom w:val="single" w:sz="4" w:space="0" w:color="auto"/>
              <w:right w:val="single" w:sz="4" w:space="0" w:color="auto"/>
            </w:tcBorders>
          </w:tcPr>
          <w:p w14:paraId="1892C3E6"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517219D2"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236" w:type="pct"/>
            <w:tcBorders>
              <w:top w:val="single" w:sz="4" w:space="0" w:color="auto"/>
              <w:left w:val="single" w:sz="4" w:space="0" w:color="auto"/>
              <w:bottom w:val="single" w:sz="4" w:space="0" w:color="auto"/>
              <w:right w:val="single" w:sz="4" w:space="0" w:color="auto"/>
            </w:tcBorders>
          </w:tcPr>
          <w:p w14:paraId="21556585"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64246167"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62B98E33"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039115F2"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243" w:type="pct"/>
            <w:tcBorders>
              <w:top w:val="single" w:sz="4" w:space="0" w:color="auto"/>
              <w:left w:val="single" w:sz="4" w:space="0" w:color="auto"/>
              <w:bottom w:val="single" w:sz="4" w:space="0" w:color="auto"/>
              <w:right w:val="single" w:sz="4" w:space="0" w:color="auto"/>
            </w:tcBorders>
          </w:tcPr>
          <w:p w14:paraId="7003891A"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341" w:type="pct"/>
            <w:tcBorders>
              <w:top w:val="single" w:sz="6" w:space="0" w:color="auto"/>
              <w:left w:val="single" w:sz="4" w:space="0" w:color="auto"/>
              <w:bottom w:val="single" w:sz="6" w:space="0" w:color="auto"/>
              <w:right w:val="single" w:sz="6" w:space="0" w:color="auto"/>
            </w:tcBorders>
          </w:tcPr>
          <w:p w14:paraId="52AFA062" w14:textId="77777777" w:rsidR="003E03F3" w:rsidRPr="00C25056" w:rsidRDefault="003E03F3" w:rsidP="003E03F3">
            <w:pPr>
              <w:autoSpaceDE w:val="0"/>
              <w:autoSpaceDN w:val="0"/>
              <w:adjustRightInd w:val="0"/>
              <w:spacing w:line="240" w:lineRule="auto"/>
              <w:ind w:firstLine="0"/>
              <w:jc w:val="center"/>
              <w:rPr>
                <w:sz w:val="16"/>
                <w:szCs w:val="16"/>
              </w:rPr>
            </w:pPr>
          </w:p>
        </w:tc>
      </w:tr>
      <w:tr w:rsidR="003E03F3" w:rsidRPr="00C25056" w14:paraId="01ACC927" w14:textId="77777777" w:rsidTr="00541BF2">
        <w:trPr>
          <w:trHeight w:val="240"/>
        </w:trPr>
        <w:tc>
          <w:tcPr>
            <w:tcW w:w="4659" w:type="pct"/>
            <w:gridSpan w:val="10"/>
            <w:tcBorders>
              <w:top w:val="single" w:sz="4" w:space="0" w:color="auto"/>
              <w:left w:val="single" w:sz="4" w:space="0" w:color="auto"/>
              <w:bottom w:val="single" w:sz="4" w:space="0" w:color="auto"/>
              <w:right w:val="single" w:sz="4" w:space="0" w:color="auto"/>
            </w:tcBorders>
            <w:hideMark/>
          </w:tcPr>
          <w:p w14:paraId="7EEF2BED" w14:textId="77777777" w:rsidR="003E03F3" w:rsidRPr="00C25056" w:rsidRDefault="003E03F3" w:rsidP="003E03F3">
            <w:pPr>
              <w:autoSpaceDE w:val="0"/>
              <w:autoSpaceDN w:val="0"/>
              <w:adjustRightInd w:val="0"/>
              <w:spacing w:line="240" w:lineRule="auto"/>
              <w:ind w:firstLine="0"/>
              <w:jc w:val="left"/>
              <w:rPr>
                <w:sz w:val="16"/>
                <w:szCs w:val="16"/>
              </w:rPr>
            </w:pPr>
            <w:r w:rsidRPr="00C25056">
              <w:rPr>
                <w:sz w:val="16"/>
                <w:szCs w:val="16"/>
              </w:rPr>
              <w:t>ИТОГО</w:t>
            </w:r>
          </w:p>
        </w:tc>
        <w:tc>
          <w:tcPr>
            <w:tcW w:w="341" w:type="pct"/>
            <w:tcBorders>
              <w:top w:val="single" w:sz="6" w:space="0" w:color="auto"/>
              <w:left w:val="single" w:sz="4" w:space="0" w:color="auto"/>
              <w:bottom w:val="single" w:sz="6" w:space="0" w:color="auto"/>
              <w:right w:val="single" w:sz="6" w:space="0" w:color="auto"/>
            </w:tcBorders>
          </w:tcPr>
          <w:p w14:paraId="387528D8" w14:textId="77777777" w:rsidR="003E03F3" w:rsidRPr="00C25056" w:rsidRDefault="003E03F3" w:rsidP="003E03F3">
            <w:pPr>
              <w:autoSpaceDE w:val="0"/>
              <w:autoSpaceDN w:val="0"/>
              <w:adjustRightInd w:val="0"/>
              <w:spacing w:line="240" w:lineRule="auto"/>
              <w:ind w:firstLine="0"/>
              <w:jc w:val="center"/>
              <w:rPr>
                <w:sz w:val="16"/>
                <w:szCs w:val="16"/>
              </w:rPr>
            </w:pPr>
          </w:p>
        </w:tc>
      </w:tr>
    </w:tbl>
    <w:p w14:paraId="5CAD991C" w14:textId="40EE062C" w:rsidR="009B1C48" w:rsidRDefault="009B1C48" w:rsidP="009B1C48">
      <w:pPr>
        <w:spacing w:line="240" w:lineRule="auto"/>
        <w:ind w:firstLine="0"/>
        <w:contextualSpacing/>
        <w:jc w:val="center"/>
        <w:rPr>
          <w:sz w:val="24"/>
          <w:szCs w:val="24"/>
        </w:rPr>
      </w:pPr>
    </w:p>
    <w:p w14:paraId="09779442" w14:textId="77777777" w:rsidR="00DA37FE" w:rsidRPr="00DA37FE" w:rsidRDefault="00DA37FE" w:rsidP="00DA37FE">
      <w:pPr>
        <w:widowControl w:val="0"/>
        <w:shd w:val="clear" w:color="auto" w:fill="FFFFFF"/>
        <w:tabs>
          <w:tab w:val="left" w:pos="360"/>
        </w:tabs>
        <w:autoSpaceDE w:val="0"/>
        <w:autoSpaceDN w:val="0"/>
        <w:adjustRightInd w:val="0"/>
        <w:spacing w:line="240" w:lineRule="auto"/>
        <w:ind w:firstLine="720"/>
        <w:rPr>
          <w:rFonts w:eastAsia="Calibri"/>
          <w:sz w:val="22"/>
          <w:szCs w:val="22"/>
        </w:rPr>
      </w:pPr>
      <w:r w:rsidRPr="00DA37FE">
        <w:rPr>
          <w:rFonts w:eastAsia="Calibri"/>
          <w:sz w:val="22"/>
          <w:szCs w:val="22"/>
        </w:rPr>
        <w:t xml:space="preserve">2. Требования к качеству, к упаковке, отгрузке товара: </w:t>
      </w:r>
    </w:p>
    <w:p w14:paraId="4B7F6066" w14:textId="77777777" w:rsidR="00DA37FE" w:rsidRPr="00DA37FE" w:rsidRDefault="00DA37FE" w:rsidP="00DA37FE">
      <w:pPr>
        <w:widowControl w:val="0"/>
        <w:shd w:val="clear" w:color="auto" w:fill="FFFFFF"/>
        <w:tabs>
          <w:tab w:val="left" w:pos="360"/>
        </w:tabs>
        <w:autoSpaceDE w:val="0"/>
        <w:autoSpaceDN w:val="0"/>
        <w:adjustRightInd w:val="0"/>
        <w:spacing w:line="240" w:lineRule="auto"/>
        <w:ind w:firstLine="720"/>
        <w:rPr>
          <w:rFonts w:eastAsia="Calibri"/>
          <w:sz w:val="22"/>
          <w:szCs w:val="22"/>
        </w:rPr>
      </w:pPr>
      <w:r w:rsidRPr="00DA37FE">
        <w:rPr>
          <w:rFonts w:eastAsia="Calibri"/>
          <w:sz w:val="22"/>
          <w:szCs w:val="22"/>
        </w:rPr>
        <w:t>2.1. Качество поставляемого товара должно соответствовать требованиям технического регламента Таможенного союза «О безопасности низковольтного оборудования» (ТР ТС 004/2011), технического регламента Таможенного союза «Электромагнитная совместимость технических средств» (ТР ТС 020/2011) и подтверждаться сертификатом соответствия. Товар должен быть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должен иметь заводскую сборку и выпускаться серийно, не должен находиться в залоге, под арестом или иным обременением.</w:t>
      </w:r>
    </w:p>
    <w:p w14:paraId="70A1FA46" w14:textId="6817FF9B" w:rsidR="00DA37FE" w:rsidRPr="00DA37FE" w:rsidRDefault="00DA37FE" w:rsidP="00DA37FE">
      <w:pPr>
        <w:widowControl w:val="0"/>
        <w:shd w:val="clear" w:color="auto" w:fill="FFFFFF"/>
        <w:tabs>
          <w:tab w:val="left" w:pos="360"/>
        </w:tabs>
        <w:autoSpaceDE w:val="0"/>
        <w:autoSpaceDN w:val="0"/>
        <w:adjustRightInd w:val="0"/>
        <w:spacing w:line="240" w:lineRule="auto"/>
        <w:ind w:firstLine="720"/>
        <w:rPr>
          <w:rFonts w:eastAsia="Calibri"/>
          <w:sz w:val="22"/>
          <w:szCs w:val="22"/>
        </w:rPr>
      </w:pPr>
      <w:r w:rsidRPr="00DA37FE">
        <w:rPr>
          <w:rFonts w:eastAsia="Calibri"/>
          <w:sz w:val="22"/>
          <w:szCs w:val="22"/>
        </w:rPr>
        <w:t xml:space="preserve">2.2. Поставляемый товар должен быть безопасным для жизни, здоровья людей, имущества Заказчика и окружающей среды при обычных условиях его использования, хранения и транспортировки в соответствии с Федеральным законом от </w:t>
      </w:r>
      <w:proofErr w:type="gramStart"/>
      <w:r w:rsidRPr="00DA37FE">
        <w:rPr>
          <w:rFonts w:eastAsia="Calibri"/>
          <w:sz w:val="22"/>
          <w:szCs w:val="22"/>
        </w:rPr>
        <w:t>30.03.1999  №</w:t>
      </w:r>
      <w:proofErr w:type="gramEnd"/>
      <w:r w:rsidRPr="00DA37FE">
        <w:rPr>
          <w:rFonts w:eastAsia="Calibri"/>
          <w:sz w:val="22"/>
          <w:szCs w:val="22"/>
        </w:rPr>
        <w:t xml:space="preserve"> 52-ФЗ «О санитарно-эпидемиологическом благополучии населения».</w:t>
      </w:r>
    </w:p>
    <w:p w14:paraId="110B4BBD" w14:textId="77777777" w:rsidR="00DA37FE" w:rsidRPr="00DA37FE" w:rsidRDefault="00DA37FE" w:rsidP="00DA37FE">
      <w:pPr>
        <w:widowControl w:val="0"/>
        <w:shd w:val="clear" w:color="auto" w:fill="FFFFFF"/>
        <w:tabs>
          <w:tab w:val="left" w:pos="360"/>
        </w:tabs>
        <w:autoSpaceDE w:val="0"/>
        <w:autoSpaceDN w:val="0"/>
        <w:adjustRightInd w:val="0"/>
        <w:spacing w:line="240" w:lineRule="auto"/>
        <w:ind w:firstLine="720"/>
        <w:rPr>
          <w:rFonts w:eastAsia="Calibri"/>
          <w:sz w:val="22"/>
          <w:szCs w:val="22"/>
        </w:rPr>
      </w:pPr>
      <w:r w:rsidRPr="00DA37FE">
        <w:rPr>
          <w:rFonts w:eastAsia="Calibri"/>
          <w:sz w:val="22"/>
          <w:szCs w:val="22"/>
        </w:rPr>
        <w:t>2.3. Поставляемый товар согласно законодательству Российской Федерации, должен соответствовать действующим стандартам и нормам охраны окружающей среды, экологической безопасности, пожарной безопасности, охраны труда.</w:t>
      </w:r>
    </w:p>
    <w:p w14:paraId="79655252" w14:textId="77777777" w:rsidR="00DA37FE" w:rsidRPr="00DA37FE" w:rsidRDefault="00DA37FE" w:rsidP="00DA37FE">
      <w:pPr>
        <w:widowControl w:val="0"/>
        <w:shd w:val="clear" w:color="auto" w:fill="FFFFFF"/>
        <w:tabs>
          <w:tab w:val="left" w:pos="360"/>
        </w:tabs>
        <w:autoSpaceDE w:val="0"/>
        <w:autoSpaceDN w:val="0"/>
        <w:adjustRightInd w:val="0"/>
        <w:spacing w:line="240" w:lineRule="auto"/>
        <w:ind w:firstLine="720"/>
        <w:rPr>
          <w:rFonts w:eastAsia="Calibri"/>
          <w:sz w:val="22"/>
          <w:szCs w:val="22"/>
        </w:rPr>
      </w:pPr>
      <w:r w:rsidRPr="00DA37FE">
        <w:rPr>
          <w:rFonts w:eastAsia="Calibri"/>
          <w:sz w:val="22"/>
          <w:szCs w:val="22"/>
        </w:rPr>
        <w:t>2.4. В случае, если товар подлежит обязательному подтверждению соответствия, качество и безопасность товара должны быть подтверждены сертификатом соответствия и/или декларацией о соответствии, действующими на территории Российской Федерации, а также удостоверениями качества и безопасности, заключениями уполномоченных органов, санитарно-эпидемиологическим заключением, по товарам, требующим указанных заключений.</w:t>
      </w:r>
    </w:p>
    <w:p w14:paraId="3F140AA0" w14:textId="77777777" w:rsidR="00DA37FE" w:rsidRPr="00DA37FE" w:rsidRDefault="00DA37FE" w:rsidP="00DA37FE">
      <w:pPr>
        <w:widowControl w:val="0"/>
        <w:shd w:val="clear" w:color="auto" w:fill="FFFFFF"/>
        <w:tabs>
          <w:tab w:val="left" w:pos="360"/>
        </w:tabs>
        <w:autoSpaceDE w:val="0"/>
        <w:autoSpaceDN w:val="0"/>
        <w:adjustRightInd w:val="0"/>
        <w:spacing w:line="240" w:lineRule="auto"/>
        <w:ind w:firstLine="720"/>
        <w:rPr>
          <w:rFonts w:eastAsia="Calibri"/>
          <w:sz w:val="22"/>
          <w:szCs w:val="22"/>
        </w:rPr>
      </w:pPr>
      <w:r w:rsidRPr="00DA37FE">
        <w:rPr>
          <w:rFonts w:eastAsia="Calibri"/>
          <w:sz w:val="22"/>
          <w:szCs w:val="22"/>
        </w:rPr>
        <w:t>2.5. Поставляемый товар по качеству должен соответствовать требованиям действующей нормативно-технической документации, обычно предъявляемым к данному виду товаров.</w:t>
      </w:r>
    </w:p>
    <w:p w14:paraId="7EE87942" w14:textId="77777777" w:rsidR="00DA37FE" w:rsidRPr="00DA37FE" w:rsidRDefault="00DA37FE" w:rsidP="00DA37FE">
      <w:pPr>
        <w:widowControl w:val="0"/>
        <w:shd w:val="clear" w:color="auto" w:fill="FFFFFF"/>
        <w:tabs>
          <w:tab w:val="left" w:pos="360"/>
        </w:tabs>
        <w:autoSpaceDE w:val="0"/>
        <w:autoSpaceDN w:val="0"/>
        <w:adjustRightInd w:val="0"/>
        <w:spacing w:line="240" w:lineRule="auto"/>
        <w:ind w:firstLine="720"/>
        <w:rPr>
          <w:rFonts w:eastAsia="Calibri"/>
          <w:sz w:val="22"/>
          <w:szCs w:val="22"/>
        </w:rPr>
      </w:pPr>
      <w:r w:rsidRPr="00DA37FE">
        <w:rPr>
          <w:rFonts w:eastAsia="Calibri"/>
          <w:sz w:val="22"/>
          <w:szCs w:val="22"/>
        </w:rPr>
        <w:t>2.6. Поставка Товара должна осуществляться в оригинальной заводской упаковке, обеспечивающей его сохранность при хранении, транспортировке и погрузочно-разгрузочных работах. Упаковка Товара должна быть прочной, целой, без посторонних запахов, а также должна предохранять Товар от порчи во время транспортировки, хранения, погрузочно-разгрузочных работах к месту эксплуатации без механических повреждений и следов воздействия влаги.</w:t>
      </w:r>
    </w:p>
    <w:p w14:paraId="3780D0B6" w14:textId="77777777" w:rsidR="00DA37FE" w:rsidRPr="00DA37FE" w:rsidRDefault="00DA37FE" w:rsidP="00DA37FE">
      <w:pPr>
        <w:widowControl w:val="0"/>
        <w:shd w:val="clear" w:color="auto" w:fill="FFFFFF"/>
        <w:tabs>
          <w:tab w:val="left" w:pos="360"/>
        </w:tabs>
        <w:autoSpaceDE w:val="0"/>
        <w:autoSpaceDN w:val="0"/>
        <w:adjustRightInd w:val="0"/>
        <w:spacing w:line="240" w:lineRule="auto"/>
        <w:ind w:firstLine="720"/>
        <w:rPr>
          <w:rFonts w:eastAsia="Calibri"/>
          <w:sz w:val="22"/>
          <w:szCs w:val="22"/>
        </w:rPr>
      </w:pPr>
      <w:r w:rsidRPr="00DA37FE">
        <w:rPr>
          <w:rFonts w:eastAsia="Calibri"/>
          <w:sz w:val="22"/>
          <w:szCs w:val="22"/>
        </w:rPr>
        <w:t>2.7. Маркировка упаковки должна соответствовать маркировке Товара. При этом маркировка упаковки должна быть осуществлена таким образом, чтобы можно было определить тип, наименование и принадлежность к конкретному товарному знаку и производителю Товара.</w:t>
      </w:r>
    </w:p>
    <w:p w14:paraId="63D3BA25" w14:textId="77777777" w:rsidR="00DA37FE" w:rsidRPr="00DA37FE" w:rsidRDefault="00DA37FE" w:rsidP="00DA37FE">
      <w:pPr>
        <w:widowControl w:val="0"/>
        <w:shd w:val="clear" w:color="auto" w:fill="FFFFFF"/>
        <w:tabs>
          <w:tab w:val="left" w:pos="360"/>
        </w:tabs>
        <w:autoSpaceDE w:val="0"/>
        <w:autoSpaceDN w:val="0"/>
        <w:adjustRightInd w:val="0"/>
        <w:spacing w:line="240" w:lineRule="auto"/>
        <w:ind w:firstLine="720"/>
        <w:rPr>
          <w:rFonts w:eastAsia="Calibri"/>
          <w:sz w:val="22"/>
          <w:szCs w:val="22"/>
        </w:rPr>
      </w:pPr>
      <w:r w:rsidRPr="00DA37FE">
        <w:rPr>
          <w:rFonts w:eastAsia="Calibri"/>
          <w:sz w:val="22"/>
          <w:szCs w:val="22"/>
        </w:rPr>
        <w:t xml:space="preserve">2.8. Упаковка и маркировка Товара должны соответствовать требованиям нормативных </w:t>
      </w:r>
      <w:r w:rsidRPr="00DA37FE">
        <w:rPr>
          <w:rFonts w:eastAsia="Calibri"/>
          <w:sz w:val="22"/>
          <w:szCs w:val="22"/>
        </w:rPr>
        <w:lastRenderedPageBreak/>
        <w:t>правовых и нормативно технических актов, предъявляемых к упаковке маркировке данной продукции.</w:t>
      </w:r>
    </w:p>
    <w:p w14:paraId="4C990A16" w14:textId="77777777" w:rsidR="00DA37FE" w:rsidRPr="00DA37FE" w:rsidRDefault="00DA37FE" w:rsidP="00DA37FE">
      <w:pPr>
        <w:widowControl w:val="0"/>
        <w:shd w:val="clear" w:color="auto" w:fill="FFFFFF"/>
        <w:tabs>
          <w:tab w:val="left" w:pos="360"/>
        </w:tabs>
        <w:autoSpaceDE w:val="0"/>
        <w:autoSpaceDN w:val="0"/>
        <w:adjustRightInd w:val="0"/>
        <w:spacing w:line="240" w:lineRule="auto"/>
        <w:ind w:firstLine="720"/>
        <w:rPr>
          <w:rFonts w:eastAsia="Calibri"/>
          <w:sz w:val="22"/>
          <w:szCs w:val="22"/>
        </w:rPr>
      </w:pPr>
      <w:r w:rsidRPr="00DA37FE">
        <w:rPr>
          <w:rFonts w:eastAsia="Calibri"/>
          <w:sz w:val="22"/>
          <w:szCs w:val="22"/>
        </w:rPr>
        <w:t>2.9. Информация о Товаре, в том числе маркировка на упаковке и на изделии, должна быть указана на русском языке или продублирована на русском языке.</w:t>
      </w:r>
    </w:p>
    <w:p w14:paraId="2624D65F" w14:textId="77777777" w:rsidR="00DA37FE" w:rsidRPr="00DA37FE" w:rsidRDefault="00DA37FE" w:rsidP="00DA37FE">
      <w:pPr>
        <w:widowControl w:val="0"/>
        <w:shd w:val="clear" w:color="auto" w:fill="FFFFFF"/>
        <w:tabs>
          <w:tab w:val="left" w:pos="360"/>
        </w:tabs>
        <w:autoSpaceDE w:val="0"/>
        <w:autoSpaceDN w:val="0"/>
        <w:adjustRightInd w:val="0"/>
        <w:spacing w:line="240" w:lineRule="auto"/>
        <w:ind w:firstLine="720"/>
        <w:rPr>
          <w:rFonts w:eastAsia="Calibri"/>
          <w:sz w:val="22"/>
          <w:szCs w:val="22"/>
        </w:rPr>
      </w:pPr>
      <w:r w:rsidRPr="00DA37FE">
        <w:rPr>
          <w:rFonts w:eastAsia="Calibri"/>
          <w:sz w:val="22"/>
          <w:szCs w:val="22"/>
        </w:rPr>
        <w:t>2.10. Товар должен поставляться с техническими паспортами, инструкциями по эксплуатации, гарантийными талонами. Техническая документация должна быть выполнена на русском языке типографским способом, ксерокопии документов не допускаются.</w:t>
      </w:r>
    </w:p>
    <w:p w14:paraId="6E40AEF6" w14:textId="77777777" w:rsidR="00DA37FE" w:rsidRPr="00DA37FE" w:rsidRDefault="00DA37FE" w:rsidP="00DA37FE">
      <w:pPr>
        <w:widowControl w:val="0"/>
        <w:shd w:val="clear" w:color="auto" w:fill="FFFFFF"/>
        <w:tabs>
          <w:tab w:val="left" w:pos="360"/>
        </w:tabs>
        <w:autoSpaceDE w:val="0"/>
        <w:autoSpaceDN w:val="0"/>
        <w:adjustRightInd w:val="0"/>
        <w:spacing w:line="240" w:lineRule="auto"/>
        <w:ind w:firstLine="720"/>
        <w:rPr>
          <w:rFonts w:eastAsia="Calibri"/>
          <w:sz w:val="22"/>
          <w:szCs w:val="22"/>
        </w:rPr>
      </w:pPr>
      <w:r w:rsidRPr="00DA37FE">
        <w:rPr>
          <w:rFonts w:eastAsia="Calibri"/>
          <w:sz w:val="22"/>
          <w:szCs w:val="22"/>
        </w:rPr>
        <w:t>2.11. Поставщик несет риск случайной гибели или случайного повреждения товара во время доставки, разгрузки.</w:t>
      </w:r>
    </w:p>
    <w:p w14:paraId="4284F2E7" w14:textId="77777777" w:rsidR="00DA37FE" w:rsidRPr="00DA37FE" w:rsidRDefault="00DA37FE" w:rsidP="00DA37FE">
      <w:pPr>
        <w:widowControl w:val="0"/>
        <w:shd w:val="clear" w:color="auto" w:fill="FFFFFF"/>
        <w:tabs>
          <w:tab w:val="left" w:pos="360"/>
        </w:tabs>
        <w:autoSpaceDE w:val="0"/>
        <w:autoSpaceDN w:val="0"/>
        <w:adjustRightInd w:val="0"/>
        <w:spacing w:line="240" w:lineRule="auto"/>
        <w:ind w:firstLine="720"/>
        <w:rPr>
          <w:rFonts w:eastAsia="Calibri"/>
          <w:sz w:val="22"/>
          <w:szCs w:val="22"/>
        </w:rPr>
      </w:pPr>
      <w:r w:rsidRPr="00DA37FE">
        <w:rPr>
          <w:rFonts w:eastAsia="Calibri"/>
          <w:sz w:val="22"/>
          <w:szCs w:val="22"/>
        </w:rPr>
        <w:t>2.12. Поставщик обязан заменить поставляемый товар, повредившийся во время поставки в результате неправильной упаковки или связанных с этим причин.</w:t>
      </w:r>
    </w:p>
    <w:p w14:paraId="0167522D" w14:textId="77777777" w:rsidR="00DA37FE" w:rsidRPr="00DA37FE" w:rsidRDefault="00DA37FE" w:rsidP="00DA37FE">
      <w:pPr>
        <w:widowControl w:val="0"/>
        <w:shd w:val="clear" w:color="auto" w:fill="FFFFFF"/>
        <w:tabs>
          <w:tab w:val="left" w:pos="360"/>
        </w:tabs>
        <w:autoSpaceDE w:val="0"/>
        <w:autoSpaceDN w:val="0"/>
        <w:adjustRightInd w:val="0"/>
        <w:spacing w:line="240" w:lineRule="auto"/>
        <w:ind w:firstLine="720"/>
        <w:rPr>
          <w:rFonts w:eastAsia="Calibri"/>
          <w:sz w:val="22"/>
          <w:szCs w:val="22"/>
        </w:rPr>
      </w:pPr>
    </w:p>
    <w:p w14:paraId="73C83C0C" w14:textId="77777777" w:rsidR="00DA37FE" w:rsidRPr="00DA37FE" w:rsidRDefault="00DA37FE" w:rsidP="00DA37FE">
      <w:pPr>
        <w:widowControl w:val="0"/>
        <w:shd w:val="clear" w:color="auto" w:fill="FFFFFF"/>
        <w:tabs>
          <w:tab w:val="left" w:pos="360"/>
        </w:tabs>
        <w:autoSpaceDE w:val="0"/>
        <w:autoSpaceDN w:val="0"/>
        <w:adjustRightInd w:val="0"/>
        <w:spacing w:line="240" w:lineRule="auto"/>
        <w:ind w:firstLine="720"/>
        <w:rPr>
          <w:rFonts w:eastAsia="Calibri"/>
          <w:sz w:val="22"/>
          <w:szCs w:val="22"/>
        </w:rPr>
      </w:pPr>
      <w:r w:rsidRPr="00DA37FE">
        <w:rPr>
          <w:rFonts w:eastAsia="Calibri"/>
          <w:sz w:val="22"/>
          <w:szCs w:val="22"/>
        </w:rPr>
        <w:t>3. Требования к гарантийным обязательствам:</w:t>
      </w:r>
    </w:p>
    <w:p w14:paraId="63B47EEF" w14:textId="77777777" w:rsidR="00DA37FE" w:rsidRPr="00DA37FE" w:rsidRDefault="00DA37FE" w:rsidP="00DA37FE">
      <w:pPr>
        <w:widowControl w:val="0"/>
        <w:shd w:val="clear" w:color="auto" w:fill="FFFFFF"/>
        <w:tabs>
          <w:tab w:val="left" w:pos="360"/>
        </w:tabs>
        <w:autoSpaceDE w:val="0"/>
        <w:autoSpaceDN w:val="0"/>
        <w:adjustRightInd w:val="0"/>
        <w:spacing w:line="240" w:lineRule="auto"/>
        <w:ind w:firstLine="720"/>
        <w:rPr>
          <w:rFonts w:eastAsia="Calibri"/>
          <w:sz w:val="22"/>
          <w:szCs w:val="22"/>
        </w:rPr>
      </w:pPr>
      <w:r w:rsidRPr="00DA37FE">
        <w:rPr>
          <w:rFonts w:eastAsia="Calibri"/>
          <w:sz w:val="22"/>
          <w:szCs w:val="22"/>
        </w:rPr>
        <w:t>3.1. Товар должен поставляться с гарантийным сроком не менее 12 месяцев. Гарантийный срок на товар не может быть установлен Поставщиком ниже срока, установленного фирмой-производителем Товара. Течение гарантийного срока начинается с момента подписания документа о приемке.</w:t>
      </w:r>
    </w:p>
    <w:p w14:paraId="1E7695D4" w14:textId="77777777" w:rsidR="00DA37FE" w:rsidRPr="00DA37FE" w:rsidRDefault="00DA37FE" w:rsidP="00DA37FE">
      <w:pPr>
        <w:widowControl w:val="0"/>
        <w:shd w:val="clear" w:color="auto" w:fill="FFFFFF"/>
        <w:tabs>
          <w:tab w:val="left" w:pos="360"/>
        </w:tabs>
        <w:autoSpaceDE w:val="0"/>
        <w:autoSpaceDN w:val="0"/>
        <w:adjustRightInd w:val="0"/>
        <w:spacing w:line="240" w:lineRule="auto"/>
        <w:ind w:firstLine="720"/>
        <w:rPr>
          <w:rFonts w:eastAsia="Calibri"/>
          <w:sz w:val="22"/>
          <w:szCs w:val="22"/>
        </w:rPr>
      </w:pPr>
      <w:r w:rsidRPr="00DA37FE">
        <w:rPr>
          <w:rFonts w:eastAsia="Calibri"/>
          <w:sz w:val="22"/>
          <w:szCs w:val="22"/>
        </w:rPr>
        <w:t>3.2. Поставщик несет ответственность за недостатки (дефекты) товара, обнаруженные в пределах гарантийного срока поставляемого товара.</w:t>
      </w:r>
    </w:p>
    <w:p w14:paraId="465EBB49" w14:textId="77777777" w:rsidR="00DA37FE" w:rsidRPr="00DA37FE" w:rsidRDefault="00DA37FE" w:rsidP="00DA37FE">
      <w:pPr>
        <w:widowControl w:val="0"/>
        <w:shd w:val="clear" w:color="auto" w:fill="FFFFFF"/>
        <w:tabs>
          <w:tab w:val="left" w:pos="360"/>
        </w:tabs>
        <w:autoSpaceDE w:val="0"/>
        <w:autoSpaceDN w:val="0"/>
        <w:adjustRightInd w:val="0"/>
        <w:spacing w:line="240" w:lineRule="auto"/>
        <w:ind w:firstLine="720"/>
        <w:rPr>
          <w:rFonts w:eastAsia="Calibri"/>
          <w:sz w:val="22"/>
          <w:szCs w:val="22"/>
        </w:rPr>
      </w:pPr>
      <w:r w:rsidRPr="00DA37FE">
        <w:rPr>
          <w:rFonts w:eastAsia="Calibri"/>
          <w:sz w:val="22"/>
          <w:szCs w:val="22"/>
        </w:rPr>
        <w:t>3.3. Течение гарантийного срока прерывается на время со дня письменного уведомления Заказчиком Поставщика об обнаружении недостатков до дня устранения их Поставщиком.</w:t>
      </w:r>
    </w:p>
    <w:p w14:paraId="3B43AE1F" w14:textId="77777777" w:rsidR="00DA37FE" w:rsidRPr="00DA37FE" w:rsidRDefault="00DA37FE" w:rsidP="00DA37FE">
      <w:pPr>
        <w:widowControl w:val="0"/>
        <w:shd w:val="clear" w:color="auto" w:fill="FFFFFF"/>
        <w:tabs>
          <w:tab w:val="left" w:pos="360"/>
        </w:tabs>
        <w:autoSpaceDE w:val="0"/>
        <w:autoSpaceDN w:val="0"/>
        <w:adjustRightInd w:val="0"/>
        <w:spacing w:line="240" w:lineRule="auto"/>
        <w:ind w:firstLine="720"/>
        <w:rPr>
          <w:rFonts w:eastAsia="Calibri"/>
          <w:sz w:val="22"/>
          <w:szCs w:val="22"/>
        </w:rPr>
      </w:pPr>
      <w:r w:rsidRPr="00DA37FE">
        <w:rPr>
          <w:rFonts w:eastAsia="Calibri"/>
          <w:sz w:val="22"/>
          <w:szCs w:val="22"/>
        </w:rPr>
        <w:t>3.4. В период гарантийного срока, если неисправность является гарантийным случаем (дефекты производственной сборки, некачественные компоненты и т. д.), Поставщик осуществляет замену неисправного товара в течение 3 дней, следующего за днем получения заявки от Заказчика, без дополнительного финансирования».</w:t>
      </w:r>
    </w:p>
    <w:p w14:paraId="2E7BA37E" w14:textId="77777777" w:rsidR="00DA37FE" w:rsidRPr="00DA37FE" w:rsidRDefault="00DA37FE" w:rsidP="00DA37FE">
      <w:pPr>
        <w:widowControl w:val="0"/>
        <w:shd w:val="clear" w:color="auto" w:fill="FFFFFF"/>
        <w:tabs>
          <w:tab w:val="left" w:pos="360"/>
        </w:tabs>
        <w:autoSpaceDE w:val="0"/>
        <w:autoSpaceDN w:val="0"/>
        <w:adjustRightInd w:val="0"/>
        <w:spacing w:line="240" w:lineRule="auto"/>
        <w:ind w:firstLine="720"/>
        <w:rPr>
          <w:rFonts w:ascii="Arial" w:hAnsi="Arial" w:cs="Arial"/>
          <w:sz w:val="22"/>
          <w:szCs w:val="22"/>
        </w:rPr>
      </w:pPr>
    </w:p>
    <w:p w14:paraId="0AD7AD01" w14:textId="77777777" w:rsidR="003E03F3" w:rsidRPr="00495DAB" w:rsidRDefault="003E03F3" w:rsidP="009B1C48">
      <w:pPr>
        <w:spacing w:line="240" w:lineRule="auto"/>
        <w:ind w:firstLine="0"/>
        <w:contextualSpacing/>
        <w:jc w:val="center"/>
        <w:rPr>
          <w:sz w:val="22"/>
          <w:szCs w:val="22"/>
        </w:rPr>
      </w:pPr>
      <w:r w:rsidRPr="00495DAB">
        <w:rPr>
          <w:sz w:val="22"/>
          <w:szCs w:val="22"/>
        </w:rPr>
        <w:t>ПОДПИСИ СТОРОН:</w:t>
      </w:r>
    </w:p>
    <w:p w14:paraId="0F14C413" w14:textId="77777777" w:rsidR="009B1C48" w:rsidRPr="00495DAB" w:rsidRDefault="009B1C48" w:rsidP="009B1C48">
      <w:pPr>
        <w:spacing w:line="240" w:lineRule="auto"/>
        <w:ind w:firstLine="0"/>
        <w:contextualSpacing/>
        <w:jc w:val="center"/>
        <w:rPr>
          <w:sz w:val="22"/>
          <w:szCs w:val="22"/>
        </w:rPr>
      </w:pPr>
    </w:p>
    <w:p w14:paraId="2AB2D609" w14:textId="727D375F" w:rsidR="003E03F3" w:rsidRPr="00495DAB" w:rsidRDefault="003E03F3" w:rsidP="009B1C48">
      <w:pPr>
        <w:tabs>
          <w:tab w:val="left" w:pos="6075"/>
        </w:tabs>
        <w:spacing w:line="240" w:lineRule="auto"/>
        <w:ind w:firstLine="0"/>
        <w:contextualSpacing/>
        <w:jc w:val="left"/>
        <w:rPr>
          <w:sz w:val="22"/>
          <w:szCs w:val="22"/>
        </w:rPr>
      </w:pPr>
      <w:r w:rsidRPr="00495DAB">
        <w:rPr>
          <w:sz w:val="22"/>
          <w:szCs w:val="22"/>
        </w:rPr>
        <w:t>Заказчик</w:t>
      </w:r>
      <w:proofErr w:type="gramStart"/>
      <w:r w:rsidRPr="00495DAB">
        <w:rPr>
          <w:sz w:val="22"/>
          <w:szCs w:val="22"/>
        </w:rPr>
        <w:tab/>
      </w:r>
      <w:r w:rsidR="00495DAB" w:rsidRPr="00495DAB">
        <w:rPr>
          <w:sz w:val="22"/>
          <w:szCs w:val="22"/>
        </w:rPr>
        <w:t xml:space="preserve">  </w:t>
      </w:r>
      <w:r w:rsidRPr="00495DAB">
        <w:rPr>
          <w:sz w:val="22"/>
          <w:szCs w:val="22"/>
        </w:rPr>
        <w:t>Поставщик</w:t>
      </w:r>
      <w:proofErr w:type="gramEnd"/>
    </w:p>
    <w:p w14:paraId="29C9D589" w14:textId="77777777" w:rsidR="003E03F3" w:rsidRPr="00495DAB" w:rsidRDefault="003E03F3" w:rsidP="009B1C48">
      <w:pPr>
        <w:spacing w:line="240" w:lineRule="auto"/>
        <w:ind w:firstLine="0"/>
        <w:contextualSpacing/>
        <w:jc w:val="left"/>
        <w:rPr>
          <w:sz w:val="22"/>
          <w:szCs w:val="22"/>
        </w:rPr>
      </w:pPr>
      <w:r w:rsidRPr="00495DAB">
        <w:rPr>
          <w:sz w:val="22"/>
          <w:szCs w:val="22"/>
        </w:rPr>
        <w:t xml:space="preserve">__________________   Ф.И.О                                                      __________________ </w:t>
      </w:r>
      <w:proofErr w:type="spellStart"/>
      <w:r w:rsidRPr="00495DAB">
        <w:rPr>
          <w:sz w:val="22"/>
          <w:szCs w:val="22"/>
        </w:rPr>
        <w:t>Ф.И.О</w:t>
      </w:r>
      <w:proofErr w:type="spellEnd"/>
      <w:r w:rsidRPr="00495DAB">
        <w:rPr>
          <w:sz w:val="22"/>
          <w:szCs w:val="22"/>
        </w:rPr>
        <w:t xml:space="preserve">                                                                                                      </w:t>
      </w:r>
    </w:p>
    <w:sectPr w:rsidR="003E03F3" w:rsidRPr="00495DAB" w:rsidSect="00730F73">
      <w:headerReference w:type="default" r:id="rId9"/>
      <w:footnotePr>
        <w:numRestart w:val="eachPage"/>
      </w:footnotePr>
      <w:pgSz w:w="11906" w:h="16838"/>
      <w:pgMar w:top="1134" w:right="851" w:bottom="1134" w:left="1276" w:header="425" w:footer="164"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688E5B" w14:textId="77777777" w:rsidR="00C23559" w:rsidRDefault="00C23559" w:rsidP="00EB0C33">
      <w:pPr>
        <w:spacing w:line="240" w:lineRule="auto"/>
      </w:pPr>
      <w:r>
        <w:separator/>
      </w:r>
    </w:p>
  </w:endnote>
  <w:endnote w:type="continuationSeparator" w:id="0">
    <w:p w14:paraId="3C600500" w14:textId="77777777" w:rsidR="00C23559" w:rsidRDefault="00C23559" w:rsidP="00EB0C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11C070" w14:textId="77777777" w:rsidR="00C23559" w:rsidRDefault="00C23559" w:rsidP="009D4D00">
      <w:pPr>
        <w:spacing w:line="240" w:lineRule="auto"/>
        <w:ind w:firstLine="0"/>
      </w:pPr>
      <w:r>
        <w:separator/>
      </w:r>
    </w:p>
  </w:footnote>
  <w:footnote w:type="continuationSeparator" w:id="0">
    <w:p w14:paraId="37DD8688" w14:textId="77777777" w:rsidR="00C23559" w:rsidRDefault="00C23559" w:rsidP="009D4D00">
      <w:pPr>
        <w:spacing w:line="240" w:lineRule="auto"/>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FC065" w14:textId="77777777" w:rsidR="00C23559" w:rsidRPr="00D76279" w:rsidRDefault="00A6476F" w:rsidP="00C73EA8">
    <w:pPr>
      <w:pStyle w:val="aff2"/>
      <w:ind w:right="-1"/>
      <w:jc w:val="right"/>
      <w:rPr>
        <w:sz w:val="20"/>
        <w:szCs w:val="20"/>
      </w:rPr>
    </w:pPr>
    <w:r w:rsidRPr="00D76279">
      <w:rPr>
        <w:sz w:val="20"/>
        <w:szCs w:val="20"/>
      </w:rPr>
      <w:fldChar w:fldCharType="begin"/>
    </w:r>
    <w:r w:rsidR="00C23559" w:rsidRPr="00D76279">
      <w:rPr>
        <w:sz w:val="20"/>
        <w:szCs w:val="20"/>
      </w:rPr>
      <w:instrText>PAGE   \* MERGEFORMAT</w:instrText>
    </w:r>
    <w:r w:rsidRPr="00D76279">
      <w:rPr>
        <w:sz w:val="20"/>
        <w:szCs w:val="20"/>
      </w:rPr>
      <w:fldChar w:fldCharType="separate"/>
    </w:r>
    <w:r w:rsidR="00127E1B">
      <w:rPr>
        <w:noProof/>
        <w:sz w:val="20"/>
        <w:szCs w:val="20"/>
      </w:rPr>
      <w:t>7</w:t>
    </w:r>
    <w:r w:rsidRPr="00D76279">
      <w:rPr>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40F04"/>
    <w:multiLevelType w:val="hybridMultilevel"/>
    <w:tmpl w:val="0E5C5B64"/>
    <w:lvl w:ilvl="0" w:tplc="0419000F">
      <w:start w:val="1"/>
      <w:numFmt w:val="decimal"/>
      <w:lvlText w:val="%1."/>
      <w:lvlJc w:val="left"/>
      <w:pPr>
        <w:ind w:left="107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A283715"/>
    <w:multiLevelType w:val="multilevel"/>
    <w:tmpl w:val="CC20A5AC"/>
    <w:lvl w:ilvl="0">
      <w:start w:val="10"/>
      <w:numFmt w:val="decimal"/>
      <w:lvlText w:val="%1."/>
      <w:lvlJc w:val="left"/>
      <w:pPr>
        <w:ind w:left="480" w:hanging="480"/>
      </w:pPr>
      <w:rPr>
        <w:rFonts w:hint="default"/>
      </w:rPr>
    </w:lvl>
    <w:lvl w:ilvl="1">
      <w:start w:val="6"/>
      <w:numFmt w:val="decimal"/>
      <w:lvlText w:val="%1.%2."/>
      <w:lvlJc w:val="left"/>
      <w:pPr>
        <w:ind w:left="1527" w:hanging="480"/>
      </w:pPr>
      <w:rPr>
        <w:rFonts w:hint="default"/>
      </w:rPr>
    </w:lvl>
    <w:lvl w:ilvl="2">
      <w:start w:val="1"/>
      <w:numFmt w:val="decimal"/>
      <w:lvlText w:val="%1.%2.%3."/>
      <w:lvlJc w:val="left"/>
      <w:pPr>
        <w:ind w:left="2814" w:hanging="720"/>
      </w:pPr>
      <w:rPr>
        <w:rFonts w:hint="default"/>
      </w:rPr>
    </w:lvl>
    <w:lvl w:ilvl="3">
      <w:start w:val="1"/>
      <w:numFmt w:val="decimal"/>
      <w:lvlText w:val="%1.%2.%3.%4."/>
      <w:lvlJc w:val="left"/>
      <w:pPr>
        <w:ind w:left="3861" w:hanging="720"/>
      </w:pPr>
      <w:rPr>
        <w:rFonts w:hint="default"/>
      </w:rPr>
    </w:lvl>
    <w:lvl w:ilvl="4">
      <w:start w:val="1"/>
      <w:numFmt w:val="decimal"/>
      <w:lvlText w:val="%1.%2.%3.%4.%5."/>
      <w:lvlJc w:val="left"/>
      <w:pPr>
        <w:ind w:left="5268" w:hanging="1080"/>
      </w:pPr>
      <w:rPr>
        <w:rFonts w:hint="default"/>
      </w:rPr>
    </w:lvl>
    <w:lvl w:ilvl="5">
      <w:start w:val="1"/>
      <w:numFmt w:val="decimal"/>
      <w:lvlText w:val="%1.%2.%3.%4.%5.%6."/>
      <w:lvlJc w:val="left"/>
      <w:pPr>
        <w:ind w:left="6315" w:hanging="1080"/>
      </w:pPr>
      <w:rPr>
        <w:rFonts w:hint="default"/>
      </w:rPr>
    </w:lvl>
    <w:lvl w:ilvl="6">
      <w:start w:val="1"/>
      <w:numFmt w:val="decimal"/>
      <w:lvlText w:val="%1.%2.%3.%4.%5.%6.%7."/>
      <w:lvlJc w:val="left"/>
      <w:pPr>
        <w:ind w:left="7722" w:hanging="1440"/>
      </w:pPr>
      <w:rPr>
        <w:rFonts w:hint="default"/>
      </w:rPr>
    </w:lvl>
    <w:lvl w:ilvl="7">
      <w:start w:val="1"/>
      <w:numFmt w:val="decimal"/>
      <w:lvlText w:val="%1.%2.%3.%4.%5.%6.%7.%8."/>
      <w:lvlJc w:val="left"/>
      <w:pPr>
        <w:ind w:left="8769" w:hanging="1440"/>
      </w:pPr>
      <w:rPr>
        <w:rFonts w:hint="default"/>
      </w:rPr>
    </w:lvl>
    <w:lvl w:ilvl="8">
      <w:start w:val="1"/>
      <w:numFmt w:val="decimal"/>
      <w:lvlText w:val="%1.%2.%3.%4.%5.%6.%7.%8.%9."/>
      <w:lvlJc w:val="left"/>
      <w:pPr>
        <w:ind w:left="10176" w:hanging="1800"/>
      </w:pPr>
      <w:rPr>
        <w:rFonts w:hint="default"/>
      </w:rPr>
    </w:lvl>
  </w:abstractNum>
  <w:abstractNum w:abstractNumId="2" w15:restartNumberingAfterBreak="0">
    <w:nsid w:val="1E0967C9"/>
    <w:multiLevelType w:val="multilevel"/>
    <w:tmpl w:val="6BF2AC06"/>
    <w:lvl w:ilvl="0">
      <w:start w:val="1"/>
      <w:numFmt w:val="decimal"/>
      <w:pStyle w:val="a"/>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 w15:restartNumberingAfterBreak="0">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4" w15:restartNumberingAfterBreak="0">
    <w:nsid w:val="34C35953"/>
    <w:multiLevelType w:val="multilevel"/>
    <w:tmpl w:val="937C9CFE"/>
    <w:lvl w:ilvl="0">
      <w:start w:val="11"/>
      <w:numFmt w:val="decimal"/>
      <w:lvlText w:val="%1."/>
      <w:lvlJc w:val="left"/>
      <w:pPr>
        <w:ind w:left="480" w:hanging="480"/>
      </w:pPr>
      <w:rPr>
        <w:rFonts w:hint="default"/>
      </w:rPr>
    </w:lvl>
    <w:lvl w:ilvl="1">
      <w:start w:val="5"/>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 w15:restartNumberingAfterBreak="0">
    <w:nsid w:val="3F2E7CD4"/>
    <w:multiLevelType w:val="multilevel"/>
    <w:tmpl w:val="314CAC36"/>
    <w:lvl w:ilvl="0">
      <w:start w:val="10"/>
      <w:numFmt w:val="decimal"/>
      <w:lvlText w:val="%1."/>
      <w:lvlJc w:val="left"/>
      <w:pPr>
        <w:ind w:left="480" w:hanging="480"/>
      </w:pPr>
      <w:rPr>
        <w:rFonts w:hint="default"/>
      </w:rPr>
    </w:lvl>
    <w:lvl w:ilvl="1">
      <w:start w:val="3"/>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5E967566"/>
    <w:multiLevelType w:val="hybridMultilevel"/>
    <w:tmpl w:val="38383924"/>
    <w:lvl w:ilvl="0" w:tplc="FFFFFFFF">
      <w:start w:val="1"/>
      <w:numFmt w:val="bullet"/>
      <w:pStyle w:val="a0"/>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7" w15:restartNumberingAfterBreak="0">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0"/>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1"/>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8"/>
  </w:num>
  <w:num w:numId="2">
    <w:abstractNumId w:val="3"/>
  </w:num>
  <w:num w:numId="3">
    <w:abstractNumId w:val="2"/>
  </w:num>
  <w:num w:numId="4">
    <w:abstractNumId w:val="7"/>
  </w:num>
  <w:num w:numId="5">
    <w:abstractNumId w:val="6"/>
  </w:num>
  <w:num w:numId="6">
    <w:abstractNumId w:val="4"/>
  </w:num>
  <w:num w:numId="7">
    <w:abstractNumId w:val="5"/>
  </w:num>
  <w:num w:numId="8">
    <w:abstractNumId w:val="1"/>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rawingGridHorizontalSpacing w:val="140"/>
  <w:displayHorizontalDrawingGridEvery w:val="2"/>
  <w:characterSpacingControl w:val="doNotCompress"/>
  <w:doNotValidateAgainstSchema/>
  <w:doNotDemarcateInvalidXml/>
  <w:hdrShapeDefaults>
    <o:shapedefaults v:ext="edit" spidmax="43009"/>
  </w:hdrShapeDefaults>
  <w:footnotePr>
    <w:numRestart w:val="eachPage"/>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D0BA7"/>
    <w:rsid w:val="00001124"/>
    <w:rsid w:val="000013FA"/>
    <w:rsid w:val="00002D37"/>
    <w:rsid w:val="00003E58"/>
    <w:rsid w:val="00004C1D"/>
    <w:rsid w:val="00004E65"/>
    <w:rsid w:val="000058D0"/>
    <w:rsid w:val="00006026"/>
    <w:rsid w:val="0000688F"/>
    <w:rsid w:val="00007238"/>
    <w:rsid w:val="000101A6"/>
    <w:rsid w:val="00014237"/>
    <w:rsid w:val="00014741"/>
    <w:rsid w:val="00014960"/>
    <w:rsid w:val="00014ABE"/>
    <w:rsid w:val="00016815"/>
    <w:rsid w:val="00020799"/>
    <w:rsid w:val="0002352A"/>
    <w:rsid w:val="000238B7"/>
    <w:rsid w:val="000238EF"/>
    <w:rsid w:val="00023DF5"/>
    <w:rsid w:val="00025601"/>
    <w:rsid w:val="0002765C"/>
    <w:rsid w:val="00030A3F"/>
    <w:rsid w:val="0003248D"/>
    <w:rsid w:val="00035714"/>
    <w:rsid w:val="0003616D"/>
    <w:rsid w:val="00036622"/>
    <w:rsid w:val="00042748"/>
    <w:rsid w:val="00042CC6"/>
    <w:rsid w:val="00046DCD"/>
    <w:rsid w:val="00047605"/>
    <w:rsid w:val="000515E4"/>
    <w:rsid w:val="000522DA"/>
    <w:rsid w:val="00052EA1"/>
    <w:rsid w:val="000534B3"/>
    <w:rsid w:val="00055379"/>
    <w:rsid w:val="00055802"/>
    <w:rsid w:val="00055914"/>
    <w:rsid w:val="00061193"/>
    <w:rsid w:val="000612E5"/>
    <w:rsid w:val="00061FC9"/>
    <w:rsid w:val="00062336"/>
    <w:rsid w:val="0006354D"/>
    <w:rsid w:val="000648C8"/>
    <w:rsid w:val="00064911"/>
    <w:rsid w:val="00065017"/>
    <w:rsid w:val="00067FA9"/>
    <w:rsid w:val="00070733"/>
    <w:rsid w:val="00071FAE"/>
    <w:rsid w:val="00073113"/>
    <w:rsid w:val="000745FA"/>
    <w:rsid w:val="00074990"/>
    <w:rsid w:val="00074D89"/>
    <w:rsid w:val="00081CC1"/>
    <w:rsid w:val="00082A0D"/>
    <w:rsid w:val="00083867"/>
    <w:rsid w:val="00084408"/>
    <w:rsid w:val="000852CD"/>
    <w:rsid w:val="00085A1A"/>
    <w:rsid w:val="00087A24"/>
    <w:rsid w:val="00087C07"/>
    <w:rsid w:val="0009029B"/>
    <w:rsid w:val="000909A1"/>
    <w:rsid w:val="000912CE"/>
    <w:rsid w:val="00092064"/>
    <w:rsid w:val="00092EC3"/>
    <w:rsid w:val="0009383C"/>
    <w:rsid w:val="00094C01"/>
    <w:rsid w:val="0009569D"/>
    <w:rsid w:val="00096105"/>
    <w:rsid w:val="00096814"/>
    <w:rsid w:val="00097222"/>
    <w:rsid w:val="000A0A8D"/>
    <w:rsid w:val="000A19F7"/>
    <w:rsid w:val="000A1F2E"/>
    <w:rsid w:val="000A2A96"/>
    <w:rsid w:val="000A3D67"/>
    <w:rsid w:val="000A5729"/>
    <w:rsid w:val="000A6425"/>
    <w:rsid w:val="000A7401"/>
    <w:rsid w:val="000A7ACA"/>
    <w:rsid w:val="000A7B58"/>
    <w:rsid w:val="000B445C"/>
    <w:rsid w:val="000B534D"/>
    <w:rsid w:val="000B6372"/>
    <w:rsid w:val="000C4883"/>
    <w:rsid w:val="000C500D"/>
    <w:rsid w:val="000C5577"/>
    <w:rsid w:val="000C58A8"/>
    <w:rsid w:val="000C680B"/>
    <w:rsid w:val="000D0022"/>
    <w:rsid w:val="000D0AE6"/>
    <w:rsid w:val="000D1D3D"/>
    <w:rsid w:val="000D34CB"/>
    <w:rsid w:val="000D3978"/>
    <w:rsid w:val="000D608C"/>
    <w:rsid w:val="000D67CC"/>
    <w:rsid w:val="000D700D"/>
    <w:rsid w:val="000D7453"/>
    <w:rsid w:val="000E20D8"/>
    <w:rsid w:val="000E2AF1"/>
    <w:rsid w:val="000E2F3C"/>
    <w:rsid w:val="000E32D1"/>
    <w:rsid w:val="000E4B41"/>
    <w:rsid w:val="000E5529"/>
    <w:rsid w:val="000E5D7C"/>
    <w:rsid w:val="000E66D0"/>
    <w:rsid w:val="000E6747"/>
    <w:rsid w:val="000F1135"/>
    <w:rsid w:val="000F1DF4"/>
    <w:rsid w:val="000F413A"/>
    <w:rsid w:val="000F4C46"/>
    <w:rsid w:val="000F4DEB"/>
    <w:rsid w:val="000F6D43"/>
    <w:rsid w:val="000F70C3"/>
    <w:rsid w:val="000F7781"/>
    <w:rsid w:val="001018BE"/>
    <w:rsid w:val="0010287A"/>
    <w:rsid w:val="00102965"/>
    <w:rsid w:val="00102D54"/>
    <w:rsid w:val="00102E9B"/>
    <w:rsid w:val="0010439C"/>
    <w:rsid w:val="00105782"/>
    <w:rsid w:val="00106891"/>
    <w:rsid w:val="00106B86"/>
    <w:rsid w:val="001101F3"/>
    <w:rsid w:val="0011365C"/>
    <w:rsid w:val="00113D97"/>
    <w:rsid w:val="00114551"/>
    <w:rsid w:val="00115039"/>
    <w:rsid w:val="001175A9"/>
    <w:rsid w:val="0012019E"/>
    <w:rsid w:val="00120FD7"/>
    <w:rsid w:val="001212BE"/>
    <w:rsid w:val="00121967"/>
    <w:rsid w:val="001239A1"/>
    <w:rsid w:val="00123B68"/>
    <w:rsid w:val="001244B4"/>
    <w:rsid w:val="001246F3"/>
    <w:rsid w:val="0012651A"/>
    <w:rsid w:val="00126AE1"/>
    <w:rsid w:val="00126FD3"/>
    <w:rsid w:val="00127351"/>
    <w:rsid w:val="00127C91"/>
    <w:rsid w:val="00127E1B"/>
    <w:rsid w:val="001313CE"/>
    <w:rsid w:val="00131A0C"/>
    <w:rsid w:val="00131F54"/>
    <w:rsid w:val="001322E7"/>
    <w:rsid w:val="001326DA"/>
    <w:rsid w:val="00132947"/>
    <w:rsid w:val="0013390F"/>
    <w:rsid w:val="001344C5"/>
    <w:rsid w:val="00134DF1"/>
    <w:rsid w:val="0013775C"/>
    <w:rsid w:val="00140436"/>
    <w:rsid w:val="001411A6"/>
    <w:rsid w:val="001432D8"/>
    <w:rsid w:val="0014354D"/>
    <w:rsid w:val="00143697"/>
    <w:rsid w:val="001457C8"/>
    <w:rsid w:val="00145EA8"/>
    <w:rsid w:val="001471CF"/>
    <w:rsid w:val="001514A9"/>
    <w:rsid w:val="00155C7F"/>
    <w:rsid w:val="00157AD8"/>
    <w:rsid w:val="0016245C"/>
    <w:rsid w:val="001625B3"/>
    <w:rsid w:val="00162CBD"/>
    <w:rsid w:val="001659A5"/>
    <w:rsid w:val="00166B55"/>
    <w:rsid w:val="0016722A"/>
    <w:rsid w:val="00167B2E"/>
    <w:rsid w:val="00170ED7"/>
    <w:rsid w:val="00171097"/>
    <w:rsid w:val="001717D3"/>
    <w:rsid w:val="00172BE9"/>
    <w:rsid w:val="00175FF7"/>
    <w:rsid w:val="001764C6"/>
    <w:rsid w:val="00176DBB"/>
    <w:rsid w:val="00180840"/>
    <w:rsid w:val="001838D4"/>
    <w:rsid w:val="00185BEE"/>
    <w:rsid w:val="0018781C"/>
    <w:rsid w:val="001911EE"/>
    <w:rsid w:val="00191915"/>
    <w:rsid w:val="001979C3"/>
    <w:rsid w:val="00197B5C"/>
    <w:rsid w:val="001A1602"/>
    <w:rsid w:val="001A1617"/>
    <w:rsid w:val="001A262A"/>
    <w:rsid w:val="001A287A"/>
    <w:rsid w:val="001A2B7C"/>
    <w:rsid w:val="001A3B64"/>
    <w:rsid w:val="001A5010"/>
    <w:rsid w:val="001B04EF"/>
    <w:rsid w:val="001B1A37"/>
    <w:rsid w:val="001B1DD3"/>
    <w:rsid w:val="001B42C2"/>
    <w:rsid w:val="001B4BA6"/>
    <w:rsid w:val="001B4F40"/>
    <w:rsid w:val="001B4F54"/>
    <w:rsid w:val="001B52BC"/>
    <w:rsid w:val="001B6DE4"/>
    <w:rsid w:val="001B76A9"/>
    <w:rsid w:val="001C00AE"/>
    <w:rsid w:val="001C0496"/>
    <w:rsid w:val="001C0D3C"/>
    <w:rsid w:val="001C1A76"/>
    <w:rsid w:val="001C2750"/>
    <w:rsid w:val="001C3215"/>
    <w:rsid w:val="001C3CCB"/>
    <w:rsid w:val="001C4CB5"/>
    <w:rsid w:val="001C536D"/>
    <w:rsid w:val="001C7246"/>
    <w:rsid w:val="001C7A1B"/>
    <w:rsid w:val="001D043E"/>
    <w:rsid w:val="001D32D1"/>
    <w:rsid w:val="001D3C9E"/>
    <w:rsid w:val="001D3CB6"/>
    <w:rsid w:val="001D3F16"/>
    <w:rsid w:val="001D5583"/>
    <w:rsid w:val="001D5A34"/>
    <w:rsid w:val="001D5E9C"/>
    <w:rsid w:val="001D65AB"/>
    <w:rsid w:val="001D6D2B"/>
    <w:rsid w:val="001D6F1C"/>
    <w:rsid w:val="001D73F4"/>
    <w:rsid w:val="001D7E1D"/>
    <w:rsid w:val="001E0441"/>
    <w:rsid w:val="001E08A0"/>
    <w:rsid w:val="001E2B5A"/>
    <w:rsid w:val="001E38C5"/>
    <w:rsid w:val="001E484F"/>
    <w:rsid w:val="001E7151"/>
    <w:rsid w:val="001F0D9D"/>
    <w:rsid w:val="001F24E2"/>
    <w:rsid w:val="001F59FE"/>
    <w:rsid w:val="001F5C38"/>
    <w:rsid w:val="001F683F"/>
    <w:rsid w:val="001F684F"/>
    <w:rsid w:val="001F71B6"/>
    <w:rsid w:val="001F7928"/>
    <w:rsid w:val="002015CC"/>
    <w:rsid w:val="00204C8B"/>
    <w:rsid w:val="00204E49"/>
    <w:rsid w:val="00205449"/>
    <w:rsid w:val="002074D2"/>
    <w:rsid w:val="00210619"/>
    <w:rsid w:val="0021068B"/>
    <w:rsid w:val="00210E4A"/>
    <w:rsid w:val="00214F4B"/>
    <w:rsid w:val="0022055A"/>
    <w:rsid w:val="00221EEC"/>
    <w:rsid w:val="0022376D"/>
    <w:rsid w:val="00223BAE"/>
    <w:rsid w:val="002251AA"/>
    <w:rsid w:val="00225E41"/>
    <w:rsid w:val="0022777C"/>
    <w:rsid w:val="00227D77"/>
    <w:rsid w:val="0023013A"/>
    <w:rsid w:val="002331B0"/>
    <w:rsid w:val="00234B05"/>
    <w:rsid w:val="002353DA"/>
    <w:rsid w:val="002367A9"/>
    <w:rsid w:val="002368DA"/>
    <w:rsid w:val="0023722F"/>
    <w:rsid w:val="00240C2D"/>
    <w:rsid w:val="00241D2D"/>
    <w:rsid w:val="00242300"/>
    <w:rsid w:val="00243DCA"/>
    <w:rsid w:val="0024402B"/>
    <w:rsid w:val="002444A0"/>
    <w:rsid w:val="00250EF2"/>
    <w:rsid w:val="0025225F"/>
    <w:rsid w:val="00252ABD"/>
    <w:rsid w:val="00254722"/>
    <w:rsid w:val="00254A48"/>
    <w:rsid w:val="002562B1"/>
    <w:rsid w:val="00257AFA"/>
    <w:rsid w:val="0026180E"/>
    <w:rsid w:val="00265057"/>
    <w:rsid w:val="00265C5D"/>
    <w:rsid w:val="00270574"/>
    <w:rsid w:val="00271E74"/>
    <w:rsid w:val="00280549"/>
    <w:rsid w:val="00280E47"/>
    <w:rsid w:val="00281345"/>
    <w:rsid w:val="00285607"/>
    <w:rsid w:val="00285ED5"/>
    <w:rsid w:val="00287F49"/>
    <w:rsid w:val="0029351D"/>
    <w:rsid w:val="00294984"/>
    <w:rsid w:val="00295196"/>
    <w:rsid w:val="0029529C"/>
    <w:rsid w:val="002956F2"/>
    <w:rsid w:val="00297F71"/>
    <w:rsid w:val="002A1412"/>
    <w:rsid w:val="002A354C"/>
    <w:rsid w:val="002A38CE"/>
    <w:rsid w:val="002A47F0"/>
    <w:rsid w:val="002A4CE7"/>
    <w:rsid w:val="002A7404"/>
    <w:rsid w:val="002A7513"/>
    <w:rsid w:val="002A758A"/>
    <w:rsid w:val="002B0517"/>
    <w:rsid w:val="002B0AD7"/>
    <w:rsid w:val="002B0C58"/>
    <w:rsid w:val="002B1103"/>
    <w:rsid w:val="002B3164"/>
    <w:rsid w:val="002B3C01"/>
    <w:rsid w:val="002B6C58"/>
    <w:rsid w:val="002B7E06"/>
    <w:rsid w:val="002C09F3"/>
    <w:rsid w:val="002C1567"/>
    <w:rsid w:val="002C1662"/>
    <w:rsid w:val="002C2816"/>
    <w:rsid w:val="002C2B1F"/>
    <w:rsid w:val="002C41F3"/>
    <w:rsid w:val="002C4932"/>
    <w:rsid w:val="002C4AF8"/>
    <w:rsid w:val="002C618C"/>
    <w:rsid w:val="002C6427"/>
    <w:rsid w:val="002C64AC"/>
    <w:rsid w:val="002D0C39"/>
    <w:rsid w:val="002D33C9"/>
    <w:rsid w:val="002D5A52"/>
    <w:rsid w:val="002D69DB"/>
    <w:rsid w:val="002E0210"/>
    <w:rsid w:val="002E0912"/>
    <w:rsid w:val="002E1444"/>
    <w:rsid w:val="002E24AD"/>
    <w:rsid w:val="002E28F9"/>
    <w:rsid w:val="002E2EED"/>
    <w:rsid w:val="002E32FE"/>
    <w:rsid w:val="002E3344"/>
    <w:rsid w:val="002E5689"/>
    <w:rsid w:val="002E57B3"/>
    <w:rsid w:val="002F079B"/>
    <w:rsid w:val="002F0ABF"/>
    <w:rsid w:val="002F0C04"/>
    <w:rsid w:val="002F1B65"/>
    <w:rsid w:val="002F2AE5"/>
    <w:rsid w:val="002F3EC2"/>
    <w:rsid w:val="002F45CF"/>
    <w:rsid w:val="002F6E64"/>
    <w:rsid w:val="002F742F"/>
    <w:rsid w:val="00301252"/>
    <w:rsid w:val="003019C2"/>
    <w:rsid w:val="00304AB3"/>
    <w:rsid w:val="00304BEE"/>
    <w:rsid w:val="00304EBF"/>
    <w:rsid w:val="00305E85"/>
    <w:rsid w:val="00307D6F"/>
    <w:rsid w:val="00307F01"/>
    <w:rsid w:val="0031241B"/>
    <w:rsid w:val="003125CB"/>
    <w:rsid w:val="00313124"/>
    <w:rsid w:val="00313B45"/>
    <w:rsid w:val="00315279"/>
    <w:rsid w:val="003206FC"/>
    <w:rsid w:val="00322B87"/>
    <w:rsid w:val="00323045"/>
    <w:rsid w:val="00323907"/>
    <w:rsid w:val="00323C1D"/>
    <w:rsid w:val="003244BC"/>
    <w:rsid w:val="00324521"/>
    <w:rsid w:val="0033014B"/>
    <w:rsid w:val="003318B8"/>
    <w:rsid w:val="003332F7"/>
    <w:rsid w:val="003333B8"/>
    <w:rsid w:val="003365DF"/>
    <w:rsid w:val="00336D67"/>
    <w:rsid w:val="00336E2F"/>
    <w:rsid w:val="003417E1"/>
    <w:rsid w:val="00341A60"/>
    <w:rsid w:val="00342629"/>
    <w:rsid w:val="003432A3"/>
    <w:rsid w:val="003461C3"/>
    <w:rsid w:val="003469A9"/>
    <w:rsid w:val="00351CFA"/>
    <w:rsid w:val="0035308D"/>
    <w:rsid w:val="00354A7D"/>
    <w:rsid w:val="003557DF"/>
    <w:rsid w:val="0035679D"/>
    <w:rsid w:val="003569CC"/>
    <w:rsid w:val="00356C7E"/>
    <w:rsid w:val="00357A58"/>
    <w:rsid w:val="003604CC"/>
    <w:rsid w:val="00360990"/>
    <w:rsid w:val="00360F77"/>
    <w:rsid w:val="00362326"/>
    <w:rsid w:val="00363145"/>
    <w:rsid w:val="00363812"/>
    <w:rsid w:val="0036417F"/>
    <w:rsid w:val="003662D4"/>
    <w:rsid w:val="003679EE"/>
    <w:rsid w:val="0037052F"/>
    <w:rsid w:val="003722A5"/>
    <w:rsid w:val="00373041"/>
    <w:rsid w:val="003754AC"/>
    <w:rsid w:val="003764B9"/>
    <w:rsid w:val="003776C5"/>
    <w:rsid w:val="00377896"/>
    <w:rsid w:val="00383CA1"/>
    <w:rsid w:val="00384E7A"/>
    <w:rsid w:val="003855F3"/>
    <w:rsid w:val="00385665"/>
    <w:rsid w:val="00385EE9"/>
    <w:rsid w:val="0038606F"/>
    <w:rsid w:val="00386CD3"/>
    <w:rsid w:val="00387726"/>
    <w:rsid w:val="003905F4"/>
    <w:rsid w:val="00391939"/>
    <w:rsid w:val="0039375E"/>
    <w:rsid w:val="0039450C"/>
    <w:rsid w:val="003A1751"/>
    <w:rsid w:val="003A269E"/>
    <w:rsid w:val="003A561E"/>
    <w:rsid w:val="003A5DBC"/>
    <w:rsid w:val="003A6039"/>
    <w:rsid w:val="003A63C2"/>
    <w:rsid w:val="003B1148"/>
    <w:rsid w:val="003B549D"/>
    <w:rsid w:val="003B634C"/>
    <w:rsid w:val="003C0789"/>
    <w:rsid w:val="003C24C2"/>
    <w:rsid w:val="003C27C5"/>
    <w:rsid w:val="003C3B10"/>
    <w:rsid w:val="003C4788"/>
    <w:rsid w:val="003C6AA8"/>
    <w:rsid w:val="003C7FE4"/>
    <w:rsid w:val="003D08F7"/>
    <w:rsid w:val="003D20DB"/>
    <w:rsid w:val="003D3377"/>
    <w:rsid w:val="003D4856"/>
    <w:rsid w:val="003D4B0F"/>
    <w:rsid w:val="003D536A"/>
    <w:rsid w:val="003D59F4"/>
    <w:rsid w:val="003E03F3"/>
    <w:rsid w:val="003E18C1"/>
    <w:rsid w:val="003E1FB2"/>
    <w:rsid w:val="003E2F6F"/>
    <w:rsid w:val="003E30C8"/>
    <w:rsid w:val="003E50BD"/>
    <w:rsid w:val="003E5EB8"/>
    <w:rsid w:val="003E61E7"/>
    <w:rsid w:val="003E6D52"/>
    <w:rsid w:val="003E7E34"/>
    <w:rsid w:val="003F1B9D"/>
    <w:rsid w:val="003F247F"/>
    <w:rsid w:val="003F2576"/>
    <w:rsid w:val="003F3320"/>
    <w:rsid w:val="003F3986"/>
    <w:rsid w:val="00402423"/>
    <w:rsid w:val="00402490"/>
    <w:rsid w:val="00403C12"/>
    <w:rsid w:val="00403C54"/>
    <w:rsid w:val="00404CC1"/>
    <w:rsid w:val="00405E8D"/>
    <w:rsid w:val="004063CA"/>
    <w:rsid w:val="0041230E"/>
    <w:rsid w:val="004133EF"/>
    <w:rsid w:val="00415A86"/>
    <w:rsid w:val="00416129"/>
    <w:rsid w:val="0041678B"/>
    <w:rsid w:val="00417A11"/>
    <w:rsid w:val="004209A4"/>
    <w:rsid w:val="004214E5"/>
    <w:rsid w:val="00422926"/>
    <w:rsid w:val="00422AF6"/>
    <w:rsid w:val="004245B5"/>
    <w:rsid w:val="0042478B"/>
    <w:rsid w:val="00425596"/>
    <w:rsid w:val="004258E5"/>
    <w:rsid w:val="00425E06"/>
    <w:rsid w:val="004308E9"/>
    <w:rsid w:val="004334F8"/>
    <w:rsid w:val="00435691"/>
    <w:rsid w:val="00437CAC"/>
    <w:rsid w:val="00440C84"/>
    <w:rsid w:val="00441835"/>
    <w:rsid w:val="0044277C"/>
    <w:rsid w:val="00442960"/>
    <w:rsid w:val="00444816"/>
    <w:rsid w:val="004459E9"/>
    <w:rsid w:val="00447467"/>
    <w:rsid w:val="00447FAE"/>
    <w:rsid w:val="0045128A"/>
    <w:rsid w:val="00451EFF"/>
    <w:rsid w:val="00452D1B"/>
    <w:rsid w:val="00454E25"/>
    <w:rsid w:val="00455B0A"/>
    <w:rsid w:val="004565FE"/>
    <w:rsid w:val="00456C56"/>
    <w:rsid w:val="0045750E"/>
    <w:rsid w:val="0046028C"/>
    <w:rsid w:val="00463DEB"/>
    <w:rsid w:val="00465A6C"/>
    <w:rsid w:val="00467B63"/>
    <w:rsid w:val="00467C4A"/>
    <w:rsid w:val="00467EEB"/>
    <w:rsid w:val="004715D5"/>
    <w:rsid w:val="00472308"/>
    <w:rsid w:val="004746E9"/>
    <w:rsid w:val="0047788A"/>
    <w:rsid w:val="00481CD9"/>
    <w:rsid w:val="004830D1"/>
    <w:rsid w:val="0048539B"/>
    <w:rsid w:val="00485456"/>
    <w:rsid w:val="00485F81"/>
    <w:rsid w:val="00486B94"/>
    <w:rsid w:val="00490A14"/>
    <w:rsid w:val="00491897"/>
    <w:rsid w:val="00491B4F"/>
    <w:rsid w:val="00494E18"/>
    <w:rsid w:val="00495DAB"/>
    <w:rsid w:val="0049668D"/>
    <w:rsid w:val="004A0E5A"/>
    <w:rsid w:val="004A0FAB"/>
    <w:rsid w:val="004A2798"/>
    <w:rsid w:val="004A3BE8"/>
    <w:rsid w:val="004A54D0"/>
    <w:rsid w:val="004A5C44"/>
    <w:rsid w:val="004B0FEB"/>
    <w:rsid w:val="004B203D"/>
    <w:rsid w:val="004B2756"/>
    <w:rsid w:val="004B29D0"/>
    <w:rsid w:val="004B3539"/>
    <w:rsid w:val="004B4F3B"/>
    <w:rsid w:val="004B509A"/>
    <w:rsid w:val="004C0327"/>
    <w:rsid w:val="004C3A28"/>
    <w:rsid w:val="004C6001"/>
    <w:rsid w:val="004D1810"/>
    <w:rsid w:val="004D3FC0"/>
    <w:rsid w:val="004D4BFC"/>
    <w:rsid w:val="004D5884"/>
    <w:rsid w:val="004D607F"/>
    <w:rsid w:val="004E0760"/>
    <w:rsid w:val="004E0E89"/>
    <w:rsid w:val="004E1090"/>
    <w:rsid w:val="004E17FC"/>
    <w:rsid w:val="004E19E2"/>
    <w:rsid w:val="004E2BB7"/>
    <w:rsid w:val="004E2BD8"/>
    <w:rsid w:val="004E3F86"/>
    <w:rsid w:val="004E404B"/>
    <w:rsid w:val="004E4EEE"/>
    <w:rsid w:val="004E66BA"/>
    <w:rsid w:val="004E7817"/>
    <w:rsid w:val="004F1744"/>
    <w:rsid w:val="004F1C53"/>
    <w:rsid w:val="004F6A11"/>
    <w:rsid w:val="00500F89"/>
    <w:rsid w:val="005030BB"/>
    <w:rsid w:val="00503640"/>
    <w:rsid w:val="0050390C"/>
    <w:rsid w:val="00503B32"/>
    <w:rsid w:val="00504145"/>
    <w:rsid w:val="0051127E"/>
    <w:rsid w:val="00512CAF"/>
    <w:rsid w:val="005138F5"/>
    <w:rsid w:val="00515FBF"/>
    <w:rsid w:val="0051794A"/>
    <w:rsid w:val="00521E92"/>
    <w:rsid w:val="00526E78"/>
    <w:rsid w:val="00527920"/>
    <w:rsid w:val="00530366"/>
    <w:rsid w:val="005328FA"/>
    <w:rsid w:val="00532F3C"/>
    <w:rsid w:val="00535000"/>
    <w:rsid w:val="00536774"/>
    <w:rsid w:val="005368DB"/>
    <w:rsid w:val="00536B49"/>
    <w:rsid w:val="00536F5D"/>
    <w:rsid w:val="00537C7E"/>
    <w:rsid w:val="005412BC"/>
    <w:rsid w:val="0054154A"/>
    <w:rsid w:val="00541558"/>
    <w:rsid w:val="00541BF2"/>
    <w:rsid w:val="005425D1"/>
    <w:rsid w:val="00542A1C"/>
    <w:rsid w:val="005430AE"/>
    <w:rsid w:val="00543A21"/>
    <w:rsid w:val="00544746"/>
    <w:rsid w:val="005451C5"/>
    <w:rsid w:val="00547C60"/>
    <w:rsid w:val="00547F50"/>
    <w:rsid w:val="00547F6B"/>
    <w:rsid w:val="00551237"/>
    <w:rsid w:val="0055255F"/>
    <w:rsid w:val="00552F74"/>
    <w:rsid w:val="0055302D"/>
    <w:rsid w:val="0055377D"/>
    <w:rsid w:val="00553BF7"/>
    <w:rsid w:val="00555D7A"/>
    <w:rsid w:val="005570D8"/>
    <w:rsid w:val="00557946"/>
    <w:rsid w:val="00557E13"/>
    <w:rsid w:val="00560B25"/>
    <w:rsid w:val="00560F88"/>
    <w:rsid w:val="00561FD8"/>
    <w:rsid w:val="00567726"/>
    <w:rsid w:val="00567A7E"/>
    <w:rsid w:val="0057072E"/>
    <w:rsid w:val="00570EA5"/>
    <w:rsid w:val="0057127E"/>
    <w:rsid w:val="00573E0B"/>
    <w:rsid w:val="00573FAE"/>
    <w:rsid w:val="00574503"/>
    <w:rsid w:val="005838D7"/>
    <w:rsid w:val="00583EAB"/>
    <w:rsid w:val="005843D3"/>
    <w:rsid w:val="00585A1E"/>
    <w:rsid w:val="00585CB1"/>
    <w:rsid w:val="00586009"/>
    <w:rsid w:val="00586595"/>
    <w:rsid w:val="00586E30"/>
    <w:rsid w:val="00587653"/>
    <w:rsid w:val="00587ED3"/>
    <w:rsid w:val="00591BDE"/>
    <w:rsid w:val="0059269B"/>
    <w:rsid w:val="00593E0F"/>
    <w:rsid w:val="005949BD"/>
    <w:rsid w:val="00596F53"/>
    <w:rsid w:val="005A1322"/>
    <w:rsid w:val="005A13F5"/>
    <w:rsid w:val="005A1475"/>
    <w:rsid w:val="005A21A4"/>
    <w:rsid w:val="005A520F"/>
    <w:rsid w:val="005A54B4"/>
    <w:rsid w:val="005A7C07"/>
    <w:rsid w:val="005B0832"/>
    <w:rsid w:val="005B15C7"/>
    <w:rsid w:val="005B25D0"/>
    <w:rsid w:val="005B28D4"/>
    <w:rsid w:val="005B4867"/>
    <w:rsid w:val="005B52E6"/>
    <w:rsid w:val="005B544F"/>
    <w:rsid w:val="005B554D"/>
    <w:rsid w:val="005B6CDD"/>
    <w:rsid w:val="005B753C"/>
    <w:rsid w:val="005B7E36"/>
    <w:rsid w:val="005C1697"/>
    <w:rsid w:val="005C2A6F"/>
    <w:rsid w:val="005C6A87"/>
    <w:rsid w:val="005C7FD3"/>
    <w:rsid w:val="005D08C7"/>
    <w:rsid w:val="005D0BCE"/>
    <w:rsid w:val="005D1D20"/>
    <w:rsid w:val="005E00E9"/>
    <w:rsid w:val="005E1D5D"/>
    <w:rsid w:val="005E29F8"/>
    <w:rsid w:val="005E6411"/>
    <w:rsid w:val="005E66EA"/>
    <w:rsid w:val="005E71EB"/>
    <w:rsid w:val="005F37A9"/>
    <w:rsid w:val="005F3C0C"/>
    <w:rsid w:val="005F55E0"/>
    <w:rsid w:val="005F5DA5"/>
    <w:rsid w:val="005F62E1"/>
    <w:rsid w:val="005F6B7A"/>
    <w:rsid w:val="005F70EE"/>
    <w:rsid w:val="00600114"/>
    <w:rsid w:val="00602401"/>
    <w:rsid w:val="00605007"/>
    <w:rsid w:val="00605117"/>
    <w:rsid w:val="00607629"/>
    <w:rsid w:val="00610302"/>
    <w:rsid w:val="006116C1"/>
    <w:rsid w:val="00612ED2"/>
    <w:rsid w:val="006135B6"/>
    <w:rsid w:val="00616CBB"/>
    <w:rsid w:val="00617D7C"/>
    <w:rsid w:val="006204B8"/>
    <w:rsid w:val="00620A65"/>
    <w:rsid w:val="006253DE"/>
    <w:rsid w:val="00626B8A"/>
    <w:rsid w:val="00627F3D"/>
    <w:rsid w:val="006315B3"/>
    <w:rsid w:val="006324A0"/>
    <w:rsid w:val="00632A6A"/>
    <w:rsid w:val="006330C3"/>
    <w:rsid w:val="006339D5"/>
    <w:rsid w:val="00634FEF"/>
    <w:rsid w:val="006360EF"/>
    <w:rsid w:val="006364F6"/>
    <w:rsid w:val="00636B44"/>
    <w:rsid w:val="006379DB"/>
    <w:rsid w:val="00640C6A"/>
    <w:rsid w:val="00640F77"/>
    <w:rsid w:val="00641331"/>
    <w:rsid w:val="006426D9"/>
    <w:rsid w:val="00642878"/>
    <w:rsid w:val="0064430B"/>
    <w:rsid w:val="0064430E"/>
    <w:rsid w:val="00644AD9"/>
    <w:rsid w:val="006459AB"/>
    <w:rsid w:val="00646AA7"/>
    <w:rsid w:val="006513EC"/>
    <w:rsid w:val="00652151"/>
    <w:rsid w:val="00652AEB"/>
    <w:rsid w:val="006541BB"/>
    <w:rsid w:val="006553B7"/>
    <w:rsid w:val="00655820"/>
    <w:rsid w:val="00656432"/>
    <w:rsid w:val="00657AD3"/>
    <w:rsid w:val="00660350"/>
    <w:rsid w:val="006612A2"/>
    <w:rsid w:val="00661BDD"/>
    <w:rsid w:val="006648BF"/>
    <w:rsid w:val="006655DF"/>
    <w:rsid w:val="006663E5"/>
    <w:rsid w:val="006717B9"/>
    <w:rsid w:val="00671E05"/>
    <w:rsid w:val="00674331"/>
    <w:rsid w:val="00675AE4"/>
    <w:rsid w:val="0067718B"/>
    <w:rsid w:val="006777C2"/>
    <w:rsid w:val="00680877"/>
    <w:rsid w:val="00680FB4"/>
    <w:rsid w:val="00681329"/>
    <w:rsid w:val="006817B5"/>
    <w:rsid w:val="00681A12"/>
    <w:rsid w:val="00682431"/>
    <w:rsid w:val="00683109"/>
    <w:rsid w:val="006832B5"/>
    <w:rsid w:val="00684D0A"/>
    <w:rsid w:val="00685624"/>
    <w:rsid w:val="00686AC3"/>
    <w:rsid w:val="00686BE4"/>
    <w:rsid w:val="00686CFB"/>
    <w:rsid w:val="006879DB"/>
    <w:rsid w:val="0069122D"/>
    <w:rsid w:val="006917DA"/>
    <w:rsid w:val="0069232D"/>
    <w:rsid w:val="00692867"/>
    <w:rsid w:val="00692D30"/>
    <w:rsid w:val="00695405"/>
    <w:rsid w:val="006957C4"/>
    <w:rsid w:val="00696AAD"/>
    <w:rsid w:val="006A403D"/>
    <w:rsid w:val="006A49A2"/>
    <w:rsid w:val="006A4D9F"/>
    <w:rsid w:val="006A6CDF"/>
    <w:rsid w:val="006B218B"/>
    <w:rsid w:val="006B34F1"/>
    <w:rsid w:val="006B3595"/>
    <w:rsid w:val="006C1047"/>
    <w:rsid w:val="006C2D99"/>
    <w:rsid w:val="006C4961"/>
    <w:rsid w:val="006C5D80"/>
    <w:rsid w:val="006C7091"/>
    <w:rsid w:val="006C7278"/>
    <w:rsid w:val="006C752C"/>
    <w:rsid w:val="006C7834"/>
    <w:rsid w:val="006D0700"/>
    <w:rsid w:val="006D0D4A"/>
    <w:rsid w:val="006D10BD"/>
    <w:rsid w:val="006D1447"/>
    <w:rsid w:val="006D1883"/>
    <w:rsid w:val="006D250B"/>
    <w:rsid w:val="006D449E"/>
    <w:rsid w:val="006D48EC"/>
    <w:rsid w:val="006D62EC"/>
    <w:rsid w:val="006D789D"/>
    <w:rsid w:val="006D7B54"/>
    <w:rsid w:val="006D7EC0"/>
    <w:rsid w:val="006E0DF8"/>
    <w:rsid w:val="006E1009"/>
    <w:rsid w:val="006E17EF"/>
    <w:rsid w:val="006E1D6C"/>
    <w:rsid w:val="006E27BF"/>
    <w:rsid w:val="006E3C3A"/>
    <w:rsid w:val="006E3F1A"/>
    <w:rsid w:val="006E6126"/>
    <w:rsid w:val="006F1E79"/>
    <w:rsid w:val="006F23A4"/>
    <w:rsid w:val="006F3E6D"/>
    <w:rsid w:val="006F5E4D"/>
    <w:rsid w:val="006F5FA0"/>
    <w:rsid w:val="006F7041"/>
    <w:rsid w:val="00701543"/>
    <w:rsid w:val="00702127"/>
    <w:rsid w:val="00706566"/>
    <w:rsid w:val="00706CAC"/>
    <w:rsid w:val="0070716E"/>
    <w:rsid w:val="007102D2"/>
    <w:rsid w:val="0071030B"/>
    <w:rsid w:val="00711244"/>
    <w:rsid w:val="0071210B"/>
    <w:rsid w:val="00712D54"/>
    <w:rsid w:val="0071591D"/>
    <w:rsid w:val="00717717"/>
    <w:rsid w:val="00717F60"/>
    <w:rsid w:val="00720B85"/>
    <w:rsid w:val="00721114"/>
    <w:rsid w:val="00723902"/>
    <w:rsid w:val="00723DB2"/>
    <w:rsid w:val="007261F1"/>
    <w:rsid w:val="00727022"/>
    <w:rsid w:val="00730F73"/>
    <w:rsid w:val="00733CA8"/>
    <w:rsid w:val="00734E3A"/>
    <w:rsid w:val="00735A67"/>
    <w:rsid w:val="00735B3A"/>
    <w:rsid w:val="00735C33"/>
    <w:rsid w:val="0073628B"/>
    <w:rsid w:val="00736350"/>
    <w:rsid w:val="007376E8"/>
    <w:rsid w:val="00740006"/>
    <w:rsid w:val="00740FDC"/>
    <w:rsid w:val="00741B3B"/>
    <w:rsid w:val="00743231"/>
    <w:rsid w:val="00743371"/>
    <w:rsid w:val="00744DC6"/>
    <w:rsid w:val="007450B2"/>
    <w:rsid w:val="0075002D"/>
    <w:rsid w:val="007500E6"/>
    <w:rsid w:val="007509E0"/>
    <w:rsid w:val="00750DE9"/>
    <w:rsid w:val="007541D7"/>
    <w:rsid w:val="0075510B"/>
    <w:rsid w:val="00760CE5"/>
    <w:rsid w:val="00761E29"/>
    <w:rsid w:val="00764F90"/>
    <w:rsid w:val="007659D6"/>
    <w:rsid w:val="00767816"/>
    <w:rsid w:val="00772394"/>
    <w:rsid w:val="007750CB"/>
    <w:rsid w:val="00775366"/>
    <w:rsid w:val="007753A0"/>
    <w:rsid w:val="00775F79"/>
    <w:rsid w:val="007763C9"/>
    <w:rsid w:val="00776704"/>
    <w:rsid w:val="007827A1"/>
    <w:rsid w:val="00783267"/>
    <w:rsid w:val="00785D39"/>
    <w:rsid w:val="00787648"/>
    <w:rsid w:val="00790A2A"/>
    <w:rsid w:val="00790B48"/>
    <w:rsid w:val="007915D7"/>
    <w:rsid w:val="007957C5"/>
    <w:rsid w:val="00796D2A"/>
    <w:rsid w:val="00797033"/>
    <w:rsid w:val="007A1184"/>
    <w:rsid w:val="007A33AE"/>
    <w:rsid w:val="007A37CD"/>
    <w:rsid w:val="007A421D"/>
    <w:rsid w:val="007A4BBD"/>
    <w:rsid w:val="007A5061"/>
    <w:rsid w:val="007A54EF"/>
    <w:rsid w:val="007A75B4"/>
    <w:rsid w:val="007B155F"/>
    <w:rsid w:val="007B2C41"/>
    <w:rsid w:val="007B2E61"/>
    <w:rsid w:val="007B5FAF"/>
    <w:rsid w:val="007B6429"/>
    <w:rsid w:val="007B66BE"/>
    <w:rsid w:val="007C04D6"/>
    <w:rsid w:val="007C1534"/>
    <w:rsid w:val="007C1AEE"/>
    <w:rsid w:val="007C23C5"/>
    <w:rsid w:val="007C2E49"/>
    <w:rsid w:val="007C47AB"/>
    <w:rsid w:val="007C7ED7"/>
    <w:rsid w:val="007D0173"/>
    <w:rsid w:val="007D087A"/>
    <w:rsid w:val="007D60A2"/>
    <w:rsid w:val="007D6E8F"/>
    <w:rsid w:val="007D7268"/>
    <w:rsid w:val="007E17B6"/>
    <w:rsid w:val="007E3C73"/>
    <w:rsid w:val="007E4815"/>
    <w:rsid w:val="007E564C"/>
    <w:rsid w:val="007E5D59"/>
    <w:rsid w:val="007E60C7"/>
    <w:rsid w:val="007F0098"/>
    <w:rsid w:val="007F06C3"/>
    <w:rsid w:val="007F1F46"/>
    <w:rsid w:val="007F2A29"/>
    <w:rsid w:val="007F3456"/>
    <w:rsid w:val="007F5CFB"/>
    <w:rsid w:val="007F6C14"/>
    <w:rsid w:val="007F7259"/>
    <w:rsid w:val="0080028C"/>
    <w:rsid w:val="00801326"/>
    <w:rsid w:val="00801BE6"/>
    <w:rsid w:val="00805A76"/>
    <w:rsid w:val="00806FE8"/>
    <w:rsid w:val="00810983"/>
    <w:rsid w:val="008114DD"/>
    <w:rsid w:val="00812FB9"/>
    <w:rsid w:val="008135FC"/>
    <w:rsid w:val="0081416C"/>
    <w:rsid w:val="00815F77"/>
    <w:rsid w:val="00820B86"/>
    <w:rsid w:val="008212DE"/>
    <w:rsid w:val="0082176B"/>
    <w:rsid w:val="008217FA"/>
    <w:rsid w:val="0082535D"/>
    <w:rsid w:val="00827CE9"/>
    <w:rsid w:val="00833D1C"/>
    <w:rsid w:val="008343FD"/>
    <w:rsid w:val="00834576"/>
    <w:rsid w:val="00836D5A"/>
    <w:rsid w:val="0083758F"/>
    <w:rsid w:val="00840194"/>
    <w:rsid w:val="008405D2"/>
    <w:rsid w:val="00840885"/>
    <w:rsid w:val="00840992"/>
    <w:rsid w:val="00846189"/>
    <w:rsid w:val="00846B2C"/>
    <w:rsid w:val="00847E75"/>
    <w:rsid w:val="00851429"/>
    <w:rsid w:val="00851EF8"/>
    <w:rsid w:val="00852BBF"/>
    <w:rsid w:val="00854DC7"/>
    <w:rsid w:val="00857050"/>
    <w:rsid w:val="00861066"/>
    <w:rsid w:val="00862D7E"/>
    <w:rsid w:val="00863B8E"/>
    <w:rsid w:val="00864D96"/>
    <w:rsid w:val="008710A9"/>
    <w:rsid w:val="00871904"/>
    <w:rsid w:val="00872FD8"/>
    <w:rsid w:val="00873589"/>
    <w:rsid w:val="0087465F"/>
    <w:rsid w:val="00874921"/>
    <w:rsid w:val="008749D9"/>
    <w:rsid w:val="00874EEB"/>
    <w:rsid w:val="00877C02"/>
    <w:rsid w:val="0088125A"/>
    <w:rsid w:val="008818E3"/>
    <w:rsid w:val="0088287E"/>
    <w:rsid w:val="00882FB9"/>
    <w:rsid w:val="008865C8"/>
    <w:rsid w:val="00886BB6"/>
    <w:rsid w:val="00887F82"/>
    <w:rsid w:val="00890F94"/>
    <w:rsid w:val="00891126"/>
    <w:rsid w:val="0089175E"/>
    <w:rsid w:val="00891F7B"/>
    <w:rsid w:val="00892332"/>
    <w:rsid w:val="0089300D"/>
    <w:rsid w:val="008A1300"/>
    <w:rsid w:val="008A2229"/>
    <w:rsid w:val="008A233A"/>
    <w:rsid w:val="008A3A0A"/>
    <w:rsid w:val="008A6676"/>
    <w:rsid w:val="008A7614"/>
    <w:rsid w:val="008B1687"/>
    <w:rsid w:val="008B1E6B"/>
    <w:rsid w:val="008B2379"/>
    <w:rsid w:val="008B33A8"/>
    <w:rsid w:val="008C07C4"/>
    <w:rsid w:val="008C553B"/>
    <w:rsid w:val="008C576A"/>
    <w:rsid w:val="008C5D73"/>
    <w:rsid w:val="008C6875"/>
    <w:rsid w:val="008C695F"/>
    <w:rsid w:val="008D0455"/>
    <w:rsid w:val="008D0BA7"/>
    <w:rsid w:val="008D1CBA"/>
    <w:rsid w:val="008D2392"/>
    <w:rsid w:val="008D406D"/>
    <w:rsid w:val="008D4573"/>
    <w:rsid w:val="008D7A1C"/>
    <w:rsid w:val="008D7BE4"/>
    <w:rsid w:val="008E048D"/>
    <w:rsid w:val="008E0C3C"/>
    <w:rsid w:val="008E2937"/>
    <w:rsid w:val="008E37F9"/>
    <w:rsid w:val="008E4988"/>
    <w:rsid w:val="008E630A"/>
    <w:rsid w:val="008E65F6"/>
    <w:rsid w:val="008E7525"/>
    <w:rsid w:val="008E7930"/>
    <w:rsid w:val="008F0152"/>
    <w:rsid w:val="008F103F"/>
    <w:rsid w:val="008F3518"/>
    <w:rsid w:val="008F40CD"/>
    <w:rsid w:val="008F7F93"/>
    <w:rsid w:val="00900108"/>
    <w:rsid w:val="009008DA"/>
    <w:rsid w:val="00900EA2"/>
    <w:rsid w:val="00901158"/>
    <w:rsid w:val="009013B5"/>
    <w:rsid w:val="00901BC3"/>
    <w:rsid w:val="009029C9"/>
    <w:rsid w:val="00911BC0"/>
    <w:rsid w:val="00913540"/>
    <w:rsid w:val="009138BF"/>
    <w:rsid w:val="00913932"/>
    <w:rsid w:val="00916D21"/>
    <w:rsid w:val="00920F9F"/>
    <w:rsid w:val="00921A72"/>
    <w:rsid w:val="00921D9A"/>
    <w:rsid w:val="00922DA1"/>
    <w:rsid w:val="00925674"/>
    <w:rsid w:val="00925BDE"/>
    <w:rsid w:val="009302B6"/>
    <w:rsid w:val="00930B26"/>
    <w:rsid w:val="00932C35"/>
    <w:rsid w:val="009348C9"/>
    <w:rsid w:val="00936045"/>
    <w:rsid w:val="00936092"/>
    <w:rsid w:val="00942EBE"/>
    <w:rsid w:val="00943503"/>
    <w:rsid w:val="00944A5B"/>
    <w:rsid w:val="009474A4"/>
    <w:rsid w:val="0095007B"/>
    <w:rsid w:val="009519F6"/>
    <w:rsid w:val="00953947"/>
    <w:rsid w:val="0095487D"/>
    <w:rsid w:val="00956B3F"/>
    <w:rsid w:val="00956F23"/>
    <w:rsid w:val="00957CED"/>
    <w:rsid w:val="009607EA"/>
    <w:rsid w:val="00960A35"/>
    <w:rsid w:val="00962E7E"/>
    <w:rsid w:val="00962F05"/>
    <w:rsid w:val="009637E0"/>
    <w:rsid w:val="009641AA"/>
    <w:rsid w:val="009649CB"/>
    <w:rsid w:val="0096541D"/>
    <w:rsid w:val="00965EA1"/>
    <w:rsid w:val="00966453"/>
    <w:rsid w:val="00966859"/>
    <w:rsid w:val="00966E73"/>
    <w:rsid w:val="009675CB"/>
    <w:rsid w:val="00970663"/>
    <w:rsid w:val="00971613"/>
    <w:rsid w:val="00971927"/>
    <w:rsid w:val="009736B6"/>
    <w:rsid w:val="00973835"/>
    <w:rsid w:val="00975372"/>
    <w:rsid w:val="0097541D"/>
    <w:rsid w:val="00975BFC"/>
    <w:rsid w:val="009779F4"/>
    <w:rsid w:val="00980927"/>
    <w:rsid w:val="009815F2"/>
    <w:rsid w:val="009820E7"/>
    <w:rsid w:val="0098261C"/>
    <w:rsid w:val="00983C38"/>
    <w:rsid w:val="0098476C"/>
    <w:rsid w:val="00984B8C"/>
    <w:rsid w:val="00984C5B"/>
    <w:rsid w:val="00984CA5"/>
    <w:rsid w:val="00985011"/>
    <w:rsid w:val="00985834"/>
    <w:rsid w:val="00985BC1"/>
    <w:rsid w:val="00986517"/>
    <w:rsid w:val="009865FD"/>
    <w:rsid w:val="00987151"/>
    <w:rsid w:val="00993023"/>
    <w:rsid w:val="009937D5"/>
    <w:rsid w:val="00993E93"/>
    <w:rsid w:val="009957F4"/>
    <w:rsid w:val="00996032"/>
    <w:rsid w:val="00996767"/>
    <w:rsid w:val="00997593"/>
    <w:rsid w:val="009A1C58"/>
    <w:rsid w:val="009A26B5"/>
    <w:rsid w:val="009A2CD3"/>
    <w:rsid w:val="009A4BB4"/>
    <w:rsid w:val="009A7945"/>
    <w:rsid w:val="009B0834"/>
    <w:rsid w:val="009B1C48"/>
    <w:rsid w:val="009B3B80"/>
    <w:rsid w:val="009C0AF6"/>
    <w:rsid w:val="009C2BBE"/>
    <w:rsid w:val="009C2C4A"/>
    <w:rsid w:val="009C3E4E"/>
    <w:rsid w:val="009C4D53"/>
    <w:rsid w:val="009C4DEA"/>
    <w:rsid w:val="009C5E18"/>
    <w:rsid w:val="009C77D2"/>
    <w:rsid w:val="009D03CC"/>
    <w:rsid w:val="009D0BA9"/>
    <w:rsid w:val="009D0BBC"/>
    <w:rsid w:val="009D1CE1"/>
    <w:rsid w:val="009D24C1"/>
    <w:rsid w:val="009D4CBA"/>
    <w:rsid w:val="009D4D00"/>
    <w:rsid w:val="009D50CE"/>
    <w:rsid w:val="009D55E6"/>
    <w:rsid w:val="009D63BD"/>
    <w:rsid w:val="009D7881"/>
    <w:rsid w:val="009E225C"/>
    <w:rsid w:val="009E298C"/>
    <w:rsid w:val="009E2B09"/>
    <w:rsid w:val="009F11EE"/>
    <w:rsid w:val="009F2976"/>
    <w:rsid w:val="009F4FC6"/>
    <w:rsid w:val="009F63BF"/>
    <w:rsid w:val="009F7120"/>
    <w:rsid w:val="00A00016"/>
    <w:rsid w:val="00A01F20"/>
    <w:rsid w:val="00A03010"/>
    <w:rsid w:val="00A03999"/>
    <w:rsid w:val="00A04D48"/>
    <w:rsid w:val="00A0554B"/>
    <w:rsid w:val="00A0650D"/>
    <w:rsid w:val="00A0684E"/>
    <w:rsid w:val="00A07312"/>
    <w:rsid w:val="00A07321"/>
    <w:rsid w:val="00A10444"/>
    <w:rsid w:val="00A105F2"/>
    <w:rsid w:val="00A10DD2"/>
    <w:rsid w:val="00A10F05"/>
    <w:rsid w:val="00A11673"/>
    <w:rsid w:val="00A12E8D"/>
    <w:rsid w:val="00A14CDA"/>
    <w:rsid w:val="00A157B0"/>
    <w:rsid w:val="00A169D4"/>
    <w:rsid w:val="00A17800"/>
    <w:rsid w:val="00A20E33"/>
    <w:rsid w:val="00A237A3"/>
    <w:rsid w:val="00A23EBF"/>
    <w:rsid w:val="00A269C3"/>
    <w:rsid w:val="00A27126"/>
    <w:rsid w:val="00A27B92"/>
    <w:rsid w:val="00A30C81"/>
    <w:rsid w:val="00A3171D"/>
    <w:rsid w:val="00A324B6"/>
    <w:rsid w:val="00A34175"/>
    <w:rsid w:val="00A35C5A"/>
    <w:rsid w:val="00A401B6"/>
    <w:rsid w:val="00A429D4"/>
    <w:rsid w:val="00A43BB8"/>
    <w:rsid w:val="00A45983"/>
    <w:rsid w:val="00A46726"/>
    <w:rsid w:val="00A503F6"/>
    <w:rsid w:val="00A50BAE"/>
    <w:rsid w:val="00A51DFC"/>
    <w:rsid w:val="00A52ABB"/>
    <w:rsid w:val="00A532EF"/>
    <w:rsid w:val="00A5644E"/>
    <w:rsid w:val="00A61F20"/>
    <w:rsid w:val="00A64309"/>
    <w:rsid w:val="00A6476F"/>
    <w:rsid w:val="00A64E55"/>
    <w:rsid w:val="00A67623"/>
    <w:rsid w:val="00A70B98"/>
    <w:rsid w:val="00A714E8"/>
    <w:rsid w:val="00A71E55"/>
    <w:rsid w:val="00A72220"/>
    <w:rsid w:val="00A72EB5"/>
    <w:rsid w:val="00A73CC6"/>
    <w:rsid w:val="00A7511F"/>
    <w:rsid w:val="00A75CD4"/>
    <w:rsid w:val="00A760CE"/>
    <w:rsid w:val="00A8034F"/>
    <w:rsid w:val="00A8036F"/>
    <w:rsid w:val="00A8131F"/>
    <w:rsid w:val="00A82025"/>
    <w:rsid w:val="00A83C42"/>
    <w:rsid w:val="00A83FC6"/>
    <w:rsid w:val="00A852B2"/>
    <w:rsid w:val="00A85945"/>
    <w:rsid w:val="00A86894"/>
    <w:rsid w:val="00A868E0"/>
    <w:rsid w:val="00A911D7"/>
    <w:rsid w:val="00A9122F"/>
    <w:rsid w:val="00A91584"/>
    <w:rsid w:val="00A92A53"/>
    <w:rsid w:val="00A933D2"/>
    <w:rsid w:val="00A9404D"/>
    <w:rsid w:val="00A94690"/>
    <w:rsid w:val="00A9783F"/>
    <w:rsid w:val="00AA0891"/>
    <w:rsid w:val="00AA1A50"/>
    <w:rsid w:val="00AA1F67"/>
    <w:rsid w:val="00AA3909"/>
    <w:rsid w:val="00AA4732"/>
    <w:rsid w:val="00AA4745"/>
    <w:rsid w:val="00AA4D7F"/>
    <w:rsid w:val="00AA4DA3"/>
    <w:rsid w:val="00AA50BD"/>
    <w:rsid w:val="00AA55BA"/>
    <w:rsid w:val="00AB05EF"/>
    <w:rsid w:val="00AB0CCB"/>
    <w:rsid w:val="00AB17F9"/>
    <w:rsid w:val="00AB1B63"/>
    <w:rsid w:val="00AB2349"/>
    <w:rsid w:val="00AB413C"/>
    <w:rsid w:val="00AB5325"/>
    <w:rsid w:val="00AB5D78"/>
    <w:rsid w:val="00AB6412"/>
    <w:rsid w:val="00AB72BF"/>
    <w:rsid w:val="00AB7A5B"/>
    <w:rsid w:val="00AC156D"/>
    <w:rsid w:val="00AC269D"/>
    <w:rsid w:val="00AC2D76"/>
    <w:rsid w:val="00AC38B5"/>
    <w:rsid w:val="00AC41BB"/>
    <w:rsid w:val="00AC5C6C"/>
    <w:rsid w:val="00AC6F2B"/>
    <w:rsid w:val="00AD31B0"/>
    <w:rsid w:val="00AD353E"/>
    <w:rsid w:val="00AD5AB1"/>
    <w:rsid w:val="00AD605F"/>
    <w:rsid w:val="00AE00D6"/>
    <w:rsid w:val="00AE3854"/>
    <w:rsid w:val="00AE7FBF"/>
    <w:rsid w:val="00AF0D55"/>
    <w:rsid w:val="00AF1953"/>
    <w:rsid w:val="00AF4CE5"/>
    <w:rsid w:val="00AF4E92"/>
    <w:rsid w:val="00AF612D"/>
    <w:rsid w:val="00AF62CD"/>
    <w:rsid w:val="00B01014"/>
    <w:rsid w:val="00B01594"/>
    <w:rsid w:val="00B04D94"/>
    <w:rsid w:val="00B05EDD"/>
    <w:rsid w:val="00B11855"/>
    <w:rsid w:val="00B11DF3"/>
    <w:rsid w:val="00B13536"/>
    <w:rsid w:val="00B145BE"/>
    <w:rsid w:val="00B15802"/>
    <w:rsid w:val="00B1645B"/>
    <w:rsid w:val="00B16847"/>
    <w:rsid w:val="00B16EF8"/>
    <w:rsid w:val="00B1757A"/>
    <w:rsid w:val="00B17BA8"/>
    <w:rsid w:val="00B17BAD"/>
    <w:rsid w:val="00B20683"/>
    <w:rsid w:val="00B207CE"/>
    <w:rsid w:val="00B21174"/>
    <w:rsid w:val="00B22B0C"/>
    <w:rsid w:val="00B261B2"/>
    <w:rsid w:val="00B26C44"/>
    <w:rsid w:val="00B27091"/>
    <w:rsid w:val="00B27782"/>
    <w:rsid w:val="00B308B9"/>
    <w:rsid w:val="00B3100F"/>
    <w:rsid w:val="00B32047"/>
    <w:rsid w:val="00B3414B"/>
    <w:rsid w:val="00B3437C"/>
    <w:rsid w:val="00B348AF"/>
    <w:rsid w:val="00B35F39"/>
    <w:rsid w:val="00B374E6"/>
    <w:rsid w:val="00B37A3E"/>
    <w:rsid w:val="00B37FEB"/>
    <w:rsid w:val="00B427E2"/>
    <w:rsid w:val="00B452C9"/>
    <w:rsid w:val="00B467E5"/>
    <w:rsid w:val="00B4772D"/>
    <w:rsid w:val="00B50392"/>
    <w:rsid w:val="00B54F95"/>
    <w:rsid w:val="00B55420"/>
    <w:rsid w:val="00B56EE0"/>
    <w:rsid w:val="00B6072F"/>
    <w:rsid w:val="00B612DA"/>
    <w:rsid w:val="00B61DEA"/>
    <w:rsid w:val="00B62328"/>
    <w:rsid w:val="00B64418"/>
    <w:rsid w:val="00B66551"/>
    <w:rsid w:val="00B667C7"/>
    <w:rsid w:val="00B66AA8"/>
    <w:rsid w:val="00B66C37"/>
    <w:rsid w:val="00B673A9"/>
    <w:rsid w:val="00B7035F"/>
    <w:rsid w:val="00B727A2"/>
    <w:rsid w:val="00B73AB6"/>
    <w:rsid w:val="00B74AAE"/>
    <w:rsid w:val="00B74D47"/>
    <w:rsid w:val="00B7627B"/>
    <w:rsid w:val="00B77092"/>
    <w:rsid w:val="00B77525"/>
    <w:rsid w:val="00B77A23"/>
    <w:rsid w:val="00B77ADB"/>
    <w:rsid w:val="00B80717"/>
    <w:rsid w:val="00B80F9E"/>
    <w:rsid w:val="00B81AD9"/>
    <w:rsid w:val="00B81B0C"/>
    <w:rsid w:val="00B81ED8"/>
    <w:rsid w:val="00B831C1"/>
    <w:rsid w:val="00B84165"/>
    <w:rsid w:val="00B84236"/>
    <w:rsid w:val="00B84653"/>
    <w:rsid w:val="00B86582"/>
    <w:rsid w:val="00B91B2D"/>
    <w:rsid w:val="00B9404A"/>
    <w:rsid w:val="00B95860"/>
    <w:rsid w:val="00B95EF3"/>
    <w:rsid w:val="00B962BF"/>
    <w:rsid w:val="00B96EB1"/>
    <w:rsid w:val="00B9790A"/>
    <w:rsid w:val="00BA1A90"/>
    <w:rsid w:val="00BA315D"/>
    <w:rsid w:val="00BA3F39"/>
    <w:rsid w:val="00BA7404"/>
    <w:rsid w:val="00BA79FA"/>
    <w:rsid w:val="00BA7C00"/>
    <w:rsid w:val="00BB06FE"/>
    <w:rsid w:val="00BB3A79"/>
    <w:rsid w:val="00BB3B45"/>
    <w:rsid w:val="00BB427E"/>
    <w:rsid w:val="00BB505B"/>
    <w:rsid w:val="00BB631F"/>
    <w:rsid w:val="00BB76CC"/>
    <w:rsid w:val="00BB7F80"/>
    <w:rsid w:val="00BC0016"/>
    <w:rsid w:val="00BC1B29"/>
    <w:rsid w:val="00BC24FB"/>
    <w:rsid w:val="00BC302C"/>
    <w:rsid w:val="00BC3976"/>
    <w:rsid w:val="00BC4DA3"/>
    <w:rsid w:val="00BC739D"/>
    <w:rsid w:val="00BD14DB"/>
    <w:rsid w:val="00BD1648"/>
    <w:rsid w:val="00BD2E5F"/>
    <w:rsid w:val="00BD3532"/>
    <w:rsid w:val="00BD3C87"/>
    <w:rsid w:val="00BD457C"/>
    <w:rsid w:val="00BD47A2"/>
    <w:rsid w:val="00BD4F3D"/>
    <w:rsid w:val="00BD6C3D"/>
    <w:rsid w:val="00BE330A"/>
    <w:rsid w:val="00BE5044"/>
    <w:rsid w:val="00BE635C"/>
    <w:rsid w:val="00BE77C4"/>
    <w:rsid w:val="00BE78A3"/>
    <w:rsid w:val="00BE7C1E"/>
    <w:rsid w:val="00BF00BD"/>
    <w:rsid w:val="00BF0579"/>
    <w:rsid w:val="00BF08C7"/>
    <w:rsid w:val="00BF21A7"/>
    <w:rsid w:val="00BF4766"/>
    <w:rsid w:val="00BF552B"/>
    <w:rsid w:val="00BF5D61"/>
    <w:rsid w:val="00BF7209"/>
    <w:rsid w:val="00BF7F25"/>
    <w:rsid w:val="00C001B4"/>
    <w:rsid w:val="00C00E48"/>
    <w:rsid w:val="00C013DD"/>
    <w:rsid w:val="00C0156C"/>
    <w:rsid w:val="00C038CE"/>
    <w:rsid w:val="00C03A13"/>
    <w:rsid w:val="00C043B1"/>
    <w:rsid w:val="00C061CF"/>
    <w:rsid w:val="00C06A10"/>
    <w:rsid w:val="00C073F5"/>
    <w:rsid w:val="00C07E87"/>
    <w:rsid w:val="00C13487"/>
    <w:rsid w:val="00C13DC0"/>
    <w:rsid w:val="00C15E51"/>
    <w:rsid w:val="00C1650D"/>
    <w:rsid w:val="00C170E5"/>
    <w:rsid w:val="00C17A2F"/>
    <w:rsid w:val="00C21240"/>
    <w:rsid w:val="00C225D6"/>
    <w:rsid w:val="00C22868"/>
    <w:rsid w:val="00C23559"/>
    <w:rsid w:val="00C23E79"/>
    <w:rsid w:val="00C24451"/>
    <w:rsid w:val="00C24680"/>
    <w:rsid w:val="00C25056"/>
    <w:rsid w:val="00C2695E"/>
    <w:rsid w:val="00C30731"/>
    <w:rsid w:val="00C31F75"/>
    <w:rsid w:val="00C3250E"/>
    <w:rsid w:val="00C32A09"/>
    <w:rsid w:val="00C32B9B"/>
    <w:rsid w:val="00C335E3"/>
    <w:rsid w:val="00C37D0B"/>
    <w:rsid w:val="00C43F99"/>
    <w:rsid w:val="00C44CD7"/>
    <w:rsid w:val="00C50653"/>
    <w:rsid w:val="00C50876"/>
    <w:rsid w:val="00C5282A"/>
    <w:rsid w:val="00C52889"/>
    <w:rsid w:val="00C53ED4"/>
    <w:rsid w:val="00C61CA8"/>
    <w:rsid w:val="00C622E2"/>
    <w:rsid w:val="00C6559A"/>
    <w:rsid w:val="00C66B4B"/>
    <w:rsid w:val="00C70768"/>
    <w:rsid w:val="00C71B56"/>
    <w:rsid w:val="00C71B7B"/>
    <w:rsid w:val="00C732D6"/>
    <w:rsid w:val="00C73EA8"/>
    <w:rsid w:val="00C76456"/>
    <w:rsid w:val="00C80AB4"/>
    <w:rsid w:val="00C815FA"/>
    <w:rsid w:val="00C81658"/>
    <w:rsid w:val="00C81845"/>
    <w:rsid w:val="00C81B05"/>
    <w:rsid w:val="00C8270F"/>
    <w:rsid w:val="00C8288A"/>
    <w:rsid w:val="00C86918"/>
    <w:rsid w:val="00C87EB5"/>
    <w:rsid w:val="00C91229"/>
    <w:rsid w:val="00C9131D"/>
    <w:rsid w:val="00C9144B"/>
    <w:rsid w:val="00C91ACB"/>
    <w:rsid w:val="00C91B8F"/>
    <w:rsid w:val="00C95E1E"/>
    <w:rsid w:val="00C968C0"/>
    <w:rsid w:val="00C973C8"/>
    <w:rsid w:val="00CA13D2"/>
    <w:rsid w:val="00CA3DC7"/>
    <w:rsid w:val="00CA4050"/>
    <w:rsid w:val="00CA451F"/>
    <w:rsid w:val="00CA482F"/>
    <w:rsid w:val="00CB0441"/>
    <w:rsid w:val="00CB3924"/>
    <w:rsid w:val="00CB4FFA"/>
    <w:rsid w:val="00CC0581"/>
    <w:rsid w:val="00CC0D79"/>
    <w:rsid w:val="00CC252E"/>
    <w:rsid w:val="00CC3385"/>
    <w:rsid w:val="00CC3B24"/>
    <w:rsid w:val="00CC431E"/>
    <w:rsid w:val="00CC4437"/>
    <w:rsid w:val="00CC5D2C"/>
    <w:rsid w:val="00CC60DB"/>
    <w:rsid w:val="00CC70B0"/>
    <w:rsid w:val="00CD022A"/>
    <w:rsid w:val="00CD0FEE"/>
    <w:rsid w:val="00CD1A1F"/>
    <w:rsid w:val="00CD291C"/>
    <w:rsid w:val="00CD3694"/>
    <w:rsid w:val="00CD42EE"/>
    <w:rsid w:val="00CD50A8"/>
    <w:rsid w:val="00CD6925"/>
    <w:rsid w:val="00CD6FEE"/>
    <w:rsid w:val="00CD71E7"/>
    <w:rsid w:val="00CD7BE5"/>
    <w:rsid w:val="00CE01E5"/>
    <w:rsid w:val="00CE0B12"/>
    <w:rsid w:val="00CE4EFF"/>
    <w:rsid w:val="00CE6EDD"/>
    <w:rsid w:val="00CE7145"/>
    <w:rsid w:val="00CF05EA"/>
    <w:rsid w:val="00CF135E"/>
    <w:rsid w:val="00CF657C"/>
    <w:rsid w:val="00D017C8"/>
    <w:rsid w:val="00D01F8D"/>
    <w:rsid w:val="00D0207A"/>
    <w:rsid w:val="00D02BEC"/>
    <w:rsid w:val="00D03846"/>
    <w:rsid w:val="00D04BFA"/>
    <w:rsid w:val="00D05098"/>
    <w:rsid w:val="00D05B1D"/>
    <w:rsid w:val="00D07C88"/>
    <w:rsid w:val="00D10589"/>
    <w:rsid w:val="00D10E95"/>
    <w:rsid w:val="00D125E6"/>
    <w:rsid w:val="00D129CB"/>
    <w:rsid w:val="00D13533"/>
    <w:rsid w:val="00D13D59"/>
    <w:rsid w:val="00D178B1"/>
    <w:rsid w:val="00D2026B"/>
    <w:rsid w:val="00D20776"/>
    <w:rsid w:val="00D22D29"/>
    <w:rsid w:val="00D23660"/>
    <w:rsid w:val="00D30164"/>
    <w:rsid w:val="00D311F1"/>
    <w:rsid w:val="00D34035"/>
    <w:rsid w:val="00D34B8B"/>
    <w:rsid w:val="00D3779D"/>
    <w:rsid w:val="00D40E74"/>
    <w:rsid w:val="00D417BB"/>
    <w:rsid w:val="00D41E49"/>
    <w:rsid w:val="00D42286"/>
    <w:rsid w:val="00D43165"/>
    <w:rsid w:val="00D43FF4"/>
    <w:rsid w:val="00D44077"/>
    <w:rsid w:val="00D45AAD"/>
    <w:rsid w:val="00D4611C"/>
    <w:rsid w:val="00D472D9"/>
    <w:rsid w:val="00D5224F"/>
    <w:rsid w:val="00D523D8"/>
    <w:rsid w:val="00D5285B"/>
    <w:rsid w:val="00D542C0"/>
    <w:rsid w:val="00D60314"/>
    <w:rsid w:val="00D61FB0"/>
    <w:rsid w:val="00D624B5"/>
    <w:rsid w:val="00D629A2"/>
    <w:rsid w:val="00D63F6D"/>
    <w:rsid w:val="00D65E16"/>
    <w:rsid w:val="00D7151A"/>
    <w:rsid w:val="00D71590"/>
    <w:rsid w:val="00D717CA"/>
    <w:rsid w:val="00D71A2F"/>
    <w:rsid w:val="00D737E4"/>
    <w:rsid w:val="00D73BF9"/>
    <w:rsid w:val="00D74588"/>
    <w:rsid w:val="00D746D7"/>
    <w:rsid w:val="00D76279"/>
    <w:rsid w:val="00D7650F"/>
    <w:rsid w:val="00D77193"/>
    <w:rsid w:val="00D814A9"/>
    <w:rsid w:val="00D82434"/>
    <w:rsid w:val="00D82EDE"/>
    <w:rsid w:val="00D84EAC"/>
    <w:rsid w:val="00D85C41"/>
    <w:rsid w:val="00D85D6C"/>
    <w:rsid w:val="00D8753C"/>
    <w:rsid w:val="00D87965"/>
    <w:rsid w:val="00D9004F"/>
    <w:rsid w:val="00D9011F"/>
    <w:rsid w:val="00D903D0"/>
    <w:rsid w:val="00D90DDF"/>
    <w:rsid w:val="00D90F95"/>
    <w:rsid w:val="00D91606"/>
    <w:rsid w:val="00D9209E"/>
    <w:rsid w:val="00D942D0"/>
    <w:rsid w:val="00DA09DE"/>
    <w:rsid w:val="00DA34FD"/>
    <w:rsid w:val="00DA37FE"/>
    <w:rsid w:val="00DA547D"/>
    <w:rsid w:val="00DA5AB0"/>
    <w:rsid w:val="00DA5BD3"/>
    <w:rsid w:val="00DA5FE8"/>
    <w:rsid w:val="00DA60F8"/>
    <w:rsid w:val="00DA7508"/>
    <w:rsid w:val="00DA766D"/>
    <w:rsid w:val="00DB1498"/>
    <w:rsid w:val="00DB14CF"/>
    <w:rsid w:val="00DB3C3C"/>
    <w:rsid w:val="00DB56F6"/>
    <w:rsid w:val="00DB58FC"/>
    <w:rsid w:val="00DB5F83"/>
    <w:rsid w:val="00DB7040"/>
    <w:rsid w:val="00DB751F"/>
    <w:rsid w:val="00DB75E2"/>
    <w:rsid w:val="00DC0487"/>
    <w:rsid w:val="00DC2B81"/>
    <w:rsid w:val="00DC4C5E"/>
    <w:rsid w:val="00DD370B"/>
    <w:rsid w:val="00DD498F"/>
    <w:rsid w:val="00DD537C"/>
    <w:rsid w:val="00DD5BBE"/>
    <w:rsid w:val="00DD5BE3"/>
    <w:rsid w:val="00DD5CDE"/>
    <w:rsid w:val="00DD5E72"/>
    <w:rsid w:val="00DE1BCF"/>
    <w:rsid w:val="00DE20EB"/>
    <w:rsid w:val="00DE2755"/>
    <w:rsid w:val="00DE2BB7"/>
    <w:rsid w:val="00DE32FC"/>
    <w:rsid w:val="00DE6CEB"/>
    <w:rsid w:val="00DF11B3"/>
    <w:rsid w:val="00DF29D4"/>
    <w:rsid w:val="00DF29ED"/>
    <w:rsid w:val="00DF2DB9"/>
    <w:rsid w:val="00DF2E19"/>
    <w:rsid w:val="00DF5A26"/>
    <w:rsid w:val="00DF6C2C"/>
    <w:rsid w:val="00DF7E13"/>
    <w:rsid w:val="00E030CA"/>
    <w:rsid w:val="00E043D6"/>
    <w:rsid w:val="00E049B8"/>
    <w:rsid w:val="00E04AE4"/>
    <w:rsid w:val="00E05EDF"/>
    <w:rsid w:val="00E0625B"/>
    <w:rsid w:val="00E07533"/>
    <w:rsid w:val="00E07676"/>
    <w:rsid w:val="00E07E64"/>
    <w:rsid w:val="00E07EC9"/>
    <w:rsid w:val="00E12CD8"/>
    <w:rsid w:val="00E14531"/>
    <w:rsid w:val="00E148D0"/>
    <w:rsid w:val="00E14957"/>
    <w:rsid w:val="00E1561C"/>
    <w:rsid w:val="00E16F34"/>
    <w:rsid w:val="00E16FAE"/>
    <w:rsid w:val="00E178BF"/>
    <w:rsid w:val="00E22C1D"/>
    <w:rsid w:val="00E233A4"/>
    <w:rsid w:val="00E234B3"/>
    <w:rsid w:val="00E242F1"/>
    <w:rsid w:val="00E2680D"/>
    <w:rsid w:val="00E27234"/>
    <w:rsid w:val="00E30220"/>
    <w:rsid w:val="00E31FAC"/>
    <w:rsid w:val="00E31FF0"/>
    <w:rsid w:val="00E32227"/>
    <w:rsid w:val="00E3418A"/>
    <w:rsid w:val="00E3472C"/>
    <w:rsid w:val="00E34B16"/>
    <w:rsid w:val="00E34D24"/>
    <w:rsid w:val="00E35B6A"/>
    <w:rsid w:val="00E35DEC"/>
    <w:rsid w:val="00E37E50"/>
    <w:rsid w:val="00E402A3"/>
    <w:rsid w:val="00E4105F"/>
    <w:rsid w:val="00E42093"/>
    <w:rsid w:val="00E42222"/>
    <w:rsid w:val="00E4693E"/>
    <w:rsid w:val="00E46BB2"/>
    <w:rsid w:val="00E472E3"/>
    <w:rsid w:val="00E47AC8"/>
    <w:rsid w:val="00E47E81"/>
    <w:rsid w:val="00E50662"/>
    <w:rsid w:val="00E52B23"/>
    <w:rsid w:val="00E52D60"/>
    <w:rsid w:val="00E52FE4"/>
    <w:rsid w:val="00E531D5"/>
    <w:rsid w:val="00E537DE"/>
    <w:rsid w:val="00E5688B"/>
    <w:rsid w:val="00E56C38"/>
    <w:rsid w:val="00E56E1F"/>
    <w:rsid w:val="00E57359"/>
    <w:rsid w:val="00E6104B"/>
    <w:rsid w:val="00E61089"/>
    <w:rsid w:val="00E62C0E"/>
    <w:rsid w:val="00E62E4A"/>
    <w:rsid w:val="00E631C5"/>
    <w:rsid w:val="00E632AE"/>
    <w:rsid w:val="00E640B2"/>
    <w:rsid w:val="00E644F2"/>
    <w:rsid w:val="00E649D5"/>
    <w:rsid w:val="00E66063"/>
    <w:rsid w:val="00E6662D"/>
    <w:rsid w:val="00E66734"/>
    <w:rsid w:val="00E67A80"/>
    <w:rsid w:val="00E7095C"/>
    <w:rsid w:val="00E715E1"/>
    <w:rsid w:val="00E71753"/>
    <w:rsid w:val="00E723F0"/>
    <w:rsid w:val="00E72461"/>
    <w:rsid w:val="00E73177"/>
    <w:rsid w:val="00E734B3"/>
    <w:rsid w:val="00E73C59"/>
    <w:rsid w:val="00E75757"/>
    <w:rsid w:val="00E759C1"/>
    <w:rsid w:val="00E75A7A"/>
    <w:rsid w:val="00E769ED"/>
    <w:rsid w:val="00E77121"/>
    <w:rsid w:val="00E77B42"/>
    <w:rsid w:val="00E810F9"/>
    <w:rsid w:val="00E81A48"/>
    <w:rsid w:val="00E83D56"/>
    <w:rsid w:val="00E83DFB"/>
    <w:rsid w:val="00E84A89"/>
    <w:rsid w:val="00E84FF9"/>
    <w:rsid w:val="00E869AA"/>
    <w:rsid w:val="00E86B25"/>
    <w:rsid w:val="00E8711D"/>
    <w:rsid w:val="00E903B7"/>
    <w:rsid w:val="00E90B3A"/>
    <w:rsid w:val="00E90F1C"/>
    <w:rsid w:val="00E91E9C"/>
    <w:rsid w:val="00E9277F"/>
    <w:rsid w:val="00E92967"/>
    <w:rsid w:val="00E94A0F"/>
    <w:rsid w:val="00E953D2"/>
    <w:rsid w:val="00E960AD"/>
    <w:rsid w:val="00EA1106"/>
    <w:rsid w:val="00EA429F"/>
    <w:rsid w:val="00EA5D16"/>
    <w:rsid w:val="00EB0C33"/>
    <w:rsid w:val="00EB126D"/>
    <w:rsid w:val="00EB2BAF"/>
    <w:rsid w:val="00EB2CB4"/>
    <w:rsid w:val="00EB3693"/>
    <w:rsid w:val="00EB3D55"/>
    <w:rsid w:val="00EB4621"/>
    <w:rsid w:val="00EB47AE"/>
    <w:rsid w:val="00EB5C1E"/>
    <w:rsid w:val="00EB6277"/>
    <w:rsid w:val="00EB792B"/>
    <w:rsid w:val="00EC1521"/>
    <w:rsid w:val="00EC1C7A"/>
    <w:rsid w:val="00EC2F66"/>
    <w:rsid w:val="00EC332A"/>
    <w:rsid w:val="00EC6F11"/>
    <w:rsid w:val="00ED1E81"/>
    <w:rsid w:val="00ED2040"/>
    <w:rsid w:val="00ED5FE4"/>
    <w:rsid w:val="00ED641C"/>
    <w:rsid w:val="00EE03A1"/>
    <w:rsid w:val="00EE0852"/>
    <w:rsid w:val="00EE57B8"/>
    <w:rsid w:val="00EF3DF7"/>
    <w:rsid w:val="00EF58AB"/>
    <w:rsid w:val="00EF7E39"/>
    <w:rsid w:val="00F01519"/>
    <w:rsid w:val="00F033E6"/>
    <w:rsid w:val="00F06190"/>
    <w:rsid w:val="00F068EE"/>
    <w:rsid w:val="00F1181C"/>
    <w:rsid w:val="00F11EBD"/>
    <w:rsid w:val="00F1323F"/>
    <w:rsid w:val="00F145C4"/>
    <w:rsid w:val="00F14F28"/>
    <w:rsid w:val="00F16113"/>
    <w:rsid w:val="00F166DB"/>
    <w:rsid w:val="00F20C87"/>
    <w:rsid w:val="00F21CDF"/>
    <w:rsid w:val="00F22C38"/>
    <w:rsid w:val="00F27541"/>
    <w:rsid w:val="00F275AB"/>
    <w:rsid w:val="00F308C7"/>
    <w:rsid w:val="00F30A43"/>
    <w:rsid w:val="00F30FE4"/>
    <w:rsid w:val="00F311E6"/>
    <w:rsid w:val="00F32581"/>
    <w:rsid w:val="00F32684"/>
    <w:rsid w:val="00F32DB3"/>
    <w:rsid w:val="00F33C4A"/>
    <w:rsid w:val="00F33D56"/>
    <w:rsid w:val="00F33E61"/>
    <w:rsid w:val="00F34A91"/>
    <w:rsid w:val="00F35B8A"/>
    <w:rsid w:val="00F400EE"/>
    <w:rsid w:val="00F40F7B"/>
    <w:rsid w:val="00F42B27"/>
    <w:rsid w:val="00F43AD3"/>
    <w:rsid w:val="00F43CCD"/>
    <w:rsid w:val="00F453B8"/>
    <w:rsid w:val="00F45D42"/>
    <w:rsid w:val="00F47847"/>
    <w:rsid w:val="00F506AF"/>
    <w:rsid w:val="00F51201"/>
    <w:rsid w:val="00F54E8C"/>
    <w:rsid w:val="00F561E2"/>
    <w:rsid w:val="00F60497"/>
    <w:rsid w:val="00F60D78"/>
    <w:rsid w:val="00F65865"/>
    <w:rsid w:val="00F65C7C"/>
    <w:rsid w:val="00F66BF9"/>
    <w:rsid w:val="00F7006E"/>
    <w:rsid w:val="00F71465"/>
    <w:rsid w:val="00F72112"/>
    <w:rsid w:val="00F73139"/>
    <w:rsid w:val="00F7478F"/>
    <w:rsid w:val="00F74A36"/>
    <w:rsid w:val="00F74FAC"/>
    <w:rsid w:val="00F7603E"/>
    <w:rsid w:val="00F764A9"/>
    <w:rsid w:val="00F7663E"/>
    <w:rsid w:val="00F83394"/>
    <w:rsid w:val="00F841D1"/>
    <w:rsid w:val="00F86344"/>
    <w:rsid w:val="00F86F79"/>
    <w:rsid w:val="00F90FE4"/>
    <w:rsid w:val="00F915C9"/>
    <w:rsid w:val="00F91C36"/>
    <w:rsid w:val="00F9279B"/>
    <w:rsid w:val="00F9388C"/>
    <w:rsid w:val="00F93DA9"/>
    <w:rsid w:val="00F93EAF"/>
    <w:rsid w:val="00F958EB"/>
    <w:rsid w:val="00F96059"/>
    <w:rsid w:val="00F967CC"/>
    <w:rsid w:val="00F96A04"/>
    <w:rsid w:val="00FA0B98"/>
    <w:rsid w:val="00FA1D85"/>
    <w:rsid w:val="00FA2854"/>
    <w:rsid w:val="00FA3494"/>
    <w:rsid w:val="00FA3F99"/>
    <w:rsid w:val="00FA45B0"/>
    <w:rsid w:val="00FA64E7"/>
    <w:rsid w:val="00FA72AF"/>
    <w:rsid w:val="00FB0825"/>
    <w:rsid w:val="00FB258A"/>
    <w:rsid w:val="00FB4031"/>
    <w:rsid w:val="00FB4F81"/>
    <w:rsid w:val="00FB60A0"/>
    <w:rsid w:val="00FB63D4"/>
    <w:rsid w:val="00FB6CC3"/>
    <w:rsid w:val="00FC029D"/>
    <w:rsid w:val="00FC0E1C"/>
    <w:rsid w:val="00FC1300"/>
    <w:rsid w:val="00FC2CE1"/>
    <w:rsid w:val="00FC2F52"/>
    <w:rsid w:val="00FC380C"/>
    <w:rsid w:val="00FC4CB4"/>
    <w:rsid w:val="00FC550C"/>
    <w:rsid w:val="00FC5951"/>
    <w:rsid w:val="00FC643E"/>
    <w:rsid w:val="00FD0195"/>
    <w:rsid w:val="00FD0423"/>
    <w:rsid w:val="00FD2281"/>
    <w:rsid w:val="00FD33AF"/>
    <w:rsid w:val="00FD67BA"/>
    <w:rsid w:val="00FD6A94"/>
    <w:rsid w:val="00FE0E54"/>
    <w:rsid w:val="00FE0F46"/>
    <w:rsid w:val="00FE0FA6"/>
    <w:rsid w:val="00FE3578"/>
    <w:rsid w:val="00FE516F"/>
    <w:rsid w:val="00FE5A06"/>
    <w:rsid w:val="00FE635A"/>
    <w:rsid w:val="00FF1C1C"/>
    <w:rsid w:val="00FF2748"/>
    <w:rsid w:val="00FF2858"/>
    <w:rsid w:val="00FF32E0"/>
    <w:rsid w:val="00FF375C"/>
    <w:rsid w:val="00FF6D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oNotEmbedSmartTags/>
  <w:decimalSymbol w:val=","/>
  <w:listSeparator w:val=";"/>
  <w14:docId w14:val="64F518D1"/>
  <w15:docId w15:val="{F0810913-2041-4C2D-8FE6-AAC219A3E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iPriority="99" w:unhideWhenUsed="1"/>
    <w:lsdException w:name="annotation text" w:semiHidden="1" w:uiPriority="99" w:unhideWhenUsed="1"/>
    <w:lsdException w:name="header" w:semiHidden="1" w:uiPriority="99"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nhideWhenUsed="1"/>
    <w:lsdException w:name="List Number 3" w:semiHidden="1" w:unhideWhenUsed="1"/>
    <w:lsdException w:name="List Number 4" w:semiHidden="1" w:unhideWhenUsed="1"/>
    <w:lsdException w:name="List Number 5" w:locked="1"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B56EE0"/>
    <w:pPr>
      <w:spacing w:line="288" w:lineRule="auto"/>
      <w:ind w:firstLine="567"/>
      <w:jc w:val="both"/>
    </w:pPr>
    <w:rPr>
      <w:sz w:val="28"/>
      <w:szCs w:val="28"/>
    </w:rPr>
  </w:style>
  <w:style w:type="paragraph" w:styleId="10">
    <w:name w:val="heading 1"/>
    <w:basedOn w:val="a2"/>
    <w:next w:val="a2"/>
    <w:link w:val="11"/>
    <w:qFormat/>
    <w:rsid w:val="00901BC3"/>
    <w:pPr>
      <w:keepNext/>
      <w:spacing w:before="240" w:after="60"/>
      <w:outlineLvl w:val="0"/>
    </w:pPr>
    <w:rPr>
      <w:rFonts w:ascii="Cambria" w:hAnsi="Cambria"/>
      <w:b/>
      <w:bCs/>
      <w:kern w:val="32"/>
      <w:sz w:val="32"/>
      <w:szCs w:val="32"/>
    </w:rPr>
  </w:style>
  <w:style w:type="paragraph" w:styleId="20">
    <w:name w:val="heading 2"/>
    <w:basedOn w:val="a2"/>
    <w:next w:val="a2"/>
    <w:link w:val="21"/>
    <w:qFormat/>
    <w:rsid w:val="00901BC3"/>
    <w:pPr>
      <w:keepNext/>
      <w:spacing w:after="60" w:line="240" w:lineRule="auto"/>
      <w:ind w:firstLine="0"/>
      <w:jc w:val="center"/>
      <w:outlineLvl w:val="1"/>
    </w:pPr>
    <w:rPr>
      <w:rFonts w:ascii="Cambria" w:hAnsi="Cambria"/>
      <w:b/>
      <w:bCs/>
      <w:i/>
      <w:iCs/>
    </w:rPr>
  </w:style>
  <w:style w:type="paragraph" w:styleId="31">
    <w:name w:val="heading 3"/>
    <w:aliases w:val="H3"/>
    <w:basedOn w:val="a2"/>
    <w:next w:val="a2"/>
    <w:link w:val="32"/>
    <w:qFormat/>
    <w:rsid w:val="00901BC3"/>
    <w:pPr>
      <w:keepNext/>
      <w:suppressAutoHyphens/>
      <w:spacing w:before="120" w:after="120"/>
      <w:ind w:firstLine="0"/>
      <w:outlineLvl w:val="2"/>
    </w:pPr>
    <w:rPr>
      <w:b/>
      <w:bCs/>
    </w:rPr>
  </w:style>
  <w:style w:type="paragraph" w:styleId="4">
    <w:name w:val="heading 4"/>
    <w:aliases w:val="H4"/>
    <w:basedOn w:val="a2"/>
    <w:next w:val="a2"/>
    <w:link w:val="40"/>
    <w:qFormat/>
    <w:rsid w:val="00901BC3"/>
    <w:pPr>
      <w:keepNext/>
      <w:suppressAutoHyphens/>
      <w:spacing w:before="240" w:after="60"/>
      <w:ind w:firstLine="0"/>
      <w:outlineLvl w:val="3"/>
    </w:pPr>
    <w:rPr>
      <w:b/>
      <w:bCs/>
      <w:i/>
      <w:iCs/>
    </w:rPr>
  </w:style>
  <w:style w:type="paragraph" w:styleId="5">
    <w:name w:val="heading 5"/>
    <w:basedOn w:val="a2"/>
    <w:next w:val="a2"/>
    <w:link w:val="50"/>
    <w:qFormat/>
    <w:rsid w:val="00901BC3"/>
    <w:pPr>
      <w:tabs>
        <w:tab w:val="num" w:pos="1008"/>
      </w:tabs>
      <w:spacing w:before="240" w:after="60" w:line="240" w:lineRule="auto"/>
      <w:ind w:left="1008" w:hanging="1008"/>
      <w:outlineLvl w:val="4"/>
    </w:pPr>
    <w:rPr>
      <w:rFonts w:ascii="Calibri" w:hAnsi="Calibri"/>
      <w:b/>
      <w:bCs/>
      <w:i/>
      <w:iCs/>
      <w:sz w:val="26"/>
      <w:szCs w:val="26"/>
    </w:rPr>
  </w:style>
  <w:style w:type="paragraph" w:styleId="6">
    <w:name w:val="heading 6"/>
    <w:basedOn w:val="a2"/>
    <w:next w:val="a2"/>
    <w:link w:val="60"/>
    <w:qFormat/>
    <w:rsid w:val="00901BC3"/>
    <w:pPr>
      <w:tabs>
        <w:tab w:val="num" w:pos="1152"/>
      </w:tabs>
      <w:spacing w:before="240" w:after="60" w:line="240" w:lineRule="auto"/>
      <w:ind w:left="1152" w:hanging="1152"/>
      <w:outlineLvl w:val="5"/>
    </w:pPr>
    <w:rPr>
      <w:rFonts w:ascii="Calibri" w:hAnsi="Calibri"/>
      <w:b/>
      <w:bCs/>
      <w:sz w:val="20"/>
      <w:szCs w:val="20"/>
    </w:rPr>
  </w:style>
  <w:style w:type="paragraph" w:styleId="7">
    <w:name w:val="heading 7"/>
    <w:basedOn w:val="a2"/>
    <w:next w:val="a2"/>
    <w:link w:val="70"/>
    <w:qFormat/>
    <w:rsid w:val="00901BC3"/>
    <w:pPr>
      <w:tabs>
        <w:tab w:val="num" w:pos="1296"/>
      </w:tabs>
      <w:spacing w:before="240" w:after="60" w:line="240" w:lineRule="auto"/>
      <w:ind w:left="1296" w:hanging="1296"/>
      <w:outlineLvl w:val="6"/>
    </w:pPr>
    <w:rPr>
      <w:rFonts w:ascii="Calibri" w:hAnsi="Calibri"/>
      <w:sz w:val="24"/>
      <w:szCs w:val="24"/>
    </w:rPr>
  </w:style>
  <w:style w:type="paragraph" w:styleId="8">
    <w:name w:val="heading 8"/>
    <w:basedOn w:val="a2"/>
    <w:next w:val="a2"/>
    <w:link w:val="80"/>
    <w:qFormat/>
    <w:rsid w:val="00901BC3"/>
    <w:pPr>
      <w:tabs>
        <w:tab w:val="num" w:pos="1440"/>
      </w:tabs>
      <w:spacing w:before="240" w:after="60" w:line="240" w:lineRule="auto"/>
      <w:ind w:left="1440" w:hanging="1440"/>
      <w:outlineLvl w:val="7"/>
    </w:pPr>
    <w:rPr>
      <w:rFonts w:ascii="Calibri" w:hAnsi="Calibri"/>
      <w:i/>
      <w:iCs/>
      <w:sz w:val="24"/>
      <w:szCs w:val="24"/>
    </w:rPr>
  </w:style>
  <w:style w:type="paragraph" w:styleId="9">
    <w:name w:val="heading 9"/>
    <w:basedOn w:val="a2"/>
    <w:next w:val="a2"/>
    <w:link w:val="90"/>
    <w:qFormat/>
    <w:rsid w:val="00901BC3"/>
    <w:pPr>
      <w:tabs>
        <w:tab w:val="num" w:pos="1584"/>
      </w:tabs>
      <w:spacing w:before="240" w:after="60" w:line="240" w:lineRule="auto"/>
      <w:ind w:left="1584" w:hanging="1584"/>
      <w:outlineLvl w:val="8"/>
    </w:pPr>
    <w:rPr>
      <w:rFonts w:ascii="Cambria" w:hAnsi="Cambria"/>
      <w:sz w:val="20"/>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1"/>
    <w:link w:val="10"/>
    <w:locked/>
    <w:rsid w:val="00997593"/>
    <w:rPr>
      <w:rFonts w:ascii="Cambria" w:hAnsi="Cambria" w:cs="Times New Roman"/>
      <w:b/>
      <w:bCs/>
      <w:kern w:val="32"/>
      <w:sz w:val="32"/>
      <w:szCs w:val="32"/>
    </w:rPr>
  </w:style>
  <w:style w:type="character" w:customStyle="1" w:styleId="21">
    <w:name w:val="Заголовок 2 Знак1"/>
    <w:link w:val="20"/>
    <w:semiHidden/>
    <w:locked/>
    <w:rsid w:val="00997593"/>
    <w:rPr>
      <w:rFonts w:ascii="Cambria" w:hAnsi="Cambria" w:cs="Times New Roman"/>
      <w:b/>
      <w:bCs/>
      <w:i/>
      <w:iCs/>
      <w:sz w:val="28"/>
      <w:szCs w:val="28"/>
    </w:rPr>
  </w:style>
  <w:style w:type="character" w:customStyle="1" w:styleId="32">
    <w:name w:val="Заголовок 3 Знак"/>
    <w:aliases w:val="H3 Знак"/>
    <w:link w:val="31"/>
    <w:locked/>
    <w:rsid w:val="00A64309"/>
    <w:rPr>
      <w:b/>
      <w:bCs/>
      <w:sz w:val="28"/>
      <w:szCs w:val="28"/>
    </w:rPr>
  </w:style>
  <w:style w:type="character" w:customStyle="1" w:styleId="40">
    <w:name w:val="Заголовок 4 Знак"/>
    <w:aliases w:val="H4 Знак"/>
    <w:link w:val="4"/>
    <w:locked/>
    <w:rsid w:val="00997593"/>
    <w:rPr>
      <w:b/>
      <w:bCs/>
      <w:i/>
      <w:iCs/>
      <w:sz w:val="28"/>
      <w:szCs w:val="28"/>
    </w:rPr>
  </w:style>
  <w:style w:type="character" w:customStyle="1" w:styleId="50">
    <w:name w:val="Заголовок 5 Знак"/>
    <w:link w:val="5"/>
    <w:semiHidden/>
    <w:locked/>
    <w:rsid w:val="00997593"/>
    <w:rPr>
      <w:rFonts w:ascii="Calibri" w:hAnsi="Calibri" w:cs="Times New Roman"/>
      <w:b/>
      <w:bCs/>
      <w:i/>
      <w:iCs/>
      <w:sz w:val="26"/>
      <w:szCs w:val="26"/>
    </w:rPr>
  </w:style>
  <w:style w:type="character" w:customStyle="1" w:styleId="60">
    <w:name w:val="Заголовок 6 Знак"/>
    <w:link w:val="6"/>
    <w:semiHidden/>
    <w:locked/>
    <w:rsid w:val="00997593"/>
    <w:rPr>
      <w:rFonts w:ascii="Calibri" w:hAnsi="Calibri" w:cs="Times New Roman"/>
      <w:b/>
      <w:bCs/>
    </w:rPr>
  </w:style>
  <w:style w:type="character" w:customStyle="1" w:styleId="70">
    <w:name w:val="Заголовок 7 Знак"/>
    <w:link w:val="7"/>
    <w:semiHidden/>
    <w:locked/>
    <w:rsid w:val="00997593"/>
    <w:rPr>
      <w:rFonts w:ascii="Calibri" w:hAnsi="Calibri" w:cs="Times New Roman"/>
      <w:sz w:val="24"/>
      <w:szCs w:val="24"/>
    </w:rPr>
  </w:style>
  <w:style w:type="character" w:customStyle="1" w:styleId="80">
    <w:name w:val="Заголовок 8 Знак"/>
    <w:link w:val="8"/>
    <w:semiHidden/>
    <w:locked/>
    <w:rsid w:val="00997593"/>
    <w:rPr>
      <w:rFonts w:ascii="Calibri" w:hAnsi="Calibri" w:cs="Times New Roman"/>
      <w:i/>
      <w:iCs/>
      <w:sz w:val="24"/>
      <w:szCs w:val="24"/>
    </w:rPr>
  </w:style>
  <w:style w:type="character" w:customStyle="1" w:styleId="90">
    <w:name w:val="Заголовок 9 Знак"/>
    <w:link w:val="9"/>
    <w:semiHidden/>
    <w:locked/>
    <w:rsid w:val="00997593"/>
    <w:rPr>
      <w:rFonts w:ascii="Cambria" w:hAnsi="Cambria" w:cs="Times New Roman"/>
    </w:rPr>
  </w:style>
  <w:style w:type="character" w:customStyle="1" w:styleId="a6">
    <w:name w:val="Гипертекстовая ссылка"/>
    <w:uiPriority w:val="99"/>
    <w:rsid w:val="00901BC3"/>
    <w:rPr>
      <w:b/>
      <w:color w:val="008000"/>
      <w:sz w:val="20"/>
      <w:u w:val="single"/>
    </w:rPr>
  </w:style>
  <w:style w:type="paragraph" w:customStyle="1" w:styleId="ConsPlusNormal">
    <w:name w:val="ConsPlusNormal"/>
    <w:link w:val="ConsPlusNormal0"/>
    <w:qFormat/>
    <w:rsid w:val="00901BC3"/>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901BC3"/>
    <w:rPr>
      <w:b/>
      <w:kern w:val="28"/>
      <w:sz w:val="36"/>
      <w:lang w:val="ru-RU" w:eastAsia="ru-RU"/>
    </w:rPr>
  </w:style>
  <w:style w:type="character" w:customStyle="1" w:styleId="13">
    <w:name w:val="Сильное выделение1"/>
    <w:rsid w:val="00901BC3"/>
    <w:rPr>
      <w:rFonts w:cs="Times New Roman"/>
      <w:b/>
      <w:i/>
      <w:color w:val="4F81BD"/>
    </w:rPr>
  </w:style>
  <w:style w:type="paragraph" w:styleId="a7">
    <w:name w:val="Body Text Indent"/>
    <w:basedOn w:val="a2"/>
    <w:link w:val="a8"/>
    <w:rsid w:val="00901BC3"/>
    <w:pPr>
      <w:spacing w:line="240" w:lineRule="auto"/>
    </w:pPr>
  </w:style>
  <w:style w:type="character" w:customStyle="1" w:styleId="a8">
    <w:name w:val="Основной текст с отступом Знак"/>
    <w:link w:val="a7"/>
    <w:semiHidden/>
    <w:locked/>
    <w:rsid w:val="00997593"/>
    <w:rPr>
      <w:rFonts w:cs="Times New Roman"/>
      <w:sz w:val="28"/>
      <w:szCs w:val="28"/>
    </w:rPr>
  </w:style>
  <w:style w:type="paragraph" w:styleId="22">
    <w:name w:val="Body Text Indent 2"/>
    <w:aliases w:val="Знак"/>
    <w:basedOn w:val="a2"/>
    <w:link w:val="23"/>
    <w:rsid w:val="00901BC3"/>
    <w:pPr>
      <w:spacing w:after="120" w:line="480" w:lineRule="auto"/>
      <w:ind w:left="283"/>
    </w:pPr>
  </w:style>
  <w:style w:type="character" w:customStyle="1" w:styleId="23">
    <w:name w:val="Основной текст с отступом 2 Знак"/>
    <w:aliases w:val="Знак Знак2"/>
    <w:link w:val="22"/>
    <w:semiHidden/>
    <w:locked/>
    <w:rsid w:val="00997593"/>
    <w:rPr>
      <w:rFonts w:cs="Times New Roman"/>
      <w:sz w:val="28"/>
      <w:szCs w:val="28"/>
    </w:rPr>
  </w:style>
  <w:style w:type="paragraph" w:customStyle="1" w:styleId="210">
    <w:name w:val="Основной текст 21"/>
    <w:basedOn w:val="a2"/>
    <w:rsid w:val="00901BC3"/>
    <w:pPr>
      <w:spacing w:line="240" w:lineRule="auto"/>
    </w:pPr>
    <w:rPr>
      <w:sz w:val="24"/>
      <w:szCs w:val="20"/>
    </w:rPr>
  </w:style>
  <w:style w:type="paragraph" w:styleId="a9">
    <w:name w:val="Body Text"/>
    <w:basedOn w:val="a2"/>
    <w:link w:val="aa"/>
    <w:rsid w:val="00901BC3"/>
    <w:pPr>
      <w:spacing w:after="120"/>
    </w:pPr>
    <w:rPr>
      <w:szCs w:val="20"/>
    </w:rPr>
  </w:style>
  <w:style w:type="character" w:customStyle="1" w:styleId="aa">
    <w:name w:val="Основной текст Знак"/>
    <w:link w:val="a9"/>
    <w:locked/>
    <w:rsid w:val="0042478B"/>
    <w:rPr>
      <w:rFonts w:cs="Times New Roman"/>
      <w:sz w:val="28"/>
    </w:rPr>
  </w:style>
  <w:style w:type="paragraph" w:styleId="ab">
    <w:name w:val="footer"/>
    <w:basedOn w:val="a2"/>
    <w:link w:val="ac"/>
    <w:uiPriority w:val="99"/>
    <w:rsid w:val="00901BC3"/>
    <w:pPr>
      <w:widowControl w:val="0"/>
      <w:tabs>
        <w:tab w:val="center" w:pos="4153"/>
        <w:tab w:val="right" w:pos="8306"/>
      </w:tabs>
      <w:autoSpaceDE w:val="0"/>
      <w:autoSpaceDN w:val="0"/>
      <w:spacing w:line="240" w:lineRule="auto"/>
      <w:ind w:firstLine="0"/>
      <w:jc w:val="left"/>
    </w:pPr>
    <w:rPr>
      <w:sz w:val="20"/>
      <w:szCs w:val="20"/>
    </w:rPr>
  </w:style>
  <w:style w:type="character" w:customStyle="1" w:styleId="ac">
    <w:name w:val="Нижний колонтитул Знак"/>
    <w:link w:val="ab"/>
    <w:uiPriority w:val="99"/>
    <w:locked/>
    <w:rsid w:val="006D1883"/>
    <w:rPr>
      <w:rFonts w:cs="Times New Roman"/>
    </w:rPr>
  </w:style>
  <w:style w:type="paragraph" w:customStyle="1" w:styleId="ad">
    <w:name w:val="Обычный + по ширине"/>
    <w:basedOn w:val="a2"/>
    <w:rsid w:val="00901BC3"/>
    <w:pPr>
      <w:spacing w:line="240" w:lineRule="auto"/>
      <w:ind w:firstLine="0"/>
    </w:pPr>
    <w:rPr>
      <w:sz w:val="24"/>
      <w:szCs w:val="24"/>
    </w:rPr>
  </w:style>
  <w:style w:type="character" w:styleId="ae">
    <w:name w:val="annotation reference"/>
    <w:uiPriority w:val="99"/>
    <w:semiHidden/>
    <w:rsid w:val="00901BC3"/>
    <w:rPr>
      <w:rFonts w:cs="Times New Roman"/>
      <w:sz w:val="16"/>
    </w:rPr>
  </w:style>
  <w:style w:type="paragraph" w:styleId="af">
    <w:name w:val="annotation text"/>
    <w:basedOn w:val="a2"/>
    <w:link w:val="af0"/>
    <w:uiPriority w:val="99"/>
    <w:semiHidden/>
    <w:rsid w:val="00901BC3"/>
    <w:pPr>
      <w:spacing w:line="240" w:lineRule="auto"/>
      <w:ind w:firstLine="0"/>
      <w:jc w:val="left"/>
    </w:pPr>
    <w:rPr>
      <w:sz w:val="20"/>
      <w:szCs w:val="20"/>
    </w:rPr>
  </w:style>
  <w:style w:type="character" w:customStyle="1" w:styleId="af0">
    <w:name w:val="Текст примечания Знак"/>
    <w:link w:val="af"/>
    <w:uiPriority w:val="99"/>
    <w:locked/>
    <w:rsid w:val="00997593"/>
    <w:rPr>
      <w:rFonts w:cs="Times New Roman"/>
      <w:sz w:val="20"/>
      <w:szCs w:val="20"/>
    </w:rPr>
  </w:style>
  <w:style w:type="paragraph" w:styleId="af1">
    <w:name w:val="annotation subject"/>
    <w:basedOn w:val="af"/>
    <w:next w:val="af"/>
    <w:link w:val="af2"/>
    <w:semiHidden/>
    <w:rsid w:val="00901BC3"/>
    <w:rPr>
      <w:b/>
      <w:bCs/>
    </w:rPr>
  </w:style>
  <w:style w:type="character" w:customStyle="1" w:styleId="af2">
    <w:name w:val="Тема примечания Знак"/>
    <w:link w:val="af1"/>
    <w:semiHidden/>
    <w:locked/>
    <w:rsid w:val="00997593"/>
    <w:rPr>
      <w:rFonts w:cs="Times New Roman"/>
      <w:b/>
      <w:bCs/>
      <w:sz w:val="20"/>
      <w:szCs w:val="20"/>
    </w:rPr>
  </w:style>
  <w:style w:type="paragraph" w:styleId="af3">
    <w:name w:val="Balloon Text"/>
    <w:basedOn w:val="a2"/>
    <w:link w:val="af4"/>
    <w:autoRedefine/>
    <w:semiHidden/>
    <w:rsid w:val="00B56EE0"/>
    <w:pPr>
      <w:spacing w:line="240" w:lineRule="auto"/>
      <w:ind w:firstLine="0"/>
      <w:jc w:val="left"/>
    </w:pPr>
    <w:rPr>
      <w:sz w:val="16"/>
      <w:szCs w:val="20"/>
    </w:rPr>
  </w:style>
  <w:style w:type="character" w:customStyle="1" w:styleId="af4">
    <w:name w:val="Текст выноски Знак"/>
    <w:link w:val="af3"/>
    <w:semiHidden/>
    <w:locked/>
    <w:rsid w:val="00B56EE0"/>
    <w:rPr>
      <w:sz w:val="16"/>
    </w:rPr>
  </w:style>
  <w:style w:type="paragraph" w:styleId="2">
    <w:name w:val="Body Text 2"/>
    <w:basedOn w:val="a2"/>
    <w:link w:val="24"/>
    <w:rsid w:val="00901BC3"/>
    <w:pPr>
      <w:numPr>
        <w:ilvl w:val="1"/>
        <w:numId w:val="3"/>
      </w:numPr>
      <w:spacing w:after="60" w:line="240" w:lineRule="auto"/>
    </w:pPr>
    <w:rPr>
      <w:sz w:val="24"/>
      <w:szCs w:val="20"/>
    </w:rPr>
  </w:style>
  <w:style w:type="character" w:customStyle="1" w:styleId="24">
    <w:name w:val="Основной текст 2 Знак"/>
    <w:link w:val="2"/>
    <w:locked/>
    <w:rsid w:val="00997593"/>
    <w:rPr>
      <w:sz w:val="24"/>
    </w:rPr>
  </w:style>
  <w:style w:type="paragraph" w:styleId="af5">
    <w:name w:val="List Bullet"/>
    <w:basedOn w:val="a2"/>
    <w:autoRedefine/>
    <w:rsid w:val="00901BC3"/>
    <w:pPr>
      <w:widowControl w:val="0"/>
      <w:spacing w:after="60" w:line="240" w:lineRule="auto"/>
      <w:ind w:firstLine="0"/>
    </w:pPr>
    <w:rPr>
      <w:sz w:val="24"/>
      <w:szCs w:val="24"/>
    </w:rPr>
  </w:style>
  <w:style w:type="paragraph" w:styleId="25">
    <w:name w:val="List Bullet 2"/>
    <w:basedOn w:val="a2"/>
    <w:autoRedefine/>
    <w:rsid w:val="00901BC3"/>
    <w:pPr>
      <w:tabs>
        <w:tab w:val="num" w:pos="643"/>
        <w:tab w:val="num" w:pos="1209"/>
      </w:tabs>
      <w:spacing w:after="60" w:line="240" w:lineRule="auto"/>
      <w:ind w:left="643" w:hanging="360"/>
    </w:pPr>
    <w:rPr>
      <w:sz w:val="24"/>
      <w:szCs w:val="20"/>
    </w:rPr>
  </w:style>
  <w:style w:type="paragraph" w:styleId="33">
    <w:name w:val="List Bullet 3"/>
    <w:basedOn w:val="a2"/>
    <w:autoRedefine/>
    <w:rsid w:val="00901BC3"/>
    <w:pPr>
      <w:tabs>
        <w:tab w:val="num" w:pos="926"/>
        <w:tab w:val="num" w:pos="1492"/>
      </w:tabs>
      <w:spacing w:after="60" w:line="240" w:lineRule="auto"/>
      <w:ind w:left="926" w:hanging="360"/>
    </w:pPr>
    <w:rPr>
      <w:sz w:val="24"/>
      <w:szCs w:val="20"/>
    </w:rPr>
  </w:style>
  <w:style w:type="paragraph" w:styleId="41">
    <w:name w:val="List Bullet 4"/>
    <w:basedOn w:val="a2"/>
    <w:autoRedefine/>
    <w:rsid w:val="00901BC3"/>
    <w:pPr>
      <w:tabs>
        <w:tab w:val="num" w:pos="1209"/>
      </w:tabs>
      <w:spacing w:after="60" w:line="240" w:lineRule="auto"/>
      <w:ind w:left="1209" w:hanging="360"/>
    </w:pPr>
    <w:rPr>
      <w:sz w:val="24"/>
      <w:szCs w:val="20"/>
    </w:rPr>
  </w:style>
  <w:style w:type="paragraph" w:styleId="51">
    <w:name w:val="List Bullet 5"/>
    <w:basedOn w:val="a2"/>
    <w:autoRedefine/>
    <w:rsid w:val="00901BC3"/>
    <w:pPr>
      <w:tabs>
        <w:tab w:val="num" w:pos="643"/>
        <w:tab w:val="num" w:pos="1492"/>
      </w:tabs>
      <w:spacing w:after="60" w:line="240" w:lineRule="auto"/>
      <w:ind w:left="1492" w:hanging="360"/>
    </w:pPr>
    <w:rPr>
      <w:sz w:val="24"/>
      <w:szCs w:val="20"/>
    </w:rPr>
  </w:style>
  <w:style w:type="paragraph" w:styleId="af6">
    <w:name w:val="List Number"/>
    <w:basedOn w:val="a2"/>
    <w:rsid w:val="00901BC3"/>
    <w:pPr>
      <w:tabs>
        <w:tab w:val="num" w:pos="926"/>
      </w:tabs>
      <w:spacing w:after="60" w:line="240" w:lineRule="auto"/>
      <w:ind w:left="360" w:hanging="360"/>
    </w:pPr>
    <w:rPr>
      <w:sz w:val="24"/>
      <w:szCs w:val="20"/>
    </w:rPr>
  </w:style>
  <w:style w:type="paragraph" w:styleId="26">
    <w:name w:val="List Number 2"/>
    <w:basedOn w:val="a2"/>
    <w:rsid w:val="00901BC3"/>
    <w:pPr>
      <w:tabs>
        <w:tab w:val="num" w:pos="643"/>
        <w:tab w:val="num" w:pos="1209"/>
      </w:tabs>
      <w:spacing w:after="60" w:line="240" w:lineRule="auto"/>
      <w:ind w:left="643" w:hanging="360"/>
    </w:pPr>
    <w:rPr>
      <w:sz w:val="24"/>
      <w:szCs w:val="20"/>
    </w:rPr>
  </w:style>
  <w:style w:type="paragraph" w:styleId="34">
    <w:name w:val="List Number 3"/>
    <w:basedOn w:val="a2"/>
    <w:rsid w:val="00901BC3"/>
    <w:pPr>
      <w:tabs>
        <w:tab w:val="num" w:pos="926"/>
      </w:tabs>
      <w:spacing w:after="60" w:line="240" w:lineRule="auto"/>
      <w:ind w:left="926" w:hanging="360"/>
    </w:pPr>
    <w:rPr>
      <w:sz w:val="24"/>
      <w:szCs w:val="20"/>
    </w:rPr>
  </w:style>
  <w:style w:type="paragraph" w:styleId="42">
    <w:name w:val="List Number 4"/>
    <w:basedOn w:val="a2"/>
    <w:rsid w:val="00901BC3"/>
    <w:pPr>
      <w:tabs>
        <w:tab w:val="num" w:pos="1209"/>
      </w:tabs>
      <w:spacing w:after="60" w:line="240" w:lineRule="auto"/>
      <w:ind w:left="1209" w:hanging="360"/>
    </w:pPr>
    <w:rPr>
      <w:sz w:val="24"/>
      <w:szCs w:val="20"/>
    </w:rPr>
  </w:style>
  <w:style w:type="paragraph" w:styleId="52">
    <w:name w:val="List Number 5"/>
    <w:basedOn w:val="a2"/>
    <w:rsid w:val="00901BC3"/>
    <w:pPr>
      <w:tabs>
        <w:tab w:val="num" w:pos="643"/>
        <w:tab w:val="num" w:pos="1492"/>
      </w:tabs>
      <w:spacing w:after="60" w:line="240" w:lineRule="auto"/>
      <w:ind w:left="1492" w:hanging="360"/>
    </w:pPr>
    <w:rPr>
      <w:sz w:val="24"/>
      <w:szCs w:val="20"/>
    </w:rPr>
  </w:style>
  <w:style w:type="paragraph" w:customStyle="1" w:styleId="a1">
    <w:name w:val="Раздел"/>
    <w:basedOn w:val="a2"/>
    <w:semiHidden/>
    <w:rsid w:val="00901BC3"/>
    <w:pPr>
      <w:numPr>
        <w:ilvl w:val="1"/>
        <w:numId w:val="1"/>
      </w:numPr>
      <w:spacing w:before="120" w:after="120" w:line="240" w:lineRule="auto"/>
      <w:jc w:val="center"/>
    </w:pPr>
    <w:rPr>
      <w:rFonts w:ascii="Arial Narrow" w:hAnsi="Arial Narrow"/>
      <w:b/>
      <w:szCs w:val="20"/>
    </w:rPr>
  </w:style>
  <w:style w:type="paragraph" w:customStyle="1" w:styleId="af7">
    <w:name w:val="Часть"/>
    <w:basedOn w:val="a2"/>
    <w:semiHidden/>
    <w:rsid w:val="00901BC3"/>
    <w:pPr>
      <w:spacing w:after="60" w:line="240" w:lineRule="auto"/>
      <w:ind w:firstLine="0"/>
      <w:jc w:val="center"/>
    </w:pPr>
    <w:rPr>
      <w:rFonts w:ascii="Arial" w:hAnsi="Arial"/>
      <w:b/>
      <w:caps/>
      <w:sz w:val="32"/>
      <w:szCs w:val="20"/>
    </w:rPr>
  </w:style>
  <w:style w:type="paragraph" w:customStyle="1" w:styleId="3">
    <w:name w:val="Раздел 3"/>
    <w:basedOn w:val="a2"/>
    <w:semiHidden/>
    <w:rsid w:val="00901BC3"/>
    <w:pPr>
      <w:numPr>
        <w:numId w:val="2"/>
      </w:numPr>
      <w:spacing w:before="120" w:after="120" w:line="240" w:lineRule="auto"/>
      <w:jc w:val="center"/>
    </w:pPr>
    <w:rPr>
      <w:b/>
      <w:sz w:val="24"/>
      <w:szCs w:val="20"/>
    </w:rPr>
  </w:style>
  <w:style w:type="paragraph" w:customStyle="1" w:styleId="a">
    <w:name w:val="Условия контракта"/>
    <w:basedOn w:val="a2"/>
    <w:semiHidden/>
    <w:rsid w:val="00901BC3"/>
    <w:pPr>
      <w:numPr>
        <w:numId w:val="3"/>
      </w:numPr>
      <w:spacing w:before="240" w:after="120" w:line="240" w:lineRule="auto"/>
    </w:pPr>
    <w:rPr>
      <w:b/>
      <w:sz w:val="24"/>
      <w:szCs w:val="20"/>
    </w:rPr>
  </w:style>
  <w:style w:type="paragraph" w:customStyle="1" w:styleId="Instruction">
    <w:name w:val="Instruction"/>
    <w:basedOn w:val="2"/>
    <w:semiHidden/>
    <w:rsid w:val="00901BC3"/>
    <w:pPr>
      <w:numPr>
        <w:ilvl w:val="0"/>
        <w:numId w:val="0"/>
      </w:numPr>
      <w:tabs>
        <w:tab w:val="num" w:pos="360"/>
      </w:tabs>
      <w:spacing w:before="180"/>
      <w:ind w:left="360" w:hanging="360"/>
    </w:pPr>
    <w:rPr>
      <w:b/>
    </w:rPr>
  </w:style>
  <w:style w:type="paragraph" w:styleId="af8">
    <w:name w:val="Title"/>
    <w:basedOn w:val="a2"/>
    <w:link w:val="af9"/>
    <w:qFormat/>
    <w:rsid w:val="00901BC3"/>
    <w:pPr>
      <w:spacing w:before="240" w:after="60" w:line="240" w:lineRule="auto"/>
      <w:ind w:firstLine="0"/>
      <w:jc w:val="center"/>
      <w:outlineLvl w:val="0"/>
    </w:pPr>
    <w:rPr>
      <w:rFonts w:ascii="Cambria" w:hAnsi="Cambria"/>
      <w:b/>
      <w:bCs/>
      <w:kern w:val="28"/>
      <w:sz w:val="32"/>
      <w:szCs w:val="32"/>
    </w:rPr>
  </w:style>
  <w:style w:type="character" w:customStyle="1" w:styleId="af9">
    <w:name w:val="Заголовок Знак"/>
    <w:link w:val="af8"/>
    <w:locked/>
    <w:rsid w:val="00997593"/>
    <w:rPr>
      <w:rFonts w:ascii="Cambria" w:hAnsi="Cambria" w:cs="Times New Roman"/>
      <w:b/>
      <w:bCs/>
      <w:kern w:val="28"/>
      <w:sz w:val="32"/>
      <w:szCs w:val="32"/>
    </w:rPr>
  </w:style>
  <w:style w:type="paragraph" w:styleId="afa">
    <w:name w:val="Subtitle"/>
    <w:basedOn w:val="a2"/>
    <w:link w:val="afb"/>
    <w:qFormat/>
    <w:rsid w:val="00901BC3"/>
    <w:pPr>
      <w:spacing w:after="60" w:line="240" w:lineRule="auto"/>
      <w:ind w:firstLine="0"/>
      <w:jc w:val="center"/>
      <w:outlineLvl w:val="1"/>
    </w:pPr>
    <w:rPr>
      <w:rFonts w:ascii="Cambria" w:hAnsi="Cambria"/>
      <w:sz w:val="24"/>
      <w:szCs w:val="24"/>
    </w:rPr>
  </w:style>
  <w:style w:type="character" w:customStyle="1" w:styleId="afb">
    <w:name w:val="Подзаголовок Знак"/>
    <w:link w:val="afa"/>
    <w:locked/>
    <w:rsid w:val="00997593"/>
    <w:rPr>
      <w:rFonts w:ascii="Cambria" w:hAnsi="Cambria" w:cs="Times New Roman"/>
      <w:sz w:val="24"/>
      <w:szCs w:val="24"/>
    </w:rPr>
  </w:style>
  <w:style w:type="paragraph" w:customStyle="1" w:styleId="afc">
    <w:name w:val="Тендерные данные"/>
    <w:basedOn w:val="a2"/>
    <w:semiHidden/>
    <w:rsid w:val="00901BC3"/>
    <w:pPr>
      <w:tabs>
        <w:tab w:val="left" w:pos="1985"/>
      </w:tabs>
      <w:spacing w:before="120" w:after="60" w:line="240" w:lineRule="auto"/>
      <w:ind w:firstLine="0"/>
    </w:pPr>
    <w:rPr>
      <w:b/>
      <w:sz w:val="24"/>
      <w:szCs w:val="20"/>
    </w:rPr>
  </w:style>
  <w:style w:type="paragraph" w:styleId="35">
    <w:name w:val="toc 3"/>
    <w:basedOn w:val="a2"/>
    <w:next w:val="a2"/>
    <w:autoRedefine/>
    <w:semiHidden/>
    <w:rsid w:val="00901BC3"/>
    <w:pPr>
      <w:tabs>
        <w:tab w:val="left" w:pos="1680"/>
        <w:tab w:val="right" w:leader="dot" w:pos="10148"/>
      </w:tabs>
      <w:spacing w:before="100" w:line="240" w:lineRule="auto"/>
      <w:ind w:left="252" w:hanging="12"/>
      <w:jc w:val="left"/>
    </w:pPr>
    <w:rPr>
      <w:sz w:val="20"/>
      <w:szCs w:val="20"/>
    </w:rPr>
  </w:style>
  <w:style w:type="paragraph" w:styleId="14">
    <w:name w:val="toc 1"/>
    <w:basedOn w:val="a2"/>
    <w:next w:val="a2"/>
    <w:autoRedefine/>
    <w:semiHidden/>
    <w:rsid w:val="00901BC3"/>
    <w:pPr>
      <w:tabs>
        <w:tab w:val="left" w:pos="1440"/>
        <w:tab w:val="right" w:leader="dot" w:pos="9720"/>
      </w:tabs>
      <w:spacing w:before="100" w:line="240" w:lineRule="auto"/>
      <w:ind w:firstLine="0"/>
      <w:jc w:val="left"/>
    </w:pPr>
    <w:rPr>
      <w:rFonts w:ascii="Arial" w:hAnsi="Arial" w:cs="Arial"/>
      <w:b/>
      <w:bCs/>
      <w:caps/>
      <w:sz w:val="24"/>
      <w:szCs w:val="24"/>
    </w:rPr>
  </w:style>
  <w:style w:type="paragraph" w:styleId="27">
    <w:name w:val="toc 2"/>
    <w:basedOn w:val="a2"/>
    <w:next w:val="a2"/>
    <w:autoRedefine/>
    <w:semiHidden/>
    <w:rsid w:val="00901BC3"/>
    <w:pPr>
      <w:tabs>
        <w:tab w:val="left" w:pos="960"/>
        <w:tab w:val="right" w:leader="dot" w:pos="9720"/>
      </w:tabs>
      <w:spacing w:before="20" w:line="240" w:lineRule="auto"/>
      <w:ind w:left="360" w:firstLine="0"/>
      <w:jc w:val="left"/>
    </w:pPr>
    <w:rPr>
      <w:b/>
      <w:bCs/>
      <w:sz w:val="20"/>
      <w:szCs w:val="20"/>
    </w:rPr>
  </w:style>
  <w:style w:type="paragraph" w:styleId="afd">
    <w:name w:val="Date"/>
    <w:basedOn w:val="a2"/>
    <w:next w:val="a2"/>
    <w:link w:val="afe"/>
    <w:rsid w:val="00901BC3"/>
    <w:pPr>
      <w:spacing w:after="60" w:line="240" w:lineRule="auto"/>
      <w:ind w:firstLine="0"/>
    </w:pPr>
  </w:style>
  <w:style w:type="character" w:customStyle="1" w:styleId="afe">
    <w:name w:val="Дата Знак"/>
    <w:link w:val="afd"/>
    <w:semiHidden/>
    <w:locked/>
    <w:rsid w:val="00997593"/>
    <w:rPr>
      <w:rFonts w:cs="Times New Roman"/>
      <w:sz w:val="28"/>
      <w:szCs w:val="28"/>
    </w:rPr>
  </w:style>
  <w:style w:type="paragraph" w:customStyle="1" w:styleId="aff">
    <w:name w:val="Îáû÷íûé"/>
    <w:semiHidden/>
    <w:rsid w:val="00901BC3"/>
  </w:style>
  <w:style w:type="paragraph" w:customStyle="1" w:styleId="aff0">
    <w:name w:val="Íîðìàëüíûé"/>
    <w:semiHidden/>
    <w:rsid w:val="00901BC3"/>
    <w:rPr>
      <w:rFonts w:ascii="Courier" w:hAnsi="Courier"/>
      <w:sz w:val="24"/>
      <w:lang w:val="en-GB"/>
    </w:rPr>
  </w:style>
  <w:style w:type="paragraph" w:customStyle="1" w:styleId="aff1">
    <w:name w:val="Подраздел"/>
    <w:basedOn w:val="a2"/>
    <w:semiHidden/>
    <w:rsid w:val="00901BC3"/>
    <w:pPr>
      <w:suppressAutoHyphens/>
      <w:spacing w:before="240" w:after="120" w:line="240" w:lineRule="auto"/>
      <w:ind w:firstLine="0"/>
      <w:jc w:val="center"/>
    </w:pPr>
    <w:rPr>
      <w:rFonts w:ascii="TimesDL" w:hAnsi="TimesDL"/>
      <w:b/>
      <w:smallCaps/>
      <w:spacing w:val="-2"/>
      <w:sz w:val="24"/>
      <w:szCs w:val="20"/>
    </w:rPr>
  </w:style>
  <w:style w:type="paragraph" w:styleId="36">
    <w:name w:val="Body Text Indent 3"/>
    <w:basedOn w:val="a2"/>
    <w:link w:val="37"/>
    <w:rsid w:val="00901BC3"/>
    <w:pPr>
      <w:spacing w:after="120" w:line="240" w:lineRule="auto"/>
      <w:ind w:left="283" w:firstLine="0"/>
    </w:pPr>
    <w:rPr>
      <w:sz w:val="16"/>
      <w:szCs w:val="16"/>
    </w:rPr>
  </w:style>
  <w:style w:type="character" w:customStyle="1" w:styleId="37">
    <w:name w:val="Основной текст с отступом 3 Знак"/>
    <w:link w:val="36"/>
    <w:semiHidden/>
    <w:locked/>
    <w:rsid w:val="00997593"/>
    <w:rPr>
      <w:rFonts w:cs="Times New Roman"/>
      <w:sz w:val="16"/>
      <w:szCs w:val="16"/>
    </w:rPr>
  </w:style>
  <w:style w:type="paragraph" w:styleId="aff2">
    <w:name w:val="header"/>
    <w:basedOn w:val="a2"/>
    <w:link w:val="aff3"/>
    <w:uiPriority w:val="99"/>
    <w:rsid w:val="00901BC3"/>
    <w:pPr>
      <w:tabs>
        <w:tab w:val="center" w:pos="4153"/>
        <w:tab w:val="right" w:pos="8306"/>
      </w:tabs>
      <w:spacing w:before="120" w:after="120" w:line="240" w:lineRule="auto"/>
      <w:ind w:firstLine="0"/>
    </w:pPr>
  </w:style>
  <w:style w:type="character" w:customStyle="1" w:styleId="aff3">
    <w:name w:val="Верхний колонтитул Знак"/>
    <w:link w:val="aff2"/>
    <w:uiPriority w:val="99"/>
    <w:locked/>
    <w:rsid w:val="00997593"/>
    <w:rPr>
      <w:rFonts w:cs="Times New Roman"/>
      <w:sz w:val="28"/>
      <w:szCs w:val="28"/>
    </w:rPr>
  </w:style>
  <w:style w:type="paragraph" w:styleId="aff4">
    <w:name w:val="Block Text"/>
    <w:basedOn w:val="a2"/>
    <w:rsid w:val="00901BC3"/>
    <w:pPr>
      <w:spacing w:after="120" w:line="240" w:lineRule="auto"/>
      <w:ind w:left="1440" w:right="1440" w:firstLine="0"/>
    </w:pPr>
    <w:rPr>
      <w:sz w:val="24"/>
      <w:szCs w:val="20"/>
    </w:rPr>
  </w:style>
  <w:style w:type="character" w:styleId="aff5">
    <w:name w:val="footnote reference"/>
    <w:rsid w:val="00901BC3"/>
    <w:rPr>
      <w:rFonts w:ascii="Times New Roman" w:hAnsi="Times New Roman" w:cs="Times New Roman"/>
      <w:vertAlign w:val="superscript"/>
    </w:rPr>
  </w:style>
  <w:style w:type="paragraph" w:styleId="aff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2"/>
    <w:link w:val="aff7"/>
    <w:uiPriority w:val="99"/>
    <w:rsid w:val="00901BC3"/>
    <w:pPr>
      <w:spacing w:after="60" w:line="240" w:lineRule="auto"/>
      <w:ind w:firstLine="0"/>
    </w:pPr>
    <w:rPr>
      <w:sz w:val="20"/>
      <w:szCs w:val="20"/>
    </w:rPr>
  </w:style>
  <w:style w:type="character" w:customStyle="1" w:styleId="aff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f6"/>
    <w:uiPriority w:val="99"/>
    <w:locked/>
    <w:rsid w:val="00EB0C33"/>
    <w:rPr>
      <w:rFonts w:cs="Times New Roman"/>
    </w:rPr>
  </w:style>
  <w:style w:type="character" w:styleId="aff8">
    <w:name w:val="page number"/>
    <w:rsid w:val="00901BC3"/>
    <w:rPr>
      <w:rFonts w:ascii="Times New Roman" w:hAnsi="Times New Roman" w:cs="Times New Roman"/>
    </w:rPr>
  </w:style>
  <w:style w:type="paragraph" w:styleId="38">
    <w:name w:val="Body Text 3"/>
    <w:basedOn w:val="a2"/>
    <w:link w:val="39"/>
    <w:rsid w:val="00901BC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0"/>
    </w:pPr>
    <w:rPr>
      <w:sz w:val="16"/>
      <w:szCs w:val="16"/>
    </w:rPr>
  </w:style>
  <w:style w:type="character" w:customStyle="1" w:styleId="39">
    <w:name w:val="Основной текст 3 Знак"/>
    <w:link w:val="38"/>
    <w:semiHidden/>
    <w:locked/>
    <w:rsid w:val="00997593"/>
    <w:rPr>
      <w:rFonts w:cs="Times New Roman"/>
      <w:sz w:val="16"/>
      <w:szCs w:val="16"/>
    </w:rPr>
  </w:style>
  <w:style w:type="paragraph" w:styleId="aff9">
    <w:name w:val="Plain Text"/>
    <w:basedOn w:val="a2"/>
    <w:link w:val="affa"/>
    <w:rsid w:val="00901BC3"/>
    <w:pPr>
      <w:spacing w:line="240" w:lineRule="auto"/>
      <w:ind w:firstLine="0"/>
      <w:jc w:val="left"/>
    </w:pPr>
    <w:rPr>
      <w:rFonts w:ascii="Courier New" w:hAnsi="Courier New"/>
      <w:sz w:val="20"/>
      <w:szCs w:val="20"/>
    </w:rPr>
  </w:style>
  <w:style w:type="character" w:customStyle="1" w:styleId="affa">
    <w:name w:val="Текст Знак"/>
    <w:link w:val="aff9"/>
    <w:semiHidden/>
    <w:locked/>
    <w:rsid w:val="00997593"/>
    <w:rPr>
      <w:rFonts w:ascii="Courier New" w:hAnsi="Courier New" w:cs="Courier New"/>
      <w:sz w:val="20"/>
      <w:szCs w:val="20"/>
    </w:rPr>
  </w:style>
  <w:style w:type="paragraph" w:customStyle="1" w:styleId="ConsNormal">
    <w:name w:val="ConsNormal"/>
    <w:semiHidden/>
    <w:rsid w:val="00901BC3"/>
    <w:pPr>
      <w:widowControl w:val="0"/>
      <w:autoSpaceDE w:val="0"/>
      <w:autoSpaceDN w:val="0"/>
      <w:adjustRightInd w:val="0"/>
      <w:ind w:right="19772" w:firstLine="720"/>
    </w:pPr>
    <w:rPr>
      <w:rFonts w:ascii="Arial" w:hAnsi="Arial" w:cs="Arial"/>
    </w:rPr>
  </w:style>
  <w:style w:type="character" w:customStyle="1" w:styleId="affb">
    <w:name w:val="Знак Знак"/>
    <w:semiHidden/>
    <w:rsid w:val="00901BC3"/>
    <w:rPr>
      <w:rFonts w:ascii="Arial" w:hAnsi="Arial"/>
      <w:sz w:val="24"/>
      <w:lang w:val="ru-RU" w:eastAsia="ru-RU"/>
    </w:rPr>
  </w:style>
  <w:style w:type="paragraph" w:styleId="affc">
    <w:name w:val="Normal (Web)"/>
    <w:basedOn w:val="a2"/>
    <w:rsid w:val="00901BC3"/>
    <w:pPr>
      <w:spacing w:before="100" w:beforeAutospacing="1" w:after="100" w:afterAutospacing="1" w:line="240" w:lineRule="auto"/>
      <w:ind w:firstLine="0"/>
      <w:jc w:val="left"/>
    </w:pPr>
    <w:rPr>
      <w:sz w:val="24"/>
      <w:szCs w:val="24"/>
    </w:rPr>
  </w:style>
  <w:style w:type="paragraph" w:customStyle="1" w:styleId="ConsNonformat">
    <w:name w:val="ConsNonformat"/>
    <w:semiHidden/>
    <w:rsid w:val="00901BC3"/>
    <w:pPr>
      <w:widowControl w:val="0"/>
      <w:autoSpaceDE w:val="0"/>
      <w:autoSpaceDN w:val="0"/>
      <w:adjustRightInd w:val="0"/>
      <w:ind w:right="19772"/>
    </w:pPr>
    <w:rPr>
      <w:rFonts w:ascii="Courier New" w:hAnsi="Courier New" w:cs="Courier New"/>
    </w:rPr>
  </w:style>
  <w:style w:type="character" w:customStyle="1" w:styleId="affd">
    <w:name w:val="Основной шрифт"/>
    <w:semiHidden/>
    <w:rsid w:val="00901BC3"/>
  </w:style>
  <w:style w:type="paragraph" w:styleId="HTML">
    <w:name w:val="HTML Address"/>
    <w:basedOn w:val="a2"/>
    <w:link w:val="HTML0"/>
    <w:rsid w:val="00901BC3"/>
    <w:pPr>
      <w:spacing w:after="60" w:line="240" w:lineRule="auto"/>
      <w:ind w:firstLine="0"/>
    </w:pPr>
    <w:rPr>
      <w:i/>
      <w:iCs/>
    </w:rPr>
  </w:style>
  <w:style w:type="character" w:customStyle="1" w:styleId="HTML0">
    <w:name w:val="Адрес HTML Знак"/>
    <w:link w:val="HTML"/>
    <w:semiHidden/>
    <w:locked/>
    <w:rsid w:val="00997593"/>
    <w:rPr>
      <w:rFonts w:cs="Times New Roman"/>
      <w:i/>
      <w:iCs/>
      <w:sz w:val="28"/>
      <w:szCs w:val="28"/>
    </w:rPr>
  </w:style>
  <w:style w:type="paragraph" w:styleId="affe">
    <w:name w:val="envelope address"/>
    <w:basedOn w:val="a2"/>
    <w:rsid w:val="00901BC3"/>
    <w:pPr>
      <w:framePr w:w="7920" w:h="1980" w:hRule="exact" w:hSpace="180" w:wrap="auto" w:hAnchor="page" w:xAlign="center" w:yAlign="bottom"/>
      <w:spacing w:after="60" w:line="240" w:lineRule="auto"/>
      <w:ind w:left="2880" w:firstLine="0"/>
    </w:pPr>
    <w:rPr>
      <w:rFonts w:ascii="Arial" w:hAnsi="Arial" w:cs="Arial"/>
      <w:sz w:val="24"/>
      <w:szCs w:val="24"/>
    </w:rPr>
  </w:style>
  <w:style w:type="character" w:styleId="HTML1">
    <w:name w:val="HTML Acronym"/>
    <w:rsid w:val="00901BC3"/>
    <w:rPr>
      <w:rFonts w:cs="Times New Roman"/>
    </w:rPr>
  </w:style>
  <w:style w:type="character" w:styleId="afff">
    <w:name w:val="Emphasis"/>
    <w:uiPriority w:val="20"/>
    <w:qFormat/>
    <w:rsid w:val="00901BC3"/>
    <w:rPr>
      <w:rFonts w:cs="Times New Roman"/>
      <w:i/>
    </w:rPr>
  </w:style>
  <w:style w:type="character" w:styleId="afff0">
    <w:name w:val="Hyperlink"/>
    <w:rsid w:val="00901BC3"/>
    <w:rPr>
      <w:rFonts w:cs="Times New Roman"/>
      <w:color w:val="0000FF"/>
      <w:u w:val="single"/>
    </w:rPr>
  </w:style>
  <w:style w:type="paragraph" w:styleId="afff1">
    <w:name w:val="Note Heading"/>
    <w:basedOn w:val="a2"/>
    <w:next w:val="a2"/>
    <w:link w:val="afff2"/>
    <w:rsid w:val="00901BC3"/>
    <w:pPr>
      <w:spacing w:after="60" w:line="240" w:lineRule="auto"/>
      <w:ind w:firstLine="0"/>
    </w:pPr>
  </w:style>
  <w:style w:type="character" w:customStyle="1" w:styleId="afff2">
    <w:name w:val="Заголовок записки Знак"/>
    <w:link w:val="afff1"/>
    <w:semiHidden/>
    <w:locked/>
    <w:rsid w:val="00997593"/>
    <w:rPr>
      <w:rFonts w:cs="Times New Roman"/>
      <w:sz w:val="28"/>
      <w:szCs w:val="28"/>
    </w:rPr>
  </w:style>
  <w:style w:type="character" w:styleId="HTML2">
    <w:name w:val="HTML Keyboard"/>
    <w:rsid w:val="00901BC3"/>
    <w:rPr>
      <w:rFonts w:ascii="Courier New" w:hAnsi="Courier New" w:cs="Times New Roman"/>
      <w:sz w:val="20"/>
    </w:rPr>
  </w:style>
  <w:style w:type="character" w:styleId="HTML3">
    <w:name w:val="HTML Code"/>
    <w:rsid w:val="00901BC3"/>
    <w:rPr>
      <w:rFonts w:ascii="Courier New" w:hAnsi="Courier New" w:cs="Times New Roman"/>
      <w:sz w:val="20"/>
    </w:rPr>
  </w:style>
  <w:style w:type="paragraph" w:styleId="afff3">
    <w:name w:val="Body Text First Indent"/>
    <w:basedOn w:val="a9"/>
    <w:link w:val="afff4"/>
    <w:rsid w:val="00901BC3"/>
    <w:pPr>
      <w:spacing w:line="240" w:lineRule="auto"/>
      <w:ind w:firstLine="210"/>
    </w:pPr>
    <w:rPr>
      <w:szCs w:val="28"/>
    </w:rPr>
  </w:style>
  <w:style w:type="character" w:customStyle="1" w:styleId="afff4">
    <w:name w:val="Красная строка Знак"/>
    <w:link w:val="afff3"/>
    <w:semiHidden/>
    <w:locked/>
    <w:rsid w:val="00997593"/>
    <w:rPr>
      <w:rFonts w:cs="Times New Roman"/>
      <w:sz w:val="28"/>
      <w:szCs w:val="28"/>
    </w:rPr>
  </w:style>
  <w:style w:type="paragraph" w:styleId="28">
    <w:name w:val="Body Text First Indent 2"/>
    <w:basedOn w:val="a7"/>
    <w:link w:val="29"/>
    <w:rsid w:val="00901BC3"/>
    <w:pPr>
      <w:spacing w:after="120"/>
      <w:ind w:left="283" w:firstLine="210"/>
    </w:pPr>
    <w:rPr>
      <w:sz w:val="24"/>
      <w:szCs w:val="24"/>
    </w:rPr>
  </w:style>
  <w:style w:type="character" w:customStyle="1" w:styleId="29">
    <w:name w:val="Красная строка 2 Знак"/>
    <w:basedOn w:val="a8"/>
    <w:link w:val="28"/>
    <w:semiHidden/>
    <w:locked/>
    <w:rsid w:val="00997593"/>
    <w:rPr>
      <w:rFonts w:cs="Times New Roman"/>
      <w:sz w:val="28"/>
      <w:szCs w:val="28"/>
    </w:rPr>
  </w:style>
  <w:style w:type="character" w:styleId="afff5">
    <w:name w:val="line number"/>
    <w:rsid w:val="00901BC3"/>
    <w:rPr>
      <w:rFonts w:cs="Times New Roman"/>
    </w:rPr>
  </w:style>
  <w:style w:type="character" w:styleId="HTML4">
    <w:name w:val="HTML Sample"/>
    <w:rsid w:val="00901BC3"/>
    <w:rPr>
      <w:rFonts w:ascii="Courier New" w:hAnsi="Courier New" w:cs="Times New Roman"/>
    </w:rPr>
  </w:style>
  <w:style w:type="paragraph" w:styleId="2a">
    <w:name w:val="envelope return"/>
    <w:basedOn w:val="a2"/>
    <w:rsid w:val="00901BC3"/>
    <w:pPr>
      <w:spacing w:after="60" w:line="240" w:lineRule="auto"/>
      <w:ind w:firstLine="0"/>
    </w:pPr>
    <w:rPr>
      <w:rFonts w:ascii="Arial" w:hAnsi="Arial" w:cs="Arial"/>
      <w:sz w:val="20"/>
      <w:szCs w:val="20"/>
    </w:rPr>
  </w:style>
  <w:style w:type="paragraph" w:styleId="afff6">
    <w:name w:val="Normal Indent"/>
    <w:basedOn w:val="a2"/>
    <w:rsid w:val="00901BC3"/>
    <w:pPr>
      <w:spacing w:after="60" w:line="240" w:lineRule="auto"/>
      <w:ind w:left="708" w:firstLine="0"/>
    </w:pPr>
    <w:rPr>
      <w:sz w:val="24"/>
      <w:szCs w:val="24"/>
    </w:rPr>
  </w:style>
  <w:style w:type="character" w:styleId="HTML5">
    <w:name w:val="HTML Definition"/>
    <w:rsid w:val="00901BC3"/>
    <w:rPr>
      <w:rFonts w:cs="Times New Roman"/>
      <w:i/>
    </w:rPr>
  </w:style>
  <w:style w:type="character" w:styleId="HTML6">
    <w:name w:val="HTML Variable"/>
    <w:rsid w:val="00901BC3"/>
    <w:rPr>
      <w:rFonts w:cs="Times New Roman"/>
      <w:i/>
    </w:rPr>
  </w:style>
  <w:style w:type="character" w:styleId="HTML7">
    <w:name w:val="HTML Typewriter"/>
    <w:rsid w:val="00901BC3"/>
    <w:rPr>
      <w:rFonts w:ascii="Courier New" w:hAnsi="Courier New" w:cs="Times New Roman"/>
      <w:sz w:val="20"/>
    </w:rPr>
  </w:style>
  <w:style w:type="paragraph" w:styleId="afff7">
    <w:name w:val="Signature"/>
    <w:basedOn w:val="a2"/>
    <w:link w:val="afff8"/>
    <w:rsid w:val="00901BC3"/>
    <w:pPr>
      <w:spacing w:after="60" w:line="240" w:lineRule="auto"/>
      <w:ind w:left="4252" w:firstLine="0"/>
    </w:pPr>
  </w:style>
  <w:style w:type="character" w:customStyle="1" w:styleId="afff8">
    <w:name w:val="Подпись Знак"/>
    <w:link w:val="afff7"/>
    <w:semiHidden/>
    <w:locked/>
    <w:rsid w:val="00997593"/>
    <w:rPr>
      <w:rFonts w:cs="Times New Roman"/>
      <w:sz w:val="28"/>
      <w:szCs w:val="28"/>
    </w:rPr>
  </w:style>
  <w:style w:type="paragraph" w:styleId="afff9">
    <w:name w:val="Salutation"/>
    <w:basedOn w:val="a2"/>
    <w:next w:val="a2"/>
    <w:link w:val="afffa"/>
    <w:rsid w:val="00901BC3"/>
    <w:pPr>
      <w:spacing w:after="60" w:line="240" w:lineRule="auto"/>
      <w:ind w:firstLine="0"/>
    </w:pPr>
  </w:style>
  <w:style w:type="character" w:customStyle="1" w:styleId="afffa">
    <w:name w:val="Приветствие Знак"/>
    <w:link w:val="afff9"/>
    <w:semiHidden/>
    <w:locked/>
    <w:rsid w:val="00997593"/>
    <w:rPr>
      <w:rFonts w:cs="Times New Roman"/>
      <w:sz w:val="28"/>
      <w:szCs w:val="28"/>
    </w:rPr>
  </w:style>
  <w:style w:type="paragraph" w:styleId="afffb">
    <w:name w:val="List Continue"/>
    <w:basedOn w:val="a2"/>
    <w:rsid w:val="00901BC3"/>
    <w:pPr>
      <w:spacing w:after="120" w:line="240" w:lineRule="auto"/>
      <w:ind w:left="283" w:firstLine="0"/>
    </w:pPr>
    <w:rPr>
      <w:sz w:val="24"/>
      <w:szCs w:val="24"/>
    </w:rPr>
  </w:style>
  <w:style w:type="paragraph" w:styleId="2b">
    <w:name w:val="List Continue 2"/>
    <w:basedOn w:val="a2"/>
    <w:rsid w:val="00901BC3"/>
    <w:pPr>
      <w:spacing w:after="120" w:line="240" w:lineRule="auto"/>
      <w:ind w:left="566" w:firstLine="0"/>
    </w:pPr>
    <w:rPr>
      <w:sz w:val="24"/>
      <w:szCs w:val="24"/>
    </w:rPr>
  </w:style>
  <w:style w:type="paragraph" w:styleId="3a">
    <w:name w:val="List Continue 3"/>
    <w:basedOn w:val="a2"/>
    <w:rsid w:val="00901BC3"/>
    <w:pPr>
      <w:spacing w:after="120" w:line="240" w:lineRule="auto"/>
      <w:ind w:left="849" w:firstLine="0"/>
    </w:pPr>
    <w:rPr>
      <w:sz w:val="24"/>
      <w:szCs w:val="24"/>
    </w:rPr>
  </w:style>
  <w:style w:type="paragraph" w:styleId="43">
    <w:name w:val="List Continue 4"/>
    <w:basedOn w:val="a2"/>
    <w:rsid w:val="00901BC3"/>
    <w:pPr>
      <w:spacing w:after="120" w:line="240" w:lineRule="auto"/>
      <w:ind w:left="1132" w:firstLine="0"/>
    </w:pPr>
    <w:rPr>
      <w:sz w:val="24"/>
      <w:szCs w:val="24"/>
    </w:rPr>
  </w:style>
  <w:style w:type="paragraph" w:styleId="53">
    <w:name w:val="List Continue 5"/>
    <w:basedOn w:val="a2"/>
    <w:rsid w:val="00901BC3"/>
    <w:pPr>
      <w:spacing w:after="120" w:line="240" w:lineRule="auto"/>
      <w:ind w:left="1415" w:firstLine="0"/>
    </w:pPr>
    <w:rPr>
      <w:sz w:val="24"/>
      <w:szCs w:val="24"/>
    </w:rPr>
  </w:style>
  <w:style w:type="character" w:styleId="afffc">
    <w:name w:val="FollowedHyperlink"/>
    <w:rsid w:val="00901BC3"/>
    <w:rPr>
      <w:rFonts w:cs="Times New Roman"/>
      <w:color w:val="800080"/>
      <w:u w:val="single"/>
    </w:rPr>
  </w:style>
  <w:style w:type="paragraph" w:styleId="afffd">
    <w:name w:val="Closing"/>
    <w:basedOn w:val="a2"/>
    <w:link w:val="afffe"/>
    <w:rsid w:val="00901BC3"/>
    <w:pPr>
      <w:spacing w:after="60" w:line="240" w:lineRule="auto"/>
      <w:ind w:left="4252" w:firstLine="0"/>
    </w:pPr>
  </w:style>
  <w:style w:type="character" w:customStyle="1" w:styleId="afffe">
    <w:name w:val="Прощание Знак"/>
    <w:link w:val="afffd"/>
    <w:semiHidden/>
    <w:locked/>
    <w:rsid w:val="00997593"/>
    <w:rPr>
      <w:rFonts w:cs="Times New Roman"/>
      <w:sz w:val="28"/>
      <w:szCs w:val="28"/>
    </w:rPr>
  </w:style>
  <w:style w:type="paragraph" w:styleId="affff">
    <w:name w:val="List"/>
    <w:basedOn w:val="a2"/>
    <w:rsid w:val="00901BC3"/>
    <w:pPr>
      <w:spacing w:after="60" w:line="240" w:lineRule="auto"/>
      <w:ind w:left="283" w:hanging="283"/>
    </w:pPr>
    <w:rPr>
      <w:sz w:val="24"/>
      <w:szCs w:val="24"/>
    </w:rPr>
  </w:style>
  <w:style w:type="paragraph" w:styleId="2c">
    <w:name w:val="List 2"/>
    <w:basedOn w:val="a2"/>
    <w:rsid w:val="00901BC3"/>
    <w:pPr>
      <w:spacing w:after="60" w:line="240" w:lineRule="auto"/>
      <w:ind w:left="566" w:hanging="283"/>
    </w:pPr>
    <w:rPr>
      <w:sz w:val="24"/>
      <w:szCs w:val="24"/>
    </w:rPr>
  </w:style>
  <w:style w:type="paragraph" w:styleId="3b">
    <w:name w:val="List 3"/>
    <w:basedOn w:val="a2"/>
    <w:rsid w:val="00901BC3"/>
    <w:pPr>
      <w:spacing w:after="60" w:line="240" w:lineRule="auto"/>
      <w:ind w:left="849" w:hanging="283"/>
    </w:pPr>
    <w:rPr>
      <w:sz w:val="24"/>
      <w:szCs w:val="24"/>
    </w:rPr>
  </w:style>
  <w:style w:type="paragraph" w:styleId="44">
    <w:name w:val="List 4"/>
    <w:basedOn w:val="a2"/>
    <w:rsid w:val="00901BC3"/>
    <w:pPr>
      <w:spacing w:after="60" w:line="240" w:lineRule="auto"/>
      <w:ind w:left="1132" w:hanging="283"/>
    </w:pPr>
    <w:rPr>
      <w:sz w:val="24"/>
      <w:szCs w:val="24"/>
    </w:rPr>
  </w:style>
  <w:style w:type="paragraph" w:styleId="54">
    <w:name w:val="List 5"/>
    <w:basedOn w:val="a2"/>
    <w:rsid w:val="00901BC3"/>
    <w:pPr>
      <w:spacing w:after="60" w:line="240" w:lineRule="auto"/>
      <w:ind w:left="1415" w:hanging="283"/>
    </w:pPr>
    <w:rPr>
      <w:sz w:val="24"/>
      <w:szCs w:val="24"/>
    </w:rPr>
  </w:style>
  <w:style w:type="paragraph" w:styleId="HTML8">
    <w:name w:val="HTML Preformatted"/>
    <w:basedOn w:val="a2"/>
    <w:link w:val="HTML9"/>
    <w:rsid w:val="00901BC3"/>
    <w:pPr>
      <w:spacing w:after="60" w:line="240" w:lineRule="auto"/>
      <w:ind w:firstLine="0"/>
    </w:pPr>
    <w:rPr>
      <w:rFonts w:ascii="Courier New" w:hAnsi="Courier New"/>
      <w:sz w:val="20"/>
      <w:szCs w:val="20"/>
    </w:rPr>
  </w:style>
  <w:style w:type="character" w:customStyle="1" w:styleId="HTML9">
    <w:name w:val="Стандартный HTML Знак"/>
    <w:link w:val="HTML8"/>
    <w:semiHidden/>
    <w:locked/>
    <w:rsid w:val="00997593"/>
    <w:rPr>
      <w:rFonts w:ascii="Courier New" w:hAnsi="Courier New" w:cs="Courier New"/>
      <w:sz w:val="20"/>
      <w:szCs w:val="20"/>
    </w:rPr>
  </w:style>
  <w:style w:type="character" w:styleId="affff0">
    <w:name w:val="Strong"/>
    <w:qFormat/>
    <w:rsid w:val="00901BC3"/>
    <w:rPr>
      <w:rFonts w:cs="Times New Roman"/>
      <w:b/>
    </w:rPr>
  </w:style>
  <w:style w:type="character" w:styleId="HTMLa">
    <w:name w:val="HTML Cite"/>
    <w:rsid w:val="00901BC3"/>
    <w:rPr>
      <w:rFonts w:cs="Times New Roman"/>
      <w:i/>
    </w:rPr>
  </w:style>
  <w:style w:type="paragraph" w:styleId="affff1">
    <w:name w:val="Message Header"/>
    <w:basedOn w:val="a2"/>
    <w:link w:val="affff2"/>
    <w:rsid w:val="00901BC3"/>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pPr>
    <w:rPr>
      <w:rFonts w:ascii="Cambria" w:hAnsi="Cambria"/>
      <w:sz w:val="24"/>
      <w:szCs w:val="24"/>
    </w:rPr>
  </w:style>
  <w:style w:type="character" w:customStyle="1" w:styleId="affff2">
    <w:name w:val="Шапка Знак"/>
    <w:link w:val="affff1"/>
    <w:semiHidden/>
    <w:locked/>
    <w:rsid w:val="00997593"/>
    <w:rPr>
      <w:rFonts w:ascii="Cambria" w:hAnsi="Cambria" w:cs="Times New Roman"/>
      <w:sz w:val="24"/>
      <w:szCs w:val="24"/>
      <w:shd w:val="pct20" w:color="auto" w:fill="auto"/>
    </w:rPr>
  </w:style>
  <w:style w:type="paragraph" w:styleId="affff3">
    <w:name w:val="E-mail Signature"/>
    <w:basedOn w:val="a2"/>
    <w:link w:val="affff4"/>
    <w:rsid w:val="00901BC3"/>
    <w:pPr>
      <w:spacing w:after="60" w:line="240" w:lineRule="auto"/>
      <w:ind w:firstLine="0"/>
    </w:pPr>
  </w:style>
  <w:style w:type="character" w:customStyle="1" w:styleId="affff4">
    <w:name w:val="Электронная подпись Знак"/>
    <w:link w:val="affff3"/>
    <w:semiHidden/>
    <w:locked/>
    <w:rsid w:val="00997593"/>
    <w:rPr>
      <w:rFonts w:cs="Times New Roman"/>
      <w:sz w:val="28"/>
      <w:szCs w:val="28"/>
    </w:rPr>
  </w:style>
  <w:style w:type="paragraph" w:styleId="45">
    <w:name w:val="toc 4"/>
    <w:basedOn w:val="a2"/>
    <w:next w:val="a2"/>
    <w:autoRedefine/>
    <w:semiHidden/>
    <w:rsid w:val="00901BC3"/>
    <w:pPr>
      <w:spacing w:line="240" w:lineRule="auto"/>
      <w:ind w:left="480" w:firstLine="0"/>
      <w:jc w:val="left"/>
    </w:pPr>
    <w:rPr>
      <w:sz w:val="20"/>
      <w:szCs w:val="20"/>
    </w:rPr>
  </w:style>
  <w:style w:type="paragraph" w:styleId="55">
    <w:name w:val="toc 5"/>
    <w:basedOn w:val="a2"/>
    <w:next w:val="a2"/>
    <w:autoRedefine/>
    <w:semiHidden/>
    <w:rsid w:val="00901BC3"/>
    <w:pPr>
      <w:spacing w:line="240" w:lineRule="auto"/>
      <w:ind w:left="720" w:firstLine="0"/>
      <w:jc w:val="left"/>
    </w:pPr>
    <w:rPr>
      <w:sz w:val="20"/>
      <w:szCs w:val="20"/>
    </w:rPr>
  </w:style>
  <w:style w:type="paragraph" w:styleId="61">
    <w:name w:val="toc 6"/>
    <w:basedOn w:val="a2"/>
    <w:next w:val="a2"/>
    <w:autoRedefine/>
    <w:semiHidden/>
    <w:rsid w:val="00901BC3"/>
    <w:pPr>
      <w:spacing w:line="240" w:lineRule="auto"/>
      <w:ind w:left="960" w:firstLine="0"/>
      <w:jc w:val="left"/>
    </w:pPr>
    <w:rPr>
      <w:sz w:val="20"/>
      <w:szCs w:val="20"/>
    </w:rPr>
  </w:style>
  <w:style w:type="paragraph" w:styleId="71">
    <w:name w:val="toc 7"/>
    <w:basedOn w:val="a2"/>
    <w:next w:val="a2"/>
    <w:autoRedefine/>
    <w:semiHidden/>
    <w:rsid w:val="00901BC3"/>
    <w:pPr>
      <w:spacing w:line="240" w:lineRule="auto"/>
      <w:ind w:left="1200" w:firstLine="0"/>
      <w:jc w:val="left"/>
    </w:pPr>
    <w:rPr>
      <w:sz w:val="20"/>
      <w:szCs w:val="20"/>
    </w:rPr>
  </w:style>
  <w:style w:type="paragraph" w:styleId="81">
    <w:name w:val="toc 8"/>
    <w:basedOn w:val="a2"/>
    <w:next w:val="a2"/>
    <w:autoRedefine/>
    <w:semiHidden/>
    <w:rsid w:val="00901BC3"/>
    <w:pPr>
      <w:spacing w:line="240" w:lineRule="auto"/>
      <w:ind w:left="1440" w:firstLine="0"/>
      <w:jc w:val="left"/>
    </w:pPr>
    <w:rPr>
      <w:sz w:val="20"/>
      <w:szCs w:val="20"/>
    </w:rPr>
  </w:style>
  <w:style w:type="paragraph" w:styleId="91">
    <w:name w:val="toc 9"/>
    <w:basedOn w:val="a2"/>
    <w:next w:val="a2"/>
    <w:autoRedefine/>
    <w:semiHidden/>
    <w:rsid w:val="00901BC3"/>
    <w:pPr>
      <w:spacing w:line="240" w:lineRule="auto"/>
      <w:ind w:left="1680" w:firstLine="0"/>
      <w:jc w:val="left"/>
    </w:pPr>
    <w:rPr>
      <w:sz w:val="20"/>
      <w:szCs w:val="20"/>
    </w:rPr>
  </w:style>
  <w:style w:type="paragraph" w:customStyle="1" w:styleId="1">
    <w:name w:val="Стиль1"/>
    <w:basedOn w:val="a2"/>
    <w:rsid w:val="00901BC3"/>
    <w:pPr>
      <w:keepNext/>
      <w:keepLines/>
      <w:widowControl w:val="0"/>
      <w:numPr>
        <w:numId w:val="4"/>
      </w:numPr>
      <w:suppressLineNumbers/>
      <w:suppressAutoHyphens/>
      <w:spacing w:after="60" w:line="240" w:lineRule="auto"/>
      <w:jc w:val="left"/>
    </w:pPr>
    <w:rPr>
      <w:b/>
      <w:szCs w:val="24"/>
    </w:rPr>
  </w:style>
  <w:style w:type="paragraph" w:customStyle="1" w:styleId="2-1">
    <w:name w:val="содержание2-1"/>
    <w:basedOn w:val="31"/>
    <w:next w:val="a2"/>
    <w:rsid w:val="00901BC3"/>
    <w:pPr>
      <w:tabs>
        <w:tab w:val="num" w:pos="926"/>
        <w:tab w:val="num" w:pos="1492"/>
      </w:tabs>
      <w:suppressAutoHyphens w:val="0"/>
      <w:spacing w:before="240" w:after="60" w:line="240" w:lineRule="auto"/>
      <w:ind w:left="926" w:hanging="360"/>
    </w:pPr>
    <w:rPr>
      <w:rFonts w:ascii="Arial" w:hAnsi="Arial"/>
      <w:bCs w:val="0"/>
      <w:sz w:val="24"/>
      <w:szCs w:val="20"/>
    </w:rPr>
  </w:style>
  <w:style w:type="paragraph" w:customStyle="1" w:styleId="211">
    <w:name w:val="Заголовок 2.1"/>
    <w:basedOn w:val="10"/>
    <w:rsid w:val="00901BC3"/>
    <w:pPr>
      <w:keepLines/>
      <w:widowControl w:val="0"/>
      <w:suppressLineNumbers/>
      <w:suppressAutoHyphens/>
      <w:spacing w:line="240" w:lineRule="auto"/>
      <w:ind w:firstLine="0"/>
      <w:jc w:val="center"/>
    </w:pPr>
    <w:rPr>
      <w:rFonts w:ascii="Times New Roman" w:hAnsi="Times New Roman"/>
      <w:bCs w:val="0"/>
      <w:caps/>
      <w:kern w:val="28"/>
      <w:sz w:val="36"/>
      <w:szCs w:val="28"/>
    </w:rPr>
  </w:style>
  <w:style w:type="paragraph" w:customStyle="1" w:styleId="2d">
    <w:name w:val="Стиль2"/>
    <w:basedOn w:val="26"/>
    <w:rsid w:val="00901BC3"/>
    <w:pPr>
      <w:keepNext/>
      <w:keepLines/>
      <w:widowControl w:val="0"/>
      <w:suppressLineNumbers/>
      <w:tabs>
        <w:tab w:val="clear" w:pos="643"/>
        <w:tab w:val="num" w:pos="576"/>
      </w:tabs>
      <w:suppressAutoHyphens/>
      <w:ind w:left="576" w:hanging="576"/>
    </w:pPr>
    <w:rPr>
      <w:b/>
    </w:rPr>
  </w:style>
  <w:style w:type="paragraph" w:customStyle="1" w:styleId="30">
    <w:name w:val="Стиль3 Знак"/>
    <w:basedOn w:val="22"/>
    <w:rsid w:val="00901BC3"/>
    <w:pPr>
      <w:widowControl w:val="0"/>
      <w:numPr>
        <w:ilvl w:val="2"/>
        <w:numId w:val="4"/>
      </w:numPr>
      <w:adjustRightInd w:val="0"/>
      <w:spacing w:after="0" w:line="240" w:lineRule="auto"/>
      <w:ind w:left="0" w:firstLine="0"/>
      <w:textAlignment w:val="baseline"/>
    </w:pPr>
    <w:rPr>
      <w:sz w:val="24"/>
      <w:szCs w:val="20"/>
    </w:rPr>
  </w:style>
  <w:style w:type="paragraph" w:customStyle="1" w:styleId="2-11">
    <w:name w:val="содержание2-11"/>
    <w:basedOn w:val="a2"/>
    <w:rsid w:val="00901BC3"/>
    <w:pPr>
      <w:spacing w:after="60" w:line="240" w:lineRule="auto"/>
      <w:ind w:firstLine="0"/>
    </w:pPr>
    <w:rPr>
      <w:sz w:val="24"/>
      <w:szCs w:val="24"/>
    </w:rPr>
  </w:style>
  <w:style w:type="character" w:customStyle="1" w:styleId="15">
    <w:name w:val="Знак Знак1"/>
    <w:rsid w:val="00901BC3"/>
    <w:rPr>
      <w:sz w:val="24"/>
      <w:lang w:val="ru-RU" w:eastAsia="ru-RU"/>
    </w:rPr>
  </w:style>
  <w:style w:type="character" w:customStyle="1" w:styleId="3c">
    <w:name w:val="Стиль3 Знак Знак"/>
    <w:rsid w:val="00901BC3"/>
    <w:rPr>
      <w:rFonts w:cs="Times New Roman"/>
      <w:sz w:val="24"/>
      <w:lang w:val="ru-RU" w:eastAsia="ru-RU" w:bidi="ar-SA"/>
    </w:rPr>
  </w:style>
  <w:style w:type="paragraph" w:customStyle="1" w:styleId="46">
    <w:name w:val="Стиль4"/>
    <w:basedOn w:val="20"/>
    <w:next w:val="a2"/>
    <w:rsid w:val="00901BC3"/>
    <w:pPr>
      <w:keepLines/>
      <w:widowControl w:val="0"/>
      <w:suppressLineNumbers/>
      <w:suppressAutoHyphens/>
      <w:ind w:firstLine="567"/>
    </w:pPr>
  </w:style>
  <w:style w:type="paragraph" w:customStyle="1" w:styleId="affff5">
    <w:name w:val="Таблица заголовок"/>
    <w:basedOn w:val="a2"/>
    <w:rsid w:val="00901BC3"/>
    <w:pPr>
      <w:spacing w:before="120" w:after="120" w:line="360" w:lineRule="auto"/>
      <w:ind w:firstLine="0"/>
      <w:jc w:val="right"/>
    </w:pPr>
    <w:rPr>
      <w:b/>
    </w:rPr>
  </w:style>
  <w:style w:type="paragraph" w:customStyle="1" w:styleId="affff6">
    <w:name w:val="текст таблицы"/>
    <w:basedOn w:val="a2"/>
    <w:rsid w:val="00901BC3"/>
    <w:pPr>
      <w:spacing w:before="120" w:line="240" w:lineRule="auto"/>
      <w:ind w:right="-102" w:firstLine="0"/>
      <w:jc w:val="left"/>
    </w:pPr>
    <w:rPr>
      <w:sz w:val="24"/>
      <w:szCs w:val="24"/>
    </w:rPr>
  </w:style>
  <w:style w:type="character" w:customStyle="1" w:styleId="3d">
    <w:name w:val="Стиль3 Знак Знак Знак"/>
    <w:rsid w:val="00901BC3"/>
    <w:rPr>
      <w:rFonts w:cs="Times New Roman"/>
      <w:sz w:val="24"/>
      <w:lang w:val="ru-RU" w:eastAsia="ru-RU" w:bidi="ar-SA"/>
    </w:rPr>
  </w:style>
  <w:style w:type="paragraph" w:customStyle="1" w:styleId="3e">
    <w:name w:val="Стиль3"/>
    <w:basedOn w:val="22"/>
    <w:rsid w:val="00901BC3"/>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rsid w:val="00901BC3"/>
    <w:rPr>
      <w:rFonts w:cs="Times New Roman"/>
      <w:sz w:val="24"/>
      <w:lang w:val="ru-RU" w:eastAsia="ru-RU" w:bidi="ar-SA"/>
    </w:rPr>
  </w:style>
  <w:style w:type="character" w:customStyle="1" w:styleId="310">
    <w:name w:val="Стиль3 Знак Знак1"/>
    <w:rsid w:val="00901BC3"/>
    <w:rPr>
      <w:sz w:val="24"/>
      <w:lang w:val="ru-RU" w:eastAsia="ru-RU"/>
    </w:rPr>
  </w:style>
  <w:style w:type="character" w:customStyle="1" w:styleId="2e">
    <w:name w:val="Заголовок 2 Знак"/>
    <w:rsid w:val="00901BC3"/>
    <w:rPr>
      <w:b/>
      <w:sz w:val="30"/>
      <w:lang w:val="ru-RU" w:eastAsia="ru-RU"/>
    </w:rPr>
  </w:style>
  <w:style w:type="paragraph" w:customStyle="1" w:styleId="affff7">
    <w:name w:val="Мой"/>
    <w:basedOn w:val="a2"/>
    <w:rsid w:val="00901BC3"/>
    <w:pPr>
      <w:spacing w:line="240" w:lineRule="auto"/>
      <w:ind w:firstLine="708"/>
    </w:pPr>
    <w:rPr>
      <w:color w:val="000000"/>
      <w:sz w:val="24"/>
      <w:szCs w:val="20"/>
    </w:rPr>
  </w:style>
  <w:style w:type="paragraph" w:customStyle="1" w:styleId="ConsTitle">
    <w:name w:val="ConsTitle"/>
    <w:rsid w:val="00901BC3"/>
    <w:pPr>
      <w:widowControl w:val="0"/>
      <w:autoSpaceDE w:val="0"/>
      <w:autoSpaceDN w:val="0"/>
      <w:adjustRightInd w:val="0"/>
      <w:ind w:right="19772"/>
    </w:pPr>
    <w:rPr>
      <w:rFonts w:ascii="Arial" w:hAnsi="Arial" w:cs="Arial"/>
      <w:b/>
      <w:bCs/>
      <w:sz w:val="16"/>
      <w:szCs w:val="16"/>
    </w:rPr>
  </w:style>
  <w:style w:type="paragraph" w:customStyle="1" w:styleId="16">
    <w:name w:val="Обычный1"/>
    <w:rsid w:val="00901BC3"/>
  </w:style>
  <w:style w:type="paragraph" w:customStyle="1" w:styleId="110">
    <w:name w:val="11"/>
    <w:basedOn w:val="a2"/>
    <w:rsid w:val="00901BC3"/>
    <w:pPr>
      <w:keepNext/>
      <w:autoSpaceDE w:val="0"/>
      <w:autoSpaceDN w:val="0"/>
      <w:spacing w:line="240" w:lineRule="auto"/>
      <w:ind w:firstLine="0"/>
      <w:jc w:val="center"/>
    </w:pPr>
    <w:rPr>
      <w:sz w:val="24"/>
      <w:szCs w:val="24"/>
    </w:rPr>
  </w:style>
  <w:style w:type="paragraph" w:customStyle="1" w:styleId="xl80">
    <w:name w:val="xl80"/>
    <w:basedOn w:val="a2"/>
    <w:rsid w:val="00901BC3"/>
    <w:pPr>
      <w:spacing w:before="100" w:beforeAutospacing="1" w:after="100" w:afterAutospacing="1" w:line="240" w:lineRule="auto"/>
      <w:ind w:firstLine="0"/>
      <w:jc w:val="right"/>
    </w:pPr>
    <w:rPr>
      <w:rFonts w:ascii="Garamond" w:hAnsi="Garamond"/>
      <w:sz w:val="24"/>
      <w:szCs w:val="24"/>
    </w:rPr>
  </w:style>
  <w:style w:type="character" w:customStyle="1" w:styleId="maintext">
    <w:name w:val="maintext"/>
    <w:rsid w:val="00901BC3"/>
    <w:rPr>
      <w:rFonts w:cs="Times New Roman"/>
    </w:rPr>
  </w:style>
  <w:style w:type="character" w:customStyle="1" w:styleId="affff8">
    <w:name w:val="Василий"/>
    <w:semiHidden/>
    <w:rsid w:val="00901BC3"/>
    <w:rPr>
      <w:rFonts w:ascii="Arial" w:hAnsi="Arial"/>
      <w:color w:val="auto"/>
      <w:sz w:val="20"/>
    </w:rPr>
  </w:style>
  <w:style w:type="paragraph" w:customStyle="1" w:styleId="111">
    <w:name w:val="заголовок 11"/>
    <w:basedOn w:val="a2"/>
    <w:next w:val="a2"/>
    <w:rsid w:val="00901BC3"/>
    <w:pPr>
      <w:keepNext/>
      <w:autoSpaceDE w:val="0"/>
      <w:autoSpaceDN w:val="0"/>
      <w:spacing w:line="240" w:lineRule="auto"/>
      <w:ind w:firstLine="0"/>
      <w:jc w:val="center"/>
    </w:pPr>
    <w:rPr>
      <w:sz w:val="24"/>
      <w:szCs w:val="20"/>
    </w:rPr>
  </w:style>
  <w:style w:type="paragraph" w:customStyle="1" w:styleId="xl28">
    <w:name w:val="xl28"/>
    <w:basedOn w:val="a2"/>
    <w:rsid w:val="00901BC3"/>
    <w:pPr>
      <w:pBdr>
        <w:left w:val="single" w:sz="8" w:space="0" w:color="auto"/>
      </w:pBdr>
      <w:spacing w:before="100" w:beforeAutospacing="1" w:after="100" w:afterAutospacing="1" w:line="240" w:lineRule="auto"/>
      <w:ind w:firstLine="0"/>
      <w:jc w:val="center"/>
    </w:pPr>
    <w:rPr>
      <w:rFonts w:ascii="Arial Narrow" w:hAnsi="Arial Narrow"/>
      <w:b/>
      <w:bCs/>
      <w:sz w:val="24"/>
      <w:szCs w:val="24"/>
    </w:rPr>
  </w:style>
  <w:style w:type="paragraph" w:customStyle="1" w:styleId="311">
    <w:name w:val="Заголовок 31"/>
    <w:basedOn w:val="a2"/>
    <w:next w:val="a2"/>
    <w:rsid w:val="00901BC3"/>
    <w:pPr>
      <w:keepNext/>
      <w:spacing w:line="240" w:lineRule="auto"/>
      <w:ind w:firstLine="0"/>
      <w:outlineLvl w:val="2"/>
    </w:pPr>
    <w:rPr>
      <w:sz w:val="24"/>
      <w:szCs w:val="20"/>
    </w:rPr>
  </w:style>
  <w:style w:type="paragraph" w:styleId="affff9">
    <w:name w:val="Document Map"/>
    <w:basedOn w:val="a2"/>
    <w:link w:val="affffa"/>
    <w:semiHidden/>
    <w:rsid w:val="00901BC3"/>
    <w:pPr>
      <w:shd w:val="clear" w:color="auto" w:fill="000080"/>
      <w:spacing w:after="60" w:line="240" w:lineRule="auto"/>
      <w:ind w:firstLine="0"/>
    </w:pPr>
    <w:rPr>
      <w:sz w:val="2"/>
      <w:szCs w:val="20"/>
    </w:rPr>
  </w:style>
  <w:style w:type="character" w:customStyle="1" w:styleId="affffa">
    <w:name w:val="Схема документа Знак"/>
    <w:link w:val="affff9"/>
    <w:semiHidden/>
    <w:locked/>
    <w:rsid w:val="00997593"/>
    <w:rPr>
      <w:rFonts w:cs="Times New Roman"/>
      <w:sz w:val="2"/>
    </w:rPr>
  </w:style>
  <w:style w:type="paragraph" w:customStyle="1" w:styleId="Heading">
    <w:name w:val="Heading"/>
    <w:rsid w:val="00901BC3"/>
    <w:pPr>
      <w:widowControl w:val="0"/>
      <w:autoSpaceDE w:val="0"/>
      <w:autoSpaceDN w:val="0"/>
      <w:adjustRightInd w:val="0"/>
    </w:pPr>
    <w:rPr>
      <w:rFonts w:ascii="Arial" w:hAnsi="Arial" w:cs="Arial"/>
      <w:b/>
      <w:bCs/>
      <w:sz w:val="22"/>
      <w:szCs w:val="22"/>
    </w:rPr>
  </w:style>
  <w:style w:type="paragraph" w:customStyle="1" w:styleId="13pt">
    <w:name w:val="Обычный + 13 pt"/>
    <w:aliases w:val="по ширине,кернинг от 8 pt,разреженный на  0,7 пт"/>
    <w:basedOn w:val="a2"/>
    <w:rsid w:val="00901BC3"/>
    <w:pPr>
      <w:widowControl w:val="0"/>
      <w:shd w:val="clear" w:color="auto" w:fill="FFFFFF"/>
      <w:spacing w:line="240" w:lineRule="auto"/>
      <w:ind w:left="34" w:firstLine="0"/>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9"/>
    <w:rsid w:val="00901BC3"/>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2"/>
    <w:rsid w:val="00901BC3"/>
    <w:pPr>
      <w:tabs>
        <w:tab w:val="num" w:pos="0"/>
        <w:tab w:val="num" w:pos="1985"/>
      </w:tabs>
      <w:spacing w:before="60" w:after="40" w:line="240" w:lineRule="auto"/>
      <w:ind w:left="1984" w:hanging="425"/>
      <w:jc w:val="left"/>
    </w:pPr>
    <w:rPr>
      <w:sz w:val="24"/>
      <w:szCs w:val="24"/>
    </w:rPr>
  </w:style>
  <w:style w:type="paragraph" w:customStyle="1" w:styleId="a0">
    <w:name w:val="Табличный список"/>
    <w:basedOn w:val="a2"/>
    <w:rsid w:val="00901BC3"/>
    <w:pPr>
      <w:numPr>
        <w:numId w:val="5"/>
      </w:numPr>
      <w:spacing w:line="240" w:lineRule="auto"/>
      <w:ind w:firstLine="0"/>
      <w:jc w:val="left"/>
    </w:pPr>
    <w:rPr>
      <w:sz w:val="18"/>
      <w:szCs w:val="24"/>
    </w:rPr>
  </w:style>
  <w:style w:type="paragraph" w:customStyle="1" w:styleId="ConsPlusNonformat">
    <w:name w:val="ConsPlusNonformat"/>
    <w:rsid w:val="00901BC3"/>
    <w:pPr>
      <w:widowControl w:val="0"/>
      <w:autoSpaceDE w:val="0"/>
      <w:autoSpaceDN w:val="0"/>
      <w:adjustRightInd w:val="0"/>
    </w:pPr>
    <w:rPr>
      <w:rFonts w:ascii="Courier New" w:hAnsi="Courier New" w:cs="Courier New"/>
    </w:rPr>
  </w:style>
  <w:style w:type="paragraph" w:customStyle="1" w:styleId="affffb">
    <w:name w:val="Стиль"/>
    <w:rsid w:val="00901BC3"/>
    <w:pPr>
      <w:widowControl w:val="0"/>
      <w:autoSpaceDE w:val="0"/>
      <w:autoSpaceDN w:val="0"/>
      <w:adjustRightInd w:val="0"/>
    </w:pPr>
    <w:rPr>
      <w:rFonts w:ascii="Arial" w:hAnsi="Arial" w:cs="Arial"/>
      <w:sz w:val="24"/>
      <w:szCs w:val="24"/>
    </w:rPr>
  </w:style>
  <w:style w:type="paragraph" w:customStyle="1" w:styleId="affffc">
    <w:name w:val="Пункт"/>
    <w:basedOn w:val="a2"/>
    <w:rsid w:val="00B17BA8"/>
    <w:pPr>
      <w:tabs>
        <w:tab w:val="num" w:pos="1980"/>
      </w:tabs>
      <w:spacing w:line="240" w:lineRule="auto"/>
      <w:ind w:left="1404" w:hanging="504"/>
    </w:pPr>
    <w:rPr>
      <w:sz w:val="24"/>
    </w:rPr>
  </w:style>
  <w:style w:type="table" w:styleId="affffd">
    <w:name w:val="Table Grid"/>
    <w:basedOn w:val="a4"/>
    <w:rsid w:val="0046028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
    <w:name w:val="r"/>
    <w:rsid w:val="00FB60A0"/>
  </w:style>
  <w:style w:type="character" w:customStyle="1" w:styleId="blk">
    <w:name w:val="blk"/>
    <w:rsid w:val="00E31FAC"/>
  </w:style>
  <w:style w:type="character" w:customStyle="1" w:styleId="f">
    <w:name w:val="f"/>
    <w:rsid w:val="00E31FAC"/>
  </w:style>
  <w:style w:type="character" w:customStyle="1" w:styleId="diffins">
    <w:name w:val="diff_ins"/>
    <w:rsid w:val="006364F6"/>
  </w:style>
  <w:style w:type="paragraph" w:customStyle="1" w:styleId="affffe">
    <w:name w:val="Прижатый влево"/>
    <w:basedOn w:val="a2"/>
    <w:next w:val="a2"/>
    <w:uiPriority w:val="99"/>
    <w:rsid w:val="00574503"/>
    <w:pPr>
      <w:autoSpaceDE w:val="0"/>
      <w:autoSpaceDN w:val="0"/>
      <w:adjustRightInd w:val="0"/>
      <w:spacing w:line="240" w:lineRule="auto"/>
      <w:ind w:firstLine="0"/>
      <w:jc w:val="left"/>
    </w:pPr>
    <w:rPr>
      <w:rFonts w:ascii="Arial" w:hAnsi="Arial" w:cs="Arial"/>
      <w:sz w:val="24"/>
      <w:szCs w:val="24"/>
    </w:rPr>
  </w:style>
  <w:style w:type="paragraph" w:styleId="afffff">
    <w:name w:val="List Paragraph"/>
    <w:basedOn w:val="a2"/>
    <w:link w:val="afffff0"/>
    <w:uiPriority w:val="34"/>
    <w:qFormat/>
    <w:rsid w:val="00574503"/>
    <w:pPr>
      <w:ind w:left="720"/>
      <w:contextualSpacing/>
    </w:pPr>
  </w:style>
  <w:style w:type="paragraph" w:customStyle="1" w:styleId="VL">
    <w:name w:val="VL_Основной текст"/>
    <w:basedOn w:val="a2"/>
    <w:link w:val="VL0"/>
    <w:qFormat/>
    <w:rsid w:val="00E56C38"/>
    <w:pPr>
      <w:spacing w:before="240" w:line="240" w:lineRule="auto"/>
      <w:ind w:firstLine="0"/>
    </w:pPr>
    <w:rPr>
      <w:rFonts w:ascii="Calibri" w:eastAsia="Calibri" w:hAnsi="Calibri"/>
      <w:color w:val="1E0E01"/>
      <w:sz w:val="22"/>
      <w:szCs w:val="22"/>
      <w:lang w:eastAsia="en-US"/>
    </w:rPr>
  </w:style>
  <w:style w:type="character" w:customStyle="1" w:styleId="VL0">
    <w:name w:val="VL_Основной текст Знак"/>
    <w:link w:val="VL"/>
    <w:rsid w:val="00E56C38"/>
    <w:rPr>
      <w:rFonts w:ascii="Calibri" w:eastAsia="Calibri" w:hAnsi="Calibri"/>
      <w:color w:val="1E0E01"/>
      <w:sz w:val="22"/>
      <w:szCs w:val="22"/>
      <w:lang w:eastAsia="en-US"/>
    </w:rPr>
  </w:style>
  <w:style w:type="paragraph" w:customStyle="1" w:styleId="afffff1">
    <w:name w:val="Таблицы (моноширинный)"/>
    <w:basedOn w:val="a2"/>
    <w:next w:val="a2"/>
    <w:uiPriority w:val="99"/>
    <w:rsid w:val="00BD14DB"/>
    <w:pPr>
      <w:widowControl w:val="0"/>
      <w:autoSpaceDE w:val="0"/>
      <w:autoSpaceDN w:val="0"/>
      <w:adjustRightInd w:val="0"/>
      <w:spacing w:line="240" w:lineRule="auto"/>
      <w:ind w:firstLine="0"/>
      <w:jc w:val="left"/>
    </w:pPr>
    <w:rPr>
      <w:rFonts w:ascii="Courier New" w:hAnsi="Courier New" w:cs="Courier New"/>
      <w:sz w:val="24"/>
      <w:szCs w:val="24"/>
    </w:rPr>
  </w:style>
  <w:style w:type="table" w:styleId="17">
    <w:name w:val="Table Simple 1"/>
    <w:basedOn w:val="a4"/>
    <w:rsid w:val="00610302"/>
    <w:rPr>
      <w:color w:val="000000"/>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417BB"/>
    <w:pPr>
      <w:autoSpaceDE w:val="0"/>
      <w:autoSpaceDN w:val="0"/>
      <w:adjustRightInd w:val="0"/>
    </w:pPr>
    <w:rPr>
      <w:color w:val="000000"/>
      <w:sz w:val="24"/>
      <w:szCs w:val="24"/>
    </w:rPr>
  </w:style>
  <w:style w:type="paragraph" w:styleId="afffff2">
    <w:name w:val="endnote text"/>
    <w:basedOn w:val="a2"/>
    <w:link w:val="afffff3"/>
    <w:semiHidden/>
    <w:unhideWhenUsed/>
    <w:rsid w:val="00E7095C"/>
    <w:pPr>
      <w:spacing w:line="240" w:lineRule="auto"/>
    </w:pPr>
    <w:rPr>
      <w:sz w:val="20"/>
      <w:szCs w:val="20"/>
    </w:rPr>
  </w:style>
  <w:style w:type="character" w:customStyle="1" w:styleId="afffff3">
    <w:name w:val="Текст концевой сноски Знак"/>
    <w:basedOn w:val="a3"/>
    <w:link w:val="afffff2"/>
    <w:semiHidden/>
    <w:rsid w:val="00E7095C"/>
  </w:style>
  <w:style w:type="character" w:styleId="afffff4">
    <w:name w:val="endnote reference"/>
    <w:basedOn w:val="a3"/>
    <w:semiHidden/>
    <w:unhideWhenUsed/>
    <w:rsid w:val="00E7095C"/>
    <w:rPr>
      <w:vertAlign w:val="superscript"/>
    </w:rPr>
  </w:style>
  <w:style w:type="character" w:customStyle="1" w:styleId="afffff0">
    <w:name w:val="Абзац списка Знак"/>
    <w:link w:val="afffff"/>
    <w:uiPriority w:val="34"/>
    <w:rsid w:val="00D87965"/>
    <w:rPr>
      <w:sz w:val="28"/>
      <w:szCs w:val="28"/>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C3250E"/>
  </w:style>
  <w:style w:type="character" w:customStyle="1" w:styleId="18">
    <w:name w:val="Неразрешенное упоминание1"/>
    <w:basedOn w:val="a3"/>
    <w:uiPriority w:val="99"/>
    <w:semiHidden/>
    <w:unhideWhenUsed/>
    <w:rsid w:val="005030BB"/>
    <w:rPr>
      <w:color w:val="605E5C"/>
      <w:shd w:val="clear" w:color="auto" w:fill="E1DFDD"/>
    </w:rPr>
  </w:style>
  <w:style w:type="character" w:customStyle="1" w:styleId="FontStyle50">
    <w:name w:val="Font Style50"/>
    <w:rsid w:val="00C95E1E"/>
    <w:rPr>
      <w:rFonts w:ascii="Times New Roman" w:hAnsi="Times New Roman" w:cs="Times New Roman" w:hint="default"/>
      <w:b/>
      <w:bCs/>
      <w:sz w:val="24"/>
      <w:szCs w:val="24"/>
    </w:rPr>
  </w:style>
  <w:style w:type="character" w:customStyle="1" w:styleId="ConsPlusNormal0">
    <w:name w:val="ConsPlusNormal Знак"/>
    <w:basedOn w:val="a3"/>
    <w:link w:val="ConsPlusNormal"/>
    <w:locked/>
    <w:rsid w:val="00A237A3"/>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547"/>
          <w:marRight w:val="0"/>
          <w:marTop w:val="86"/>
          <w:marBottom w:val="0"/>
          <w:divBdr>
            <w:top w:val="none" w:sz="0" w:space="0" w:color="auto"/>
            <w:left w:val="none" w:sz="0" w:space="0" w:color="auto"/>
            <w:bottom w:val="none" w:sz="0" w:space="0" w:color="auto"/>
            <w:right w:val="none" w:sz="0" w:space="0" w:color="auto"/>
          </w:divBdr>
        </w:div>
        <w:div w:id="2">
          <w:marLeft w:val="547"/>
          <w:marRight w:val="0"/>
          <w:marTop w:val="86"/>
          <w:marBottom w:val="0"/>
          <w:divBdr>
            <w:top w:val="none" w:sz="0" w:space="0" w:color="auto"/>
            <w:left w:val="none" w:sz="0" w:space="0" w:color="auto"/>
            <w:bottom w:val="none" w:sz="0" w:space="0" w:color="auto"/>
            <w:right w:val="none" w:sz="0" w:space="0" w:color="auto"/>
          </w:divBdr>
        </w:div>
        <w:div w:id="3">
          <w:marLeft w:val="547"/>
          <w:marRight w:val="0"/>
          <w:marTop w:val="86"/>
          <w:marBottom w:val="0"/>
          <w:divBdr>
            <w:top w:val="none" w:sz="0" w:space="0" w:color="auto"/>
            <w:left w:val="none" w:sz="0" w:space="0" w:color="auto"/>
            <w:bottom w:val="none" w:sz="0" w:space="0" w:color="auto"/>
            <w:right w:val="none" w:sz="0" w:space="0" w:color="auto"/>
          </w:divBdr>
        </w:div>
        <w:div w:id="5">
          <w:marLeft w:val="547"/>
          <w:marRight w:val="0"/>
          <w:marTop w:val="86"/>
          <w:marBottom w:val="0"/>
          <w:divBdr>
            <w:top w:val="none" w:sz="0" w:space="0" w:color="auto"/>
            <w:left w:val="none" w:sz="0" w:space="0" w:color="auto"/>
            <w:bottom w:val="none" w:sz="0" w:space="0" w:color="auto"/>
            <w:right w:val="none" w:sz="0" w:space="0" w:color="auto"/>
          </w:divBdr>
        </w:div>
        <w:div w:id="6">
          <w:marLeft w:val="547"/>
          <w:marRight w:val="0"/>
          <w:marTop w:val="86"/>
          <w:marBottom w:val="0"/>
          <w:divBdr>
            <w:top w:val="none" w:sz="0" w:space="0" w:color="auto"/>
            <w:left w:val="none" w:sz="0" w:space="0" w:color="auto"/>
            <w:bottom w:val="none" w:sz="0" w:space="0" w:color="auto"/>
            <w:right w:val="none" w:sz="0" w:space="0" w:color="auto"/>
          </w:divBdr>
        </w:div>
        <w:div w:id="7">
          <w:marLeft w:val="547"/>
          <w:marRight w:val="0"/>
          <w:marTop w:val="86"/>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40254721">
      <w:bodyDiv w:val="1"/>
      <w:marLeft w:val="0"/>
      <w:marRight w:val="0"/>
      <w:marTop w:val="0"/>
      <w:marBottom w:val="0"/>
      <w:divBdr>
        <w:top w:val="none" w:sz="0" w:space="0" w:color="auto"/>
        <w:left w:val="none" w:sz="0" w:space="0" w:color="auto"/>
        <w:bottom w:val="none" w:sz="0" w:space="0" w:color="auto"/>
        <w:right w:val="none" w:sz="0" w:space="0" w:color="auto"/>
      </w:divBdr>
      <w:divsChild>
        <w:div w:id="139613778">
          <w:marLeft w:val="0"/>
          <w:marRight w:val="0"/>
          <w:marTop w:val="0"/>
          <w:marBottom w:val="0"/>
          <w:divBdr>
            <w:top w:val="none" w:sz="0" w:space="0" w:color="auto"/>
            <w:left w:val="none" w:sz="0" w:space="0" w:color="auto"/>
            <w:bottom w:val="none" w:sz="0" w:space="0" w:color="auto"/>
            <w:right w:val="none" w:sz="0" w:space="0" w:color="auto"/>
          </w:divBdr>
        </w:div>
        <w:div w:id="192617810">
          <w:marLeft w:val="0"/>
          <w:marRight w:val="0"/>
          <w:marTop w:val="0"/>
          <w:marBottom w:val="0"/>
          <w:divBdr>
            <w:top w:val="none" w:sz="0" w:space="0" w:color="auto"/>
            <w:left w:val="none" w:sz="0" w:space="0" w:color="auto"/>
            <w:bottom w:val="none" w:sz="0" w:space="0" w:color="auto"/>
            <w:right w:val="none" w:sz="0" w:space="0" w:color="auto"/>
          </w:divBdr>
        </w:div>
        <w:div w:id="486093350">
          <w:marLeft w:val="0"/>
          <w:marRight w:val="0"/>
          <w:marTop w:val="0"/>
          <w:marBottom w:val="0"/>
          <w:divBdr>
            <w:top w:val="none" w:sz="0" w:space="0" w:color="auto"/>
            <w:left w:val="none" w:sz="0" w:space="0" w:color="auto"/>
            <w:bottom w:val="none" w:sz="0" w:space="0" w:color="auto"/>
            <w:right w:val="none" w:sz="0" w:space="0" w:color="auto"/>
          </w:divBdr>
        </w:div>
        <w:div w:id="651835487">
          <w:marLeft w:val="0"/>
          <w:marRight w:val="0"/>
          <w:marTop w:val="0"/>
          <w:marBottom w:val="0"/>
          <w:divBdr>
            <w:top w:val="none" w:sz="0" w:space="0" w:color="auto"/>
            <w:left w:val="none" w:sz="0" w:space="0" w:color="auto"/>
            <w:bottom w:val="none" w:sz="0" w:space="0" w:color="auto"/>
            <w:right w:val="none" w:sz="0" w:space="0" w:color="auto"/>
          </w:divBdr>
        </w:div>
        <w:div w:id="1136526475">
          <w:marLeft w:val="0"/>
          <w:marRight w:val="0"/>
          <w:marTop w:val="0"/>
          <w:marBottom w:val="0"/>
          <w:divBdr>
            <w:top w:val="none" w:sz="0" w:space="0" w:color="auto"/>
            <w:left w:val="none" w:sz="0" w:space="0" w:color="auto"/>
            <w:bottom w:val="none" w:sz="0" w:space="0" w:color="auto"/>
            <w:right w:val="none" w:sz="0" w:space="0" w:color="auto"/>
          </w:divBdr>
        </w:div>
        <w:div w:id="1431581061">
          <w:marLeft w:val="0"/>
          <w:marRight w:val="0"/>
          <w:marTop w:val="0"/>
          <w:marBottom w:val="0"/>
          <w:divBdr>
            <w:top w:val="none" w:sz="0" w:space="0" w:color="auto"/>
            <w:left w:val="none" w:sz="0" w:space="0" w:color="auto"/>
            <w:bottom w:val="none" w:sz="0" w:space="0" w:color="auto"/>
            <w:right w:val="none" w:sz="0" w:space="0" w:color="auto"/>
          </w:divBdr>
        </w:div>
        <w:div w:id="1436905340">
          <w:marLeft w:val="0"/>
          <w:marRight w:val="0"/>
          <w:marTop w:val="0"/>
          <w:marBottom w:val="0"/>
          <w:divBdr>
            <w:top w:val="none" w:sz="0" w:space="0" w:color="auto"/>
            <w:left w:val="none" w:sz="0" w:space="0" w:color="auto"/>
            <w:bottom w:val="none" w:sz="0" w:space="0" w:color="auto"/>
            <w:right w:val="none" w:sz="0" w:space="0" w:color="auto"/>
          </w:divBdr>
        </w:div>
        <w:div w:id="1731028886">
          <w:marLeft w:val="0"/>
          <w:marRight w:val="0"/>
          <w:marTop w:val="0"/>
          <w:marBottom w:val="0"/>
          <w:divBdr>
            <w:top w:val="none" w:sz="0" w:space="0" w:color="auto"/>
            <w:left w:val="none" w:sz="0" w:space="0" w:color="auto"/>
            <w:bottom w:val="none" w:sz="0" w:space="0" w:color="auto"/>
            <w:right w:val="none" w:sz="0" w:space="0" w:color="auto"/>
          </w:divBdr>
        </w:div>
        <w:div w:id="1760062600">
          <w:marLeft w:val="0"/>
          <w:marRight w:val="0"/>
          <w:marTop w:val="0"/>
          <w:marBottom w:val="0"/>
          <w:divBdr>
            <w:top w:val="none" w:sz="0" w:space="0" w:color="auto"/>
            <w:left w:val="none" w:sz="0" w:space="0" w:color="auto"/>
            <w:bottom w:val="none" w:sz="0" w:space="0" w:color="auto"/>
            <w:right w:val="none" w:sz="0" w:space="0" w:color="auto"/>
          </w:divBdr>
        </w:div>
      </w:divsChild>
    </w:div>
    <w:div w:id="105735084">
      <w:bodyDiv w:val="1"/>
      <w:marLeft w:val="0"/>
      <w:marRight w:val="0"/>
      <w:marTop w:val="0"/>
      <w:marBottom w:val="0"/>
      <w:divBdr>
        <w:top w:val="none" w:sz="0" w:space="0" w:color="auto"/>
        <w:left w:val="none" w:sz="0" w:space="0" w:color="auto"/>
        <w:bottom w:val="none" w:sz="0" w:space="0" w:color="auto"/>
        <w:right w:val="none" w:sz="0" w:space="0" w:color="auto"/>
      </w:divBdr>
    </w:div>
    <w:div w:id="151915402">
      <w:bodyDiv w:val="1"/>
      <w:marLeft w:val="0"/>
      <w:marRight w:val="0"/>
      <w:marTop w:val="0"/>
      <w:marBottom w:val="0"/>
      <w:divBdr>
        <w:top w:val="none" w:sz="0" w:space="0" w:color="auto"/>
        <w:left w:val="none" w:sz="0" w:space="0" w:color="auto"/>
        <w:bottom w:val="none" w:sz="0" w:space="0" w:color="auto"/>
        <w:right w:val="none" w:sz="0" w:space="0" w:color="auto"/>
      </w:divBdr>
    </w:div>
    <w:div w:id="216429580">
      <w:bodyDiv w:val="1"/>
      <w:marLeft w:val="0"/>
      <w:marRight w:val="0"/>
      <w:marTop w:val="0"/>
      <w:marBottom w:val="0"/>
      <w:divBdr>
        <w:top w:val="none" w:sz="0" w:space="0" w:color="auto"/>
        <w:left w:val="none" w:sz="0" w:space="0" w:color="auto"/>
        <w:bottom w:val="none" w:sz="0" w:space="0" w:color="auto"/>
        <w:right w:val="none" w:sz="0" w:space="0" w:color="auto"/>
      </w:divBdr>
    </w:div>
    <w:div w:id="217205176">
      <w:bodyDiv w:val="1"/>
      <w:marLeft w:val="0"/>
      <w:marRight w:val="0"/>
      <w:marTop w:val="0"/>
      <w:marBottom w:val="0"/>
      <w:divBdr>
        <w:top w:val="none" w:sz="0" w:space="0" w:color="auto"/>
        <w:left w:val="none" w:sz="0" w:space="0" w:color="auto"/>
        <w:bottom w:val="none" w:sz="0" w:space="0" w:color="auto"/>
        <w:right w:val="none" w:sz="0" w:space="0" w:color="auto"/>
      </w:divBdr>
    </w:div>
    <w:div w:id="231239540">
      <w:bodyDiv w:val="1"/>
      <w:marLeft w:val="0"/>
      <w:marRight w:val="0"/>
      <w:marTop w:val="0"/>
      <w:marBottom w:val="0"/>
      <w:divBdr>
        <w:top w:val="none" w:sz="0" w:space="0" w:color="auto"/>
        <w:left w:val="none" w:sz="0" w:space="0" w:color="auto"/>
        <w:bottom w:val="none" w:sz="0" w:space="0" w:color="auto"/>
        <w:right w:val="none" w:sz="0" w:space="0" w:color="auto"/>
      </w:divBdr>
    </w:div>
    <w:div w:id="276833064">
      <w:bodyDiv w:val="1"/>
      <w:marLeft w:val="0"/>
      <w:marRight w:val="0"/>
      <w:marTop w:val="0"/>
      <w:marBottom w:val="0"/>
      <w:divBdr>
        <w:top w:val="none" w:sz="0" w:space="0" w:color="auto"/>
        <w:left w:val="none" w:sz="0" w:space="0" w:color="auto"/>
        <w:bottom w:val="none" w:sz="0" w:space="0" w:color="auto"/>
        <w:right w:val="none" w:sz="0" w:space="0" w:color="auto"/>
      </w:divBdr>
    </w:div>
    <w:div w:id="416443931">
      <w:bodyDiv w:val="1"/>
      <w:marLeft w:val="0"/>
      <w:marRight w:val="0"/>
      <w:marTop w:val="0"/>
      <w:marBottom w:val="0"/>
      <w:divBdr>
        <w:top w:val="none" w:sz="0" w:space="0" w:color="auto"/>
        <w:left w:val="none" w:sz="0" w:space="0" w:color="auto"/>
        <w:bottom w:val="none" w:sz="0" w:space="0" w:color="auto"/>
        <w:right w:val="none" w:sz="0" w:space="0" w:color="auto"/>
      </w:divBdr>
    </w:div>
    <w:div w:id="441611235">
      <w:bodyDiv w:val="1"/>
      <w:marLeft w:val="0"/>
      <w:marRight w:val="0"/>
      <w:marTop w:val="0"/>
      <w:marBottom w:val="0"/>
      <w:divBdr>
        <w:top w:val="none" w:sz="0" w:space="0" w:color="auto"/>
        <w:left w:val="none" w:sz="0" w:space="0" w:color="auto"/>
        <w:bottom w:val="none" w:sz="0" w:space="0" w:color="auto"/>
        <w:right w:val="none" w:sz="0" w:space="0" w:color="auto"/>
      </w:divBdr>
    </w:div>
    <w:div w:id="594704321">
      <w:bodyDiv w:val="1"/>
      <w:marLeft w:val="0"/>
      <w:marRight w:val="0"/>
      <w:marTop w:val="0"/>
      <w:marBottom w:val="0"/>
      <w:divBdr>
        <w:top w:val="none" w:sz="0" w:space="0" w:color="auto"/>
        <w:left w:val="none" w:sz="0" w:space="0" w:color="auto"/>
        <w:bottom w:val="none" w:sz="0" w:space="0" w:color="auto"/>
        <w:right w:val="none" w:sz="0" w:space="0" w:color="auto"/>
      </w:divBdr>
    </w:div>
    <w:div w:id="658847824">
      <w:bodyDiv w:val="1"/>
      <w:marLeft w:val="0"/>
      <w:marRight w:val="0"/>
      <w:marTop w:val="0"/>
      <w:marBottom w:val="0"/>
      <w:divBdr>
        <w:top w:val="none" w:sz="0" w:space="0" w:color="auto"/>
        <w:left w:val="none" w:sz="0" w:space="0" w:color="auto"/>
        <w:bottom w:val="none" w:sz="0" w:space="0" w:color="auto"/>
        <w:right w:val="none" w:sz="0" w:space="0" w:color="auto"/>
      </w:divBdr>
    </w:div>
    <w:div w:id="786894047">
      <w:bodyDiv w:val="1"/>
      <w:marLeft w:val="0"/>
      <w:marRight w:val="0"/>
      <w:marTop w:val="0"/>
      <w:marBottom w:val="0"/>
      <w:divBdr>
        <w:top w:val="none" w:sz="0" w:space="0" w:color="auto"/>
        <w:left w:val="none" w:sz="0" w:space="0" w:color="auto"/>
        <w:bottom w:val="none" w:sz="0" w:space="0" w:color="auto"/>
        <w:right w:val="none" w:sz="0" w:space="0" w:color="auto"/>
      </w:divBdr>
    </w:div>
    <w:div w:id="800536001">
      <w:bodyDiv w:val="1"/>
      <w:marLeft w:val="0"/>
      <w:marRight w:val="0"/>
      <w:marTop w:val="0"/>
      <w:marBottom w:val="0"/>
      <w:divBdr>
        <w:top w:val="none" w:sz="0" w:space="0" w:color="auto"/>
        <w:left w:val="none" w:sz="0" w:space="0" w:color="auto"/>
        <w:bottom w:val="none" w:sz="0" w:space="0" w:color="auto"/>
        <w:right w:val="none" w:sz="0" w:space="0" w:color="auto"/>
      </w:divBdr>
    </w:div>
    <w:div w:id="814645093">
      <w:bodyDiv w:val="1"/>
      <w:marLeft w:val="0"/>
      <w:marRight w:val="0"/>
      <w:marTop w:val="0"/>
      <w:marBottom w:val="0"/>
      <w:divBdr>
        <w:top w:val="none" w:sz="0" w:space="0" w:color="auto"/>
        <w:left w:val="none" w:sz="0" w:space="0" w:color="auto"/>
        <w:bottom w:val="none" w:sz="0" w:space="0" w:color="auto"/>
        <w:right w:val="none" w:sz="0" w:space="0" w:color="auto"/>
      </w:divBdr>
    </w:div>
    <w:div w:id="953755550">
      <w:bodyDiv w:val="1"/>
      <w:marLeft w:val="0"/>
      <w:marRight w:val="0"/>
      <w:marTop w:val="0"/>
      <w:marBottom w:val="0"/>
      <w:divBdr>
        <w:top w:val="none" w:sz="0" w:space="0" w:color="auto"/>
        <w:left w:val="none" w:sz="0" w:space="0" w:color="auto"/>
        <w:bottom w:val="none" w:sz="0" w:space="0" w:color="auto"/>
        <w:right w:val="none" w:sz="0" w:space="0" w:color="auto"/>
      </w:divBdr>
    </w:div>
    <w:div w:id="1121413382">
      <w:bodyDiv w:val="1"/>
      <w:marLeft w:val="0"/>
      <w:marRight w:val="0"/>
      <w:marTop w:val="0"/>
      <w:marBottom w:val="0"/>
      <w:divBdr>
        <w:top w:val="none" w:sz="0" w:space="0" w:color="auto"/>
        <w:left w:val="none" w:sz="0" w:space="0" w:color="auto"/>
        <w:bottom w:val="none" w:sz="0" w:space="0" w:color="auto"/>
        <w:right w:val="none" w:sz="0" w:space="0" w:color="auto"/>
      </w:divBdr>
    </w:div>
    <w:div w:id="1239443745">
      <w:bodyDiv w:val="1"/>
      <w:marLeft w:val="0"/>
      <w:marRight w:val="0"/>
      <w:marTop w:val="0"/>
      <w:marBottom w:val="0"/>
      <w:divBdr>
        <w:top w:val="none" w:sz="0" w:space="0" w:color="auto"/>
        <w:left w:val="none" w:sz="0" w:space="0" w:color="auto"/>
        <w:bottom w:val="none" w:sz="0" w:space="0" w:color="auto"/>
        <w:right w:val="none" w:sz="0" w:space="0" w:color="auto"/>
      </w:divBdr>
    </w:div>
    <w:div w:id="1244990924">
      <w:bodyDiv w:val="1"/>
      <w:marLeft w:val="0"/>
      <w:marRight w:val="0"/>
      <w:marTop w:val="0"/>
      <w:marBottom w:val="0"/>
      <w:divBdr>
        <w:top w:val="none" w:sz="0" w:space="0" w:color="auto"/>
        <w:left w:val="none" w:sz="0" w:space="0" w:color="auto"/>
        <w:bottom w:val="none" w:sz="0" w:space="0" w:color="auto"/>
        <w:right w:val="none" w:sz="0" w:space="0" w:color="auto"/>
      </w:divBdr>
    </w:div>
    <w:div w:id="1286159102">
      <w:bodyDiv w:val="1"/>
      <w:marLeft w:val="0"/>
      <w:marRight w:val="0"/>
      <w:marTop w:val="0"/>
      <w:marBottom w:val="0"/>
      <w:divBdr>
        <w:top w:val="none" w:sz="0" w:space="0" w:color="auto"/>
        <w:left w:val="none" w:sz="0" w:space="0" w:color="auto"/>
        <w:bottom w:val="none" w:sz="0" w:space="0" w:color="auto"/>
        <w:right w:val="none" w:sz="0" w:space="0" w:color="auto"/>
      </w:divBdr>
    </w:div>
    <w:div w:id="1343244268">
      <w:bodyDiv w:val="1"/>
      <w:marLeft w:val="0"/>
      <w:marRight w:val="0"/>
      <w:marTop w:val="0"/>
      <w:marBottom w:val="0"/>
      <w:divBdr>
        <w:top w:val="none" w:sz="0" w:space="0" w:color="auto"/>
        <w:left w:val="none" w:sz="0" w:space="0" w:color="auto"/>
        <w:bottom w:val="none" w:sz="0" w:space="0" w:color="auto"/>
        <w:right w:val="none" w:sz="0" w:space="0" w:color="auto"/>
      </w:divBdr>
    </w:div>
    <w:div w:id="1364600952">
      <w:bodyDiv w:val="1"/>
      <w:marLeft w:val="0"/>
      <w:marRight w:val="0"/>
      <w:marTop w:val="0"/>
      <w:marBottom w:val="0"/>
      <w:divBdr>
        <w:top w:val="none" w:sz="0" w:space="0" w:color="auto"/>
        <w:left w:val="none" w:sz="0" w:space="0" w:color="auto"/>
        <w:bottom w:val="none" w:sz="0" w:space="0" w:color="auto"/>
        <w:right w:val="none" w:sz="0" w:space="0" w:color="auto"/>
      </w:divBdr>
    </w:div>
    <w:div w:id="1371684812">
      <w:bodyDiv w:val="1"/>
      <w:marLeft w:val="0"/>
      <w:marRight w:val="0"/>
      <w:marTop w:val="0"/>
      <w:marBottom w:val="0"/>
      <w:divBdr>
        <w:top w:val="none" w:sz="0" w:space="0" w:color="auto"/>
        <w:left w:val="none" w:sz="0" w:space="0" w:color="auto"/>
        <w:bottom w:val="none" w:sz="0" w:space="0" w:color="auto"/>
        <w:right w:val="none" w:sz="0" w:space="0" w:color="auto"/>
      </w:divBdr>
    </w:div>
    <w:div w:id="1410035637">
      <w:bodyDiv w:val="1"/>
      <w:marLeft w:val="0"/>
      <w:marRight w:val="0"/>
      <w:marTop w:val="0"/>
      <w:marBottom w:val="0"/>
      <w:divBdr>
        <w:top w:val="none" w:sz="0" w:space="0" w:color="auto"/>
        <w:left w:val="none" w:sz="0" w:space="0" w:color="auto"/>
        <w:bottom w:val="none" w:sz="0" w:space="0" w:color="auto"/>
        <w:right w:val="none" w:sz="0" w:space="0" w:color="auto"/>
      </w:divBdr>
    </w:div>
    <w:div w:id="1447502525">
      <w:bodyDiv w:val="1"/>
      <w:marLeft w:val="0"/>
      <w:marRight w:val="0"/>
      <w:marTop w:val="0"/>
      <w:marBottom w:val="0"/>
      <w:divBdr>
        <w:top w:val="none" w:sz="0" w:space="0" w:color="auto"/>
        <w:left w:val="none" w:sz="0" w:space="0" w:color="auto"/>
        <w:bottom w:val="none" w:sz="0" w:space="0" w:color="auto"/>
        <w:right w:val="none" w:sz="0" w:space="0" w:color="auto"/>
      </w:divBdr>
    </w:div>
    <w:div w:id="1471827195">
      <w:bodyDiv w:val="1"/>
      <w:marLeft w:val="0"/>
      <w:marRight w:val="0"/>
      <w:marTop w:val="0"/>
      <w:marBottom w:val="0"/>
      <w:divBdr>
        <w:top w:val="none" w:sz="0" w:space="0" w:color="auto"/>
        <w:left w:val="none" w:sz="0" w:space="0" w:color="auto"/>
        <w:bottom w:val="none" w:sz="0" w:space="0" w:color="auto"/>
        <w:right w:val="none" w:sz="0" w:space="0" w:color="auto"/>
      </w:divBdr>
    </w:div>
    <w:div w:id="1483810709">
      <w:bodyDiv w:val="1"/>
      <w:marLeft w:val="0"/>
      <w:marRight w:val="0"/>
      <w:marTop w:val="0"/>
      <w:marBottom w:val="0"/>
      <w:divBdr>
        <w:top w:val="none" w:sz="0" w:space="0" w:color="auto"/>
        <w:left w:val="none" w:sz="0" w:space="0" w:color="auto"/>
        <w:bottom w:val="none" w:sz="0" w:space="0" w:color="auto"/>
        <w:right w:val="none" w:sz="0" w:space="0" w:color="auto"/>
      </w:divBdr>
    </w:div>
    <w:div w:id="1524399447">
      <w:bodyDiv w:val="1"/>
      <w:marLeft w:val="0"/>
      <w:marRight w:val="0"/>
      <w:marTop w:val="0"/>
      <w:marBottom w:val="0"/>
      <w:divBdr>
        <w:top w:val="none" w:sz="0" w:space="0" w:color="auto"/>
        <w:left w:val="none" w:sz="0" w:space="0" w:color="auto"/>
        <w:bottom w:val="none" w:sz="0" w:space="0" w:color="auto"/>
        <w:right w:val="none" w:sz="0" w:space="0" w:color="auto"/>
      </w:divBdr>
    </w:div>
    <w:div w:id="1573857566">
      <w:bodyDiv w:val="1"/>
      <w:marLeft w:val="0"/>
      <w:marRight w:val="0"/>
      <w:marTop w:val="0"/>
      <w:marBottom w:val="0"/>
      <w:divBdr>
        <w:top w:val="none" w:sz="0" w:space="0" w:color="auto"/>
        <w:left w:val="none" w:sz="0" w:space="0" w:color="auto"/>
        <w:bottom w:val="none" w:sz="0" w:space="0" w:color="auto"/>
        <w:right w:val="none" w:sz="0" w:space="0" w:color="auto"/>
      </w:divBdr>
    </w:div>
    <w:div w:id="1674411265">
      <w:bodyDiv w:val="1"/>
      <w:marLeft w:val="0"/>
      <w:marRight w:val="0"/>
      <w:marTop w:val="0"/>
      <w:marBottom w:val="0"/>
      <w:divBdr>
        <w:top w:val="none" w:sz="0" w:space="0" w:color="auto"/>
        <w:left w:val="none" w:sz="0" w:space="0" w:color="auto"/>
        <w:bottom w:val="none" w:sz="0" w:space="0" w:color="auto"/>
        <w:right w:val="none" w:sz="0" w:space="0" w:color="auto"/>
      </w:divBdr>
    </w:div>
    <w:div w:id="1689987068">
      <w:bodyDiv w:val="1"/>
      <w:marLeft w:val="0"/>
      <w:marRight w:val="0"/>
      <w:marTop w:val="0"/>
      <w:marBottom w:val="0"/>
      <w:divBdr>
        <w:top w:val="none" w:sz="0" w:space="0" w:color="auto"/>
        <w:left w:val="none" w:sz="0" w:space="0" w:color="auto"/>
        <w:bottom w:val="none" w:sz="0" w:space="0" w:color="auto"/>
        <w:right w:val="none" w:sz="0" w:space="0" w:color="auto"/>
      </w:divBdr>
    </w:div>
    <w:div w:id="1707294694">
      <w:bodyDiv w:val="1"/>
      <w:marLeft w:val="0"/>
      <w:marRight w:val="0"/>
      <w:marTop w:val="0"/>
      <w:marBottom w:val="0"/>
      <w:divBdr>
        <w:top w:val="none" w:sz="0" w:space="0" w:color="auto"/>
        <w:left w:val="none" w:sz="0" w:space="0" w:color="auto"/>
        <w:bottom w:val="none" w:sz="0" w:space="0" w:color="auto"/>
        <w:right w:val="none" w:sz="0" w:space="0" w:color="auto"/>
      </w:divBdr>
    </w:div>
    <w:div w:id="1728870512">
      <w:bodyDiv w:val="1"/>
      <w:marLeft w:val="0"/>
      <w:marRight w:val="0"/>
      <w:marTop w:val="0"/>
      <w:marBottom w:val="0"/>
      <w:divBdr>
        <w:top w:val="none" w:sz="0" w:space="0" w:color="auto"/>
        <w:left w:val="none" w:sz="0" w:space="0" w:color="auto"/>
        <w:bottom w:val="none" w:sz="0" w:space="0" w:color="auto"/>
        <w:right w:val="none" w:sz="0" w:space="0" w:color="auto"/>
      </w:divBdr>
    </w:div>
    <w:div w:id="1747337534">
      <w:bodyDiv w:val="1"/>
      <w:marLeft w:val="0"/>
      <w:marRight w:val="0"/>
      <w:marTop w:val="0"/>
      <w:marBottom w:val="0"/>
      <w:divBdr>
        <w:top w:val="none" w:sz="0" w:space="0" w:color="auto"/>
        <w:left w:val="none" w:sz="0" w:space="0" w:color="auto"/>
        <w:bottom w:val="none" w:sz="0" w:space="0" w:color="auto"/>
        <w:right w:val="none" w:sz="0" w:space="0" w:color="auto"/>
      </w:divBdr>
    </w:div>
    <w:div w:id="1747343155">
      <w:bodyDiv w:val="1"/>
      <w:marLeft w:val="0"/>
      <w:marRight w:val="0"/>
      <w:marTop w:val="0"/>
      <w:marBottom w:val="0"/>
      <w:divBdr>
        <w:top w:val="none" w:sz="0" w:space="0" w:color="auto"/>
        <w:left w:val="none" w:sz="0" w:space="0" w:color="auto"/>
        <w:bottom w:val="none" w:sz="0" w:space="0" w:color="auto"/>
        <w:right w:val="none" w:sz="0" w:space="0" w:color="auto"/>
      </w:divBdr>
    </w:div>
    <w:div w:id="1772823536">
      <w:bodyDiv w:val="1"/>
      <w:marLeft w:val="0"/>
      <w:marRight w:val="0"/>
      <w:marTop w:val="0"/>
      <w:marBottom w:val="0"/>
      <w:divBdr>
        <w:top w:val="none" w:sz="0" w:space="0" w:color="auto"/>
        <w:left w:val="none" w:sz="0" w:space="0" w:color="auto"/>
        <w:bottom w:val="none" w:sz="0" w:space="0" w:color="auto"/>
        <w:right w:val="none" w:sz="0" w:space="0" w:color="auto"/>
      </w:divBdr>
    </w:div>
    <w:div w:id="1832063057">
      <w:bodyDiv w:val="1"/>
      <w:marLeft w:val="0"/>
      <w:marRight w:val="0"/>
      <w:marTop w:val="0"/>
      <w:marBottom w:val="0"/>
      <w:divBdr>
        <w:top w:val="none" w:sz="0" w:space="0" w:color="auto"/>
        <w:left w:val="none" w:sz="0" w:space="0" w:color="auto"/>
        <w:bottom w:val="none" w:sz="0" w:space="0" w:color="auto"/>
        <w:right w:val="none" w:sz="0" w:space="0" w:color="auto"/>
      </w:divBdr>
    </w:div>
    <w:div w:id="1877424101">
      <w:bodyDiv w:val="1"/>
      <w:marLeft w:val="0"/>
      <w:marRight w:val="0"/>
      <w:marTop w:val="0"/>
      <w:marBottom w:val="0"/>
      <w:divBdr>
        <w:top w:val="none" w:sz="0" w:space="0" w:color="auto"/>
        <w:left w:val="none" w:sz="0" w:space="0" w:color="auto"/>
        <w:bottom w:val="none" w:sz="0" w:space="0" w:color="auto"/>
        <w:right w:val="none" w:sz="0" w:space="0" w:color="auto"/>
      </w:divBdr>
    </w:div>
    <w:div w:id="1947687634">
      <w:bodyDiv w:val="1"/>
      <w:marLeft w:val="0"/>
      <w:marRight w:val="0"/>
      <w:marTop w:val="0"/>
      <w:marBottom w:val="0"/>
      <w:divBdr>
        <w:top w:val="none" w:sz="0" w:space="0" w:color="auto"/>
        <w:left w:val="none" w:sz="0" w:space="0" w:color="auto"/>
        <w:bottom w:val="none" w:sz="0" w:space="0" w:color="auto"/>
        <w:right w:val="none" w:sz="0" w:space="0" w:color="auto"/>
      </w:divBdr>
    </w:div>
    <w:div w:id="1993680558">
      <w:bodyDiv w:val="1"/>
      <w:marLeft w:val="0"/>
      <w:marRight w:val="0"/>
      <w:marTop w:val="0"/>
      <w:marBottom w:val="0"/>
      <w:divBdr>
        <w:top w:val="none" w:sz="0" w:space="0" w:color="auto"/>
        <w:left w:val="none" w:sz="0" w:space="0" w:color="auto"/>
        <w:bottom w:val="none" w:sz="0" w:space="0" w:color="auto"/>
        <w:right w:val="none" w:sz="0" w:space="0" w:color="auto"/>
      </w:divBdr>
    </w:div>
    <w:div w:id="2095542579">
      <w:bodyDiv w:val="1"/>
      <w:marLeft w:val="0"/>
      <w:marRight w:val="0"/>
      <w:marTop w:val="0"/>
      <w:marBottom w:val="0"/>
      <w:divBdr>
        <w:top w:val="none" w:sz="0" w:space="0" w:color="auto"/>
        <w:left w:val="none" w:sz="0" w:space="0" w:color="auto"/>
        <w:bottom w:val="none" w:sz="0" w:space="0" w:color="auto"/>
        <w:right w:val="none" w:sz="0" w:space="0" w:color="auto"/>
      </w:divBdr>
    </w:div>
    <w:div w:id="213182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Z:\public\&#1052;&#1091;&#1085;&#1080;&#1094;&#1080;&#1087;&#1072;&#1083;&#1100;&#1085;&#1099;&#1081;%20&#1079;&#1072;&#1082;&#1072;&#1079;%202022\&#1090;&#1080;&#1087;&#1086;&#1074;&#1099;&#1077;%20&#1082;&#1086;&#1085;&#1090;&#1088;&#1072;&#1082;&#1090;&#1099;\&#1087;&#1086;&#1089;&#1090;&#1072;&#1074;&#1082;&#1072;%20&#1090;&#1086;&#1074;&#1072;&#1088;&#1072;.doc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03B7FB-438F-4B23-BC75-22147DEE7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13</Pages>
  <Words>7444</Words>
  <Characters>42434</Characters>
  <Application>Microsoft Office Word</Application>
  <DocSecurity>0</DocSecurity>
  <Lines>353</Lines>
  <Paragraphs>99</Paragraphs>
  <ScaleCrop>false</ScaleCrop>
  <HeadingPairs>
    <vt:vector size="2" baseType="variant">
      <vt:variant>
        <vt:lpstr>Название</vt:lpstr>
      </vt:variant>
      <vt:variant>
        <vt:i4>1</vt:i4>
      </vt:variant>
    </vt:vector>
  </HeadingPairs>
  <TitlesOfParts>
    <vt:vector size="1" baseType="lpstr">
      <vt:lpstr>оказание услуг</vt:lpstr>
    </vt:vector>
  </TitlesOfParts>
  <Company>Tycoon</Company>
  <LinksUpToDate>false</LinksUpToDate>
  <CharactersWithSpaces>49779</CharactersWithSpaces>
  <SharedDoc>false</SharedDoc>
  <HLinks>
    <vt:vector size="66" baseType="variant">
      <vt:variant>
        <vt:i4>70909961</vt:i4>
      </vt:variant>
      <vt:variant>
        <vt:i4>33</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30</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27</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2752529</vt:i4>
      </vt:variant>
      <vt:variant>
        <vt:i4>24</vt:i4>
      </vt:variant>
      <vt:variant>
        <vt:i4>0</vt:i4>
      </vt:variant>
      <vt:variant>
        <vt:i4>5</vt:i4>
      </vt:variant>
      <vt:variant>
        <vt:lpwstr/>
      </vt:variant>
      <vt:variant>
        <vt:lpwstr>sub_0</vt:lpwstr>
      </vt:variant>
      <vt:variant>
        <vt:i4>6553710</vt:i4>
      </vt:variant>
      <vt:variant>
        <vt:i4>18</vt:i4>
      </vt:variant>
      <vt:variant>
        <vt:i4>0</vt:i4>
      </vt:variant>
      <vt:variant>
        <vt:i4>5</vt:i4>
      </vt:variant>
      <vt:variant>
        <vt:lpwstr>consultantplus://offline/ref=325684505C076439C4181134EC0776AA6D07F4D379403D602AD9F5B2CF08FD6E11F686A9C643C8DBD0R2C</vt:lpwstr>
      </vt:variant>
      <vt:variant>
        <vt:lpwstr/>
      </vt:variant>
      <vt:variant>
        <vt:i4>1703971</vt:i4>
      </vt:variant>
      <vt:variant>
        <vt:i4>15</vt:i4>
      </vt:variant>
      <vt:variant>
        <vt:i4>0</vt:i4>
      </vt:variant>
      <vt:variant>
        <vt:i4>5</vt:i4>
      </vt:variant>
      <vt:variant>
        <vt:lpwstr/>
      </vt:variant>
      <vt:variant>
        <vt:lpwstr>sub_206</vt:lpwstr>
      </vt:variant>
      <vt:variant>
        <vt:i4>1770614</vt:i4>
      </vt:variant>
      <vt:variant>
        <vt:i4>12</vt:i4>
      </vt:variant>
      <vt:variant>
        <vt:i4>0</vt:i4>
      </vt:variant>
      <vt:variant>
        <vt:i4>5</vt:i4>
      </vt:variant>
      <vt:variant>
        <vt:lpwstr>C:\Users\silnjagina\Desktop\Документы\типовые контракты\типовые контракты Алтайского края\типовой контракт на стройку.docx</vt:lpwstr>
      </vt:variant>
      <vt:variant>
        <vt:lpwstr>sub_610305</vt:lpwstr>
      </vt:variant>
      <vt:variant>
        <vt:i4>7733298</vt:i4>
      </vt:variant>
      <vt:variant>
        <vt:i4>9</vt:i4>
      </vt:variant>
      <vt:variant>
        <vt:i4>0</vt:i4>
      </vt:variant>
      <vt:variant>
        <vt:i4>5</vt:i4>
      </vt:variant>
      <vt:variant>
        <vt:lpwstr>garantf1://10005800.26/</vt:lpwstr>
      </vt:variant>
      <vt:variant>
        <vt:lpwstr/>
      </vt:variant>
      <vt:variant>
        <vt:i4>2686994</vt:i4>
      </vt:variant>
      <vt:variant>
        <vt:i4>6</vt:i4>
      </vt:variant>
      <vt:variant>
        <vt:i4>0</vt:i4>
      </vt:variant>
      <vt:variant>
        <vt:i4>5</vt:i4>
      </vt:variant>
      <vt:variant>
        <vt:lpwstr/>
      </vt:variant>
      <vt:variant>
        <vt:lpwstr>sub_1023</vt:lpwstr>
      </vt:variant>
      <vt:variant>
        <vt:i4>7733298</vt:i4>
      </vt:variant>
      <vt:variant>
        <vt:i4>3</vt:i4>
      </vt:variant>
      <vt:variant>
        <vt:i4>0</vt:i4>
      </vt:variant>
      <vt:variant>
        <vt:i4>5</vt:i4>
      </vt:variant>
      <vt:variant>
        <vt:lpwstr>garantf1://10005800.26/</vt:lpwstr>
      </vt:variant>
      <vt:variant>
        <vt:lpwstr/>
      </vt:variant>
      <vt:variant>
        <vt:i4>2686994</vt:i4>
      </vt:variant>
      <vt:variant>
        <vt:i4>0</vt:i4>
      </vt:variant>
      <vt:variant>
        <vt:i4>0</vt:i4>
      </vt:variant>
      <vt:variant>
        <vt:i4>5</vt:i4>
      </vt:variant>
      <vt:variant>
        <vt:lpwstr/>
      </vt:variant>
      <vt:variant>
        <vt:lpwstr>sub_1023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оказание услуг</dc:title>
  <dc:creator>Макашов Сергей Сергеевич</dc:creator>
  <cp:lastModifiedBy>Ирина Владимировна Кутепова</cp:lastModifiedBy>
  <cp:revision>61</cp:revision>
  <cp:lastPrinted>2022-03-23T01:39:00Z</cp:lastPrinted>
  <dcterms:created xsi:type="dcterms:W3CDTF">2023-03-24T03:44:00Z</dcterms:created>
  <dcterms:modified xsi:type="dcterms:W3CDTF">2024-09-19T06:55:00Z</dcterms:modified>
</cp:coreProperties>
</file>