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13459146"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391DD5" w:rsidRPr="00391DD5">
        <w:rPr>
          <w:lang w:eastAsia="zh-CN"/>
        </w:rPr>
        <w:t>2432209011079220901001016600</w:t>
      </w:r>
      <w:r w:rsidR="00E42426">
        <w:rPr>
          <w:lang w:eastAsia="zh-CN"/>
        </w:rPr>
        <w:t>2</w:t>
      </w:r>
      <w:r w:rsidR="00391DD5" w:rsidRPr="00391DD5">
        <w:rPr>
          <w:lang w:eastAsia="zh-CN"/>
        </w:rPr>
        <w:t>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24BED8F1"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93362B" w:rsidRPr="0093362B">
        <w:t xml:space="preserve">внутридомовых инженерных систем холодного водоснабжения, систем горячего водоснабжения, систем водоотведения многоквартирного дома № 115 по </w:t>
      </w:r>
      <w:r w:rsidR="0093362B">
        <w:t xml:space="preserve">                                                </w:t>
      </w:r>
      <w:r w:rsidR="0093362B" w:rsidRPr="0093362B">
        <w:t xml:space="preserve">ул. Комсомольской в городе Рубцовске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93362B" w:rsidRDefault="00F71ED6">
            <w:pPr>
              <w:keepNext/>
              <w:jc w:val="center"/>
              <w:rPr>
                <w:rFonts w:ascii="Calibri" w:hAnsi="Calibri"/>
                <w:bCs/>
                <w:sz w:val="20"/>
                <w:szCs w:val="20"/>
                <w:lang w:eastAsia="en-US"/>
              </w:rPr>
            </w:pPr>
            <w:r w:rsidRPr="0093362B">
              <w:rPr>
                <w:bCs/>
                <w:sz w:val="20"/>
                <w:szCs w:val="20"/>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3362B" w:rsidRDefault="00F71ED6">
            <w:pPr>
              <w:keepNext/>
              <w:jc w:val="center"/>
              <w:rPr>
                <w:bCs/>
                <w:sz w:val="20"/>
                <w:szCs w:val="20"/>
                <w:lang w:eastAsia="en-US"/>
              </w:rPr>
            </w:pPr>
            <w:r w:rsidRPr="0093362B">
              <w:rPr>
                <w:bCs/>
                <w:sz w:val="20"/>
                <w:szCs w:val="20"/>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3362B" w:rsidRDefault="00F71ED6">
            <w:pPr>
              <w:keepNext/>
              <w:jc w:val="center"/>
              <w:rPr>
                <w:bCs/>
                <w:sz w:val="20"/>
                <w:szCs w:val="20"/>
                <w:lang w:eastAsia="en-US"/>
              </w:rPr>
            </w:pPr>
            <w:r w:rsidRPr="0093362B">
              <w:rPr>
                <w:bCs/>
                <w:sz w:val="20"/>
                <w:szCs w:val="20"/>
                <w:lang w:eastAsia="en-US"/>
              </w:rPr>
              <w:t xml:space="preserve">Код в соответствии с </w:t>
            </w:r>
          </w:p>
          <w:p w14:paraId="700B4375" w14:textId="77777777" w:rsidR="00F71ED6" w:rsidRPr="0093362B" w:rsidRDefault="00F71ED6">
            <w:pPr>
              <w:keepNext/>
              <w:jc w:val="center"/>
              <w:rPr>
                <w:bCs/>
                <w:sz w:val="20"/>
                <w:szCs w:val="20"/>
                <w:lang w:eastAsia="en-US"/>
              </w:rPr>
            </w:pPr>
            <w:r w:rsidRPr="0093362B">
              <w:rPr>
                <w:bCs/>
                <w:sz w:val="20"/>
                <w:szCs w:val="20"/>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3362B" w:rsidRDefault="00F71ED6">
            <w:pPr>
              <w:keepNext/>
              <w:jc w:val="center"/>
              <w:rPr>
                <w:bCs/>
                <w:sz w:val="20"/>
                <w:szCs w:val="20"/>
                <w:lang w:eastAsia="en-US"/>
              </w:rPr>
            </w:pPr>
            <w:r w:rsidRPr="0093362B">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93362B" w:rsidRDefault="00F71ED6">
            <w:pPr>
              <w:keepNext/>
              <w:jc w:val="center"/>
              <w:rPr>
                <w:bCs/>
                <w:sz w:val="20"/>
                <w:szCs w:val="20"/>
                <w:lang w:eastAsia="en-US"/>
              </w:rPr>
            </w:pPr>
            <w:r w:rsidRPr="0093362B">
              <w:rPr>
                <w:bCs/>
                <w:sz w:val="20"/>
                <w:szCs w:val="20"/>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93362B" w:rsidRDefault="008E6082" w:rsidP="008E6082">
            <w:pPr>
              <w:keepNext/>
              <w:jc w:val="center"/>
              <w:rPr>
                <w:bCs/>
                <w:sz w:val="20"/>
                <w:szCs w:val="20"/>
                <w:lang w:eastAsia="en-US"/>
              </w:rPr>
            </w:pPr>
            <w:r w:rsidRPr="0093362B">
              <w:rPr>
                <w:bCs/>
                <w:sz w:val="20"/>
                <w:szCs w:val="20"/>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5A79E5D4" w:rsidR="008E6082" w:rsidRPr="0093362B" w:rsidRDefault="0093362B" w:rsidP="008E6082">
            <w:pPr>
              <w:keepNext/>
              <w:jc w:val="center"/>
              <w:rPr>
                <w:bCs/>
                <w:sz w:val="20"/>
                <w:szCs w:val="20"/>
                <w:lang w:eastAsia="en-US"/>
              </w:rPr>
            </w:pPr>
            <w:r w:rsidRPr="0093362B">
              <w:rPr>
                <w:bCs/>
                <w:sz w:val="20"/>
                <w:szCs w:val="20"/>
                <w:lang w:eastAsia="en-US"/>
              </w:rPr>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175B0150" w14:textId="1819C72F" w:rsidR="008E6082" w:rsidRPr="0093362B" w:rsidRDefault="0093362B" w:rsidP="008E6082">
            <w:pPr>
              <w:keepNext/>
              <w:jc w:val="center"/>
              <w:rPr>
                <w:bCs/>
                <w:sz w:val="20"/>
                <w:szCs w:val="20"/>
                <w:lang w:eastAsia="en-US"/>
              </w:rPr>
            </w:pPr>
            <w:r w:rsidRPr="0093362B">
              <w:rPr>
                <w:bCs/>
                <w:sz w:val="20"/>
                <w:szCs w:val="20"/>
              </w:rPr>
              <w:t>43.22.11.190 Работы по монтажу водопроводных и канализационных систем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3362B" w:rsidRDefault="008E6082" w:rsidP="008E6082">
            <w:pPr>
              <w:keepNext/>
              <w:jc w:val="center"/>
              <w:rPr>
                <w:bCs/>
                <w:sz w:val="20"/>
                <w:szCs w:val="20"/>
                <w:lang w:eastAsia="en-US"/>
              </w:rPr>
            </w:pPr>
            <w:r w:rsidRPr="0093362B">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93362B" w:rsidRDefault="008E6082" w:rsidP="008E6082">
            <w:pPr>
              <w:keepNext/>
              <w:jc w:val="center"/>
              <w:rPr>
                <w:bCs/>
                <w:sz w:val="20"/>
                <w:szCs w:val="20"/>
                <w:lang w:eastAsia="en-US"/>
              </w:rPr>
            </w:pPr>
            <w:r w:rsidRPr="0093362B">
              <w:rPr>
                <w:bCs/>
                <w:sz w:val="20"/>
                <w:szCs w:val="20"/>
                <w:lang w:eastAsia="en-US"/>
              </w:rPr>
              <w:t>1</w:t>
            </w:r>
          </w:p>
        </w:tc>
      </w:tr>
    </w:tbl>
    <w:p w14:paraId="3A915EF8" w14:textId="308A303E" w:rsidR="00674612" w:rsidRDefault="00674612" w:rsidP="00674612">
      <w:pPr>
        <w:ind w:firstLine="709"/>
        <w:jc w:val="both"/>
      </w:pPr>
      <w:r>
        <w:t xml:space="preserve">1.3. Место выполнения работ: Российская Федерация, Алтайский край, город Рубцовск, </w:t>
      </w:r>
      <w:r w:rsidR="0093362B">
        <w:t>ул. Комсомольская, 115</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1B3C7831" w:rsidR="00674612" w:rsidRDefault="00674612" w:rsidP="00E105BF">
      <w:pPr>
        <w:ind w:right="57" w:firstLine="709"/>
        <w:jc w:val="both"/>
      </w:pPr>
      <w:r>
        <w:t>объект – «</w:t>
      </w:r>
      <w:r w:rsidR="0093362B" w:rsidRPr="0093362B">
        <w:t>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многоквартирного дома № 115 по ул. Комсомольской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 xml:space="preserve">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w:t>
      </w:r>
      <w:r>
        <w:lastRenderedPageBreak/>
        <w:t>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5D9CAF22"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391DD5">
        <w:t>3</w:t>
      </w:r>
      <w:r>
        <w:t xml:space="preserve"> (</w:t>
      </w:r>
      <w:r w:rsidR="00391DD5">
        <w:t>трех</w:t>
      </w:r>
      <w:r>
        <w:t>)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 xml:space="preserve">3.5. В случае уменьшения Заказчику соответствующими государственными </w:t>
      </w:r>
      <w:r>
        <w:lastRenderedPageBreak/>
        <w:t>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07D0425F"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391DD5">
        <w:rPr>
          <w:spacing w:val="-2"/>
        </w:rPr>
        <w:t>1</w:t>
      </w:r>
      <w:r w:rsidR="00E105BF" w:rsidRPr="00E105BF">
        <w:rPr>
          <w:spacing w:val="-2"/>
        </w:rPr>
        <w:t>1.</w:t>
      </w:r>
      <w:r w:rsidR="00391DD5">
        <w:rPr>
          <w:spacing w:val="-2"/>
        </w:rPr>
        <w:t>12</w:t>
      </w:r>
      <w:r w:rsidR="00E105BF" w:rsidRPr="00E105BF">
        <w:rPr>
          <w:spacing w:val="-2"/>
        </w:rPr>
        <w:t>.2024</w:t>
      </w:r>
      <w:r>
        <w:rPr>
          <w:spacing w:val="-2"/>
        </w:rPr>
        <w:t>.</w:t>
      </w:r>
    </w:p>
    <w:p w14:paraId="14D32D2C" w14:textId="77777777" w:rsidR="00674612" w:rsidRDefault="00674612" w:rsidP="00E105BF">
      <w:pPr>
        <w:ind w:firstLine="709"/>
        <w:jc w:val="both"/>
      </w:pPr>
      <w:r>
        <w:lastRenderedPageBreak/>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3A849EC"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391DD5">
        <w:rPr>
          <w:rFonts w:cs="Calibri"/>
        </w:rPr>
        <w:t>1</w:t>
      </w:r>
      <w:r>
        <w:rPr>
          <w:rFonts w:cs="Calibri"/>
        </w:rPr>
        <w:t>0 (д</w:t>
      </w:r>
      <w:r w:rsidR="00391DD5">
        <w:rPr>
          <w:rFonts w:cs="Calibri"/>
        </w:rPr>
        <w:t>еся</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lastRenderedPageBreak/>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lastRenderedPageBreak/>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lastRenderedPageBreak/>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proofErr w:type="gramStart"/>
      <w:r w:rsidR="00DC72DB">
        <w:t xml:space="preserve">   (</w:t>
      </w:r>
      <w:proofErr w:type="gramEnd"/>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 xml:space="preserve">Такое уменьшение не допускается в случаях, определенных Правительством </w:t>
      </w:r>
      <w:r>
        <w:lastRenderedPageBreak/>
        <w:t>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w:t>
      </w:r>
      <w:r>
        <w:lastRenderedPageBreak/>
        <w:t>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lastRenderedPageBreak/>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 xml:space="preserve">в) 10000 рублей, если цена Контракта составляет от 50 млн. рублей до 100 млн. </w:t>
      </w:r>
      <w:r>
        <w:rPr>
          <w:i/>
          <w:iCs/>
        </w:rPr>
        <w:lastRenderedPageBreak/>
        <w:t>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 xml:space="preserve">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Pr>
          <w:iCs/>
        </w:rPr>
        <w:lastRenderedPageBreak/>
        <w:t>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 xml:space="preserve">Сторона отказалась от получения корреспонденции и этот отказ зафиксирован </w:t>
      </w:r>
      <w:r>
        <w:rPr>
          <w:rFonts w:eastAsia="Calibri"/>
          <w:color w:val="000000"/>
          <w:spacing w:val="-2"/>
          <w:lang w:val="x-none" w:eastAsia="en-US"/>
        </w:rPr>
        <w:lastRenderedPageBreak/>
        <w:t>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62AF29BD" w14:textId="7F75C865" w:rsidR="00CD0719" w:rsidRDefault="00CD0719" w:rsidP="00DC72DB">
      <w:pPr>
        <w:widowControl w:val="0"/>
        <w:tabs>
          <w:tab w:val="left" w:pos="426"/>
          <w:tab w:val="left" w:pos="851"/>
        </w:tabs>
        <w:suppressAutoHyphens/>
        <w:jc w:val="both"/>
        <w:outlineLvl w:val="2"/>
      </w:pPr>
      <w:r w:rsidRPr="00CD0719">
        <w:t>СП 30.13330.20</w:t>
      </w:r>
      <w:r w:rsidR="001B2836">
        <w:t>20</w:t>
      </w:r>
      <w:r w:rsidRPr="00CD0719">
        <w:t xml:space="preserve"> </w:t>
      </w:r>
      <w:r>
        <w:t>«</w:t>
      </w:r>
      <w:r w:rsidRPr="00CD0719">
        <w:t>СНиП 2.04.01-85</w:t>
      </w:r>
      <w:r>
        <w:t>*</w:t>
      </w:r>
      <w:r w:rsidRPr="00CD0719">
        <w:t xml:space="preserve"> «Внутренний водопровод и канализация зданий</w:t>
      </w:r>
      <w:r>
        <w:t>»;</w:t>
      </w:r>
    </w:p>
    <w:p w14:paraId="681273CE" w14:textId="417FE634"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lastRenderedPageBreak/>
        <w:t>СНиП 12-03-2001 «Безопасность труда в строительстве. Часть 1. Общие требования»;</w:t>
      </w:r>
    </w:p>
    <w:p w14:paraId="0E207C76" w14:textId="108A25A6"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430C0BD7" w:rsidR="008B40CB" w:rsidRDefault="008B40CB" w:rsidP="008B40CB">
      <w:pPr>
        <w:jc w:val="right"/>
      </w:pPr>
      <w:r>
        <w:lastRenderedPageBreak/>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1B2836"/>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1389D"/>
    <w:rsid w:val="00425FFC"/>
    <w:rsid w:val="00432BB6"/>
    <w:rsid w:val="004710A0"/>
    <w:rsid w:val="004865ED"/>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D00A8"/>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3362B"/>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CD0719"/>
    <w:rsid w:val="00D02EEF"/>
    <w:rsid w:val="00D03821"/>
    <w:rsid w:val="00D32A78"/>
    <w:rsid w:val="00D904F5"/>
    <w:rsid w:val="00DB380D"/>
    <w:rsid w:val="00DC2C3F"/>
    <w:rsid w:val="00DC4DFF"/>
    <w:rsid w:val="00DC72DB"/>
    <w:rsid w:val="00DF1DC9"/>
    <w:rsid w:val="00E05B86"/>
    <w:rsid w:val="00E105BF"/>
    <w:rsid w:val="00E25565"/>
    <w:rsid w:val="00E42426"/>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7880</Words>
  <Characters>44918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125</cp:revision>
  <cp:lastPrinted>2024-10-03T02:29:00Z</cp:lastPrinted>
  <dcterms:created xsi:type="dcterms:W3CDTF">2021-12-07T09:39:00Z</dcterms:created>
  <dcterms:modified xsi:type="dcterms:W3CDTF">2024-10-03T02:30:00Z</dcterms:modified>
</cp:coreProperties>
</file>