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EAD2" w14:textId="77777777" w:rsidR="002E3D98" w:rsidRPr="00213236" w:rsidRDefault="00E95469" w:rsidP="00DC729C">
      <w:pPr>
        <w:jc w:val="right"/>
        <w:rPr>
          <w:b/>
          <w:i/>
        </w:rPr>
      </w:pPr>
      <w:r>
        <w:rPr>
          <w:b/>
          <w:i/>
        </w:rPr>
        <w:t>п</w:t>
      </w:r>
      <w:r w:rsidR="002E3D98" w:rsidRPr="00213236">
        <w:rPr>
          <w:b/>
          <w:i/>
        </w:rPr>
        <w:t>риложение</w:t>
      </w:r>
      <w:r w:rsidR="00AC7AAB" w:rsidRPr="00213236">
        <w:rPr>
          <w:b/>
          <w:i/>
        </w:rPr>
        <w:t xml:space="preserve"> 2</w:t>
      </w:r>
    </w:p>
    <w:p w14:paraId="1B206789" w14:textId="77777777" w:rsidR="002E3D98" w:rsidRPr="00213236" w:rsidRDefault="002E3D98" w:rsidP="00DC729C">
      <w:pPr>
        <w:jc w:val="right"/>
        <w:rPr>
          <w:b/>
          <w:i/>
        </w:rPr>
      </w:pPr>
      <w:r w:rsidRPr="00213236">
        <w:rPr>
          <w:b/>
          <w:i/>
        </w:rPr>
        <w:t>к Извещению об осуществлении закупки</w:t>
      </w:r>
    </w:p>
    <w:p w14:paraId="4530C62A" w14:textId="77777777" w:rsidR="002E3D98" w:rsidRPr="00213236" w:rsidRDefault="002E3D98" w:rsidP="00DC729C">
      <w:pPr>
        <w:widowControl w:val="0"/>
        <w:autoSpaceDE w:val="0"/>
        <w:autoSpaceDN w:val="0"/>
        <w:adjustRightInd w:val="0"/>
        <w:jc w:val="center"/>
        <w:rPr>
          <w:b/>
          <w:caps/>
        </w:rPr>
      </w:pPr>
    </w:p>
    <w:p w14:paraId="7B2F1976" w14:textId="77777777" w:rsidR="001B2933" w:rsidRPr="00213236" w:rsidRDefault="001B2933" w:rsidP="00DC729C">
      <w:pPr>
        <w:widowControl w:val="0"/>
        <w:autoSpaceDE w:val="0"/>
        <w:autoSpaceDN w:val="0"/>
        <w:adjustRightInd w:val="0"/>
        <w:jc w:val="center"/>
        <w:rPr>
          <w:b/>
          <w:caps/>
        </w:rPr>
      </w:pPr>
      <w:r w:rsidRPr="00213236">
        <w:rPr>
          <w:b/>
          <w:caps/>
        </w:rPr>
        <w:t>ПРОЕКТ МУНИЦИПАЛЬНОГО КонтрактА №_______</w:t>
      </w:r>
    </w:p>
    <w:p w14:paraId="58F0CCC3" w14:textId="77777777" w:rsidR="00382D76" w:rsidRPr="00213236" w:rsidRDefault="00382D76" w:rsidP="00DC729C">
      <w:pPr>
        <w:jc w:val="center"/>
        <w:rPr>
          <w:iCs/>
          <w:lang w:eastAsia="zh-CN"/>
        </w:rPr>
      </w:pPr>
    </w:p>
    <w:p w14:paraId="28EC2949" w14:textId="77777777" w:rsidR="00382D76" w:rsidRDefault="00382D76" w:rsidP="00CB04A2">
      <w:pPr>
        <w:jc w:val="center"/>
        <w:rPr>
          <w:iCs/>
          <w:lang w:eastAsia="zh-CN"/>
        </w:rPr>
      </w:pPr>
      <w:r w:rsidRPr="00213236">
        <w:rPr>
          <w:iCs/>
          <w:lang w:eastAsia="zh-CN"/>
        </w:rPr>
        <w:t>Идентификационный код закупки –</w:t>
      </w:r>
      <w:r w:rsidR="00604205">
        <w:rPr>
          <w:iCs/>
          <w:lang w:eastAsia="zh-CN"/>
        </w:rPr>
        <w:t xml:space="preserve"> </w:t>
      </w:r>
      <w:r w:rsidR="004D4EB7">
        <w:rPr>
          <w:iCs/>
          <w:lang w:eastAsia="zh-CN"/>
        </w:rPr>
        <w:t>25322090110792209010010161001</w:t>
      </w:r>
      <w:r w:rsidR="004D4EB7" w:rsidRPr="004D4EB7">
        <w:rPr>
          <w:iCs/>
          <w:lang w:eastAsia="zh-CN"/>
        </w:rPr>
        <w:t>6832244</w:t>
      </w:r>
    </w:p>
    <w:p w14:paraId="06F8A433" w14:textId="77777777" w:rsidR="00CB04A2" w:rsidRPr="00213236" w:rsidRDefault="00CB04A2" w:rsidP="00CB04A2">
      <w:pPr>
        <w:jc w:val="center"/>
      </w:pPr>
    </w:p>
    <w:p w14:paraId="0BBFE15E" w14:textId="77777777" w:rsidR="001B2933" w:rsidRPr="00213236" w:rsidRDefault="001B2933" w:rsidP="00DC729C">
      <w:pPr>
        <w:widowControl w:val="0"/>
        <w:autoSpaceDE w:val="0"/>
        <w:autoSpaceDN w:val="0"/>
        <w:adjustRightInd w:val="0"/>
      </w:pPr>
      <w:r w:rsidRPr="00213236">
        <w:t>г. Рубцовск</w:t>
      </w:r>
      <w:r w:rsidRPr="00213236">
        <w:tab/>
      </w:r>
      <w:r w:rsidRPr="00213236">
        <w:tab/>
      </w:r>
      <w:r w:rsidRPr="00213236">
        <w:tab/>
      </w:r>
      <w:r w:rsidRPr="00213236">
        <w:tab/>
      </w:r>
      <w:r w:rsidRPr="00213236">
        <w:tab/>
      </w:r>
      <w:r w:rsidRPr="00213236">
        <w:tab/>
        <w:t xml:space="preserve">      </w:t>
      </w:r>
      <w:r w:rsidRPr="00213236">
        <w:tab/>
        <w:t xml:space="preserve">     </w:t>
      </w:r>
      <w:r w:rsidR="005968D2">
        <w:t xml:space="preserve">  </w:t>
      </w:r>
      <w:r w:rsidRPr="00213236">
        <w:t xml:space="preserve">      «___»_____________202</w:t>
      </w:r>
      <w:r w:rsidR="008B6F14">
        <w:t>5</w:t>
      </w:r>
      <w:r w:rsidRPr="00213236">
        <w:t> г.</w:t>
      </w:r>
      <w:r w:rsidRPr="00213236">
        <w:br/>
      </w:r>
    </w:p>
    <w:p w14:paraId="5B358666" w14:textId="77777777" w:rsidR="00043FF9" w:rsidRDefault="00043FF9" w:rsidP="00043FF9">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2F71DA30" w14:textId="77777777" w:rsidR="00043FF9" w:rsidRDefault="00043FF9" w:rsidP="00043FF9">
      <w:pPr>
        <w:pStyle w:val="a8"/>
        <w:ind w:firstLine="708"/>
      </w:pPr>
    </w:p>
    <w:p w14:paraId="3DCC22D4"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5B60EC1E" w14:textId="77777777" w:rsidR="00043FF9" w:rsidRPr="00431670" w:rsidRDefault="00043FF9" w:rsidP="00043FF9">
      <w:pPr>
        <w:pStyle w:val="aa"/>
        <w:jc w:val="both"/>
        <w:rPr>
          <w:szCs w:val="24"/>
        </w:rPr>
      </w:pPr>
      <w:r>
        <w:rPr>
          <w:szCs w:val="24"/>
        </w:rPr>
        <w:t xml:space="preserve">         </w:t>
      </w:r>
      <w:r w:rsidRPr="0071319E">
        <w:rPr>
          <w:szCs w:val="24"/>
        </w:rPr>
        <w:t xml:space="preserve"> </w:t>
      </w:r>
      <w:r>
        <w:rPr>
          <w:szCs w:val="24"/>
        </w:rPr>
        <w:t>1.1. Исполнитель</w:t>
      </w:r>
      <w:r w:rsidRPr="00431670">
        <w:rPr>
          <w:szCs w:val="24"/>
        </w:rPr>
        <w:t xml:space="preserve"> обязуется собственными и (или) привлеченными силами своевременно </w:t>
      </w:r>
      <w:r w:rsidR="007B40A4">
        <w:rPr>
          <w:szCs w:val="24"/>
        </w:rPr>
        <w:t>провести обследование и выдать заключение</w:t>
      </w:r>
      <w:r w:rsidR="007B40A4" w:rsidRPr="007B40A4">
        <w:rPr>
          <w:szCs w:val="24"/>
        </w:rPr>
        <w:t xml:space="preserve"> о возможности (невозможности) перевода жилой квартиры в нежилое помещение без проведения работ по перепланировке, переустройству и реконструкции недвижимого имущества</w:t>
      </w:r>
      <w:r w:rsidR="007B40A4">
        <w:rPr>
          <w:szCs w:val="24"/>
        </w:rPr>
        <w:t xml:space="preserve"> </w:t>
      </w:r>
      <w:r>
        <w:rPr>
          <w:szCs w:val="24"/>
        </w:rPr>
        <w:t>(далее – работа)</w:t>
      </w:r>
      <w:r w:rsidRPr="00431670">
        <w:rPr>
          <w:szCs w:val="24"/>
        </w:rPr>
        <w:t>, а Заказчик обязуется принять результат работы и оплатить его.</w:t>
      </w:r>
    </w:p>
    <w:p w14:paraId="304F1138" w14:textId="77777777" w:rsidR="00043FF9" w:rsidRPr="00431670" w:rsidRDefault="00043FF9" w:rsidP="00043FF9">
      <w:pPr>
        <w:pStyle w:val="a6"/>
        <w:spacing w:after="0" w:line="240" w:lineRule="auto"/>
        <w:ind w:firstLine="0"/>
        <w:rPr>
          <w:sz w:val="24"/>
          <w:szCs w:val="24"/>
        </w:rPr>
      </w:pPr>
      <w:r>
        <w:rPr>
          <w:sz w:val="24"/>
          <w:szCs w:val="24"/>
        </w:rPr>
        <w:t xml:space="preserve">          1.2.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ределяется Техническим заданием (Приложение № 1</w:t>
      </w:r>
      <w:r w:rsidRPr="00431670">
        <w:rPr>
          <w:sz w:val="24"/>
          <w:szCs w:val="24"/>
        </w:rPr>
        <w:t xml:space="preserve"> к Контракту</w:t>
      </w:r>
      <w:r>
        <w:rPr>
          <w:sz w:val="24"/>
          <w:szCs w:val="24"/>
        </w:rPr>
        <w:t>)</w:t>
      </w:r>
      <w:r w:rsidRPr="00431670">
        <w:rPr>
          <w:sz w:val="24"/>
          <w:szCs w:val="24"/>
        </w:rPr>
        <w:t>.</w:t>
      </w:r>
    </w:p>
    <w:p w14:paraId="64544E69" w14:textId="77777777" w:rsidR="00043FF9" w:rsidRDefault="00043FF9" w:rsidP="00043FF9">
      <w:pPr>
        <w:jc w:val="both"/>
      </w:pPr>
      <w:r>
        <w:t xml:space="preserve">          1.3.</w:t>
      </w:r>
      <w:r w:rsidRPr="00431670">
        <w:t xml:space="preserve"> </w:t>
      </w:r>
      <w:r>
        <w:t xml:space="preserve">  </w:t>
      </w:r>
      <w:r w:rsidRPr="00431670">
        <w:t xml:space="preserve">Место выполнения работы: </w:t>
      </w:r>
      <w:r w:rsidRPr="00043FF9">
        <w:t>офис Исполнителя с обязательным выездом для осмотра объект</w:t>
      </w:r>
      <w:r w:rsidR="00EA55E1">
        <w:t>а, находящего</w:t>
      </w:r>
      <w:r w:rsidRPr="00043FF9">
        <w:t>ся в городе Рубцовске Алтайского края</w:t>
      </w:r>
      <w:r w:rsidR="00EA55E1">
        <w:t>, указанного</w:t>
      </w:r>
      <w:r>
        <w:t xml:space="preserve"> в Техническом задании</w:t>
      </w:r>
      <w:r w:rsidRPr="00431670">
        <w:t xml:space="preserve"> </w:t>
      </w:r>
      <w:r w:rsidRPr="00555C15">
        <w:t xml:space="preserve">(Приложение № 1 к Контракту) </w:t>
      </w:r>
      <w:r w:rsidRPr="00431670">
        <w:t>(далее – «место выполнения работы»).</w:t>
      </w:r>
    </w:p>
    <w:p w14:paraId="1150ED69" w14:textId="77777777" w:rsidR="00F900CE" w:rsidRDefault="00254A46" w:rsidP="00F900CE">
      <w:pPr>
        <w:ind w:firstLine="709"/>
        <w:jc w:val="both"/>
      </w:pPr>
      <w:r>
        <w:t xml:space="preserve">1.4. Исполнитель, выполняющий работу в рамках настоящего Контракта, </w:t>
      </w:r>
    </w:p>
    <w:p w14:paraId="68B091C2" w14:textId="77777777" w:rsidR="00F900CE" w:rsidRDefault="00F900CE" w:rsidP="00F900CE">
      <w:pPr>
        <w:jc w:val="both"/>
      </w:pPr>
      <w:r>
        <w:t>кадастровый инженер __________________________________________________________</w:t>
      </w:r>
    </w:p>
    <w:p w14:paraId="58D4BDA8" w14:textId="77777777" w:rsidR="00254A46" w:rsidRDefault="00254A46" w:rsidP="00F900CE">
      <w:pPr>
        <w:jc w:val="both"/>
      </w:pPr>
      <w:r>
        <w:t>состоит в следующей саморегулируемой организации: ______________________</w:t>
      </w:r>
      <w:r w:rsidR="00F900CE">
        <w:t>__</w:t>
      </w:r>
      <w:r>
        <w:t>______</w:t>
      </w:r>
    </w:p>
    <w:p w14:paraId="747CAB5F" w14:textId="77777777" w:rsidR="00254A46" w:rsidRPr="00431670" w:rsidRDefault="00254A46" w:rsidP="00F900CE">
      <w:pPr>
        <w:jc w:val="both"/>
      </w:pPr>
      <w:r>
        <w:t>Место нахождения саморегулируемой организации: _________________________</w:t>
      </w:r>
      <w:r w:rsidR="00F900CE">
        <w:t>______</w:t>
      </w:r>
      <w:r>
        <w:t>_</w:t>
      </w:r>
    </w:p>
    <w:p w14:paraId="6DC75771"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137274AD"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8F2D69C"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071FD646" w14:textId="77777777" w:rsidR="00043FF9" w:rsidRPr="0071319E" w:rsidRDefault="00043FF9" w:rsidP="00043FF9">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B6BE65C" w14:textId="77777777" w:rsidR="00043FF9" w:rsidRPr="0071319E" w:rsidRDefault="00043FF9" w:rsidP="00043FF9">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t>Исполнителя</w:t>
      </w:r>
      <w:r w:rsidRPr="0071319E">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r w:rsidRPr="0071319E">
        <w:lastRenderedPageBreak/>
        <w:t>платежи и иные расходы, связанные с выполнением работы.</w:t>
      </w:r>
    </w:p>
    <w:p w14:paraId="25715AB3" w14:textId="77777777" w:rsidR="00043FF9" w:rsidRPr="0071319E" w:rsidRDefault="00043FF9" w:rsidP="00043FF9">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08B14180" w14:textId="77777777" w:rsidR="00043FF9" w:rsidRDefault="00043FF9" w:rsidP="00043FF9">
      <w:pPr>
        <w:ind w:firstLine="709"/>
        <w:jc w:val="both"/>
      </w:pPr>
      <w:r>
        <w:t xml:space="preserve">2.4.1. </w:t>
      </w:r>
      <w:r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t>Исполнителя</w:t>
      </w:r>
      <w:r w:rsidRPr="0071319E">
        <w:t>.</w:t>
      </w:r>
    </w:p>
    <w:p w14:paraId="132A6F05" w14:textId="77777777" w:rsidR="00043FF9" w:rsidRDefault="00043FF9" w:rsidP="00043FF9">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t>бюджета муниципального образования городской округ город Рубцовска Алтайского края</w:t>
      </w:r>
      <w:r w:rsidRPr="0071319E">
        <w:t>.</w:t>
      </w:r>
      <w:r>
        <w:t xml:space="preserve"> </w:t>
      </w:r>
    </w:p>
    <w:p w14:paraId="5DF1CA09" w14:textId="77777777" w:rsidR="00043FF9" w:rsidRDefault="00043FF9" w:rsidP="00043FF9">
      <w:pPr>
        <w:widowControl w:val="0"/>
        <w:autoSpaceDE w:val="0"/>
        <w:autoSpaceDN w:val="0"/>
        <w:adjustRightInd w:val="0"/>
        <w:ind w:left="710"/>
        <w:jc w:val="both"/>
      </w:pPr>
      <w:r>
        <w:t>КБК:</w:t>
      </w:r>
      <w:r w:rsidRPr="00B62F69">
        <w:t xml:space="preserve"> 303 0412 34000Р6099 244.</w:t>
      </w:r>
    </w:p>
    <w:p w14:paraId="1FE0B674" w14:textId="77777777" w:rsidR="00043FF9" w:rsidRDefault="00043FF9" w:rsidP="00043FF9">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14:paraId="0AC44B4C" w14:textId="77777777" w:rsidR="00043FF9" w:rsidRPr="0071319E" w:rsidRDefault="00043FF9" w:rsidP="00043FF9">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t>7</w:t>
      </w:r>
      <w:r w:rsidRPr="0071319E">
        <w:t xml:space="preserve"> (</w:t>
      </w:r>
      <w:r>
        <w:t>семи</w:t>
      </w:r>
      <w:r w:rsidRPr="0071319E">
        <w:t>) рабочих дней с даты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пунктом 5.2. Контракта.</w:t>
      </w:r>
    </w:p>
    <w:p w14:paraId="27895D35" w14:textId="77777777" w:rsidR="00043FF9" w:rsidRPr="0071319E" w:rsidRDefault="00043FF9" w:rsidP="00043FF9">
      <w:pPr>
        <w:pStyle w:val="a4"/>
        <w:widowControl w:val="0"/>
        <w:numPr>
          <w:ilvl w:val="2"/>
          <w:numId w:val="18"/>
        </w:numPr>
        <w:autoSpaceDE w:val="0"/>
        <w:autoSpaceDN w:val="0"/>
        <w:adjustRightInd w:val="0"/>
        <w:ind w:left="0" w:firstLine="709"/>
        <w:jc w:val="both"/>
        <w:rPr>
          <w:iCs/>
        </w:rPr>
      </w:pPr>
      <w:r w:rsidRPr="0071319E">
        <w:t xml:space="preserve">В случае начисления Заказчиком </w:t>
      </w:r>
      <w:r>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xml:space="preserve">) пунктом 5.2. Контракта, Заказчиком осуществляется удержание суммы неисполненных </w:t>
      </w:r>
      <w:r>
        <w:t>Исполнителем</w:t>
      </w:r>
      <w:r w:rsidRPr="0071319E">
        <w:t xml:space="preserve"> требований об уплате неустоек (штрафов, пеней), предъявленных Заказчиком, из суммы, подлежащей оплате </w:t>
      </w:r>
      <w:r>
        <w:t>Исполнителю</w:t>
      </w:r>
      <w:r w:rsidRPr="0071319E">
        <w:t>.</w:t>
      </w:r>
    </w:p>
    <w:p w14:paraId="5BC96F60" w14:textId="77777777" w:rsidR="00043FF9" w:rsidRPr="0071319E" w:rsidRDefault="00043FF9" w:rsidP="00043FF9">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9C2ADC2" w14:textId="77777777" w:rsidR="00043FF9" w:rsidRDefault="00043FF9" w:rsidP="00043FF9">
      <w:pPr>
        <w:widowControl w:val="0"/>
        <w:autoSpaceDE w:val="0"/>
        <w:autoSpaceDN w:val="0"/>
        <w:adjustRightInd w:val="0"/>
        <w:ind w:firstLine="709"/>
        <w:jc w:val="both"/>
      </w:pPr>
      <w:r>
        <w:t>2.5.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1C90DD4C" w14:textId="77777777" w:rsidR="00043FF9" w:rsidRDefault="00043FF9" w:rsidP="00043FF9">
      <w:pPr>
        <w:widowControl w:val="0"/>
        <w:autoSpaceDE w:val="0"/>
        <w:autoSpaceDN w:val="0"/>
        <w:adjustRightInd w:val="0"/>
        <w:ind w:firstLine="709"/>
        <w:jc w:val="both"/>
      </w:pPr>
      <w:r>
        <w:t>2.6.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выполняемых работ.</w:t>
      </w:r>
    </w:p>
    <w:p w14:paraId="7C865CB6" w14:textId="77777777" w:rsidR="00043FF9" w:rsidRPr="008B372D" w:rsidRDefault="00043FF9" w:rsidP="00043FF9">
      <w:pPr>
        <w:widowControl w:val="0"/>
        <w:autoSpaceDE w:val="0"/>
        <w:autoSpaceDN w:val="0"/>
        <w:adjustRightInd w:val="0"/>
        <w:ind w:firstLine="709"/>
        <w:jc w:val="both"/>
      </w:pPr>
    </w:p>
    <w:p w14:paraId="499FA37C"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0C4F9F25" w14:textId="77777777" w:rsidR="00043FF9" w:rsidRPr="00061214" w:rsidRDefault="00043FF9" w:rsidP="00043FF9">
      <w:pPr>
        <w:tabs>
          <w:tab w:val="left" w:pos="993"/>
        </w:tabs>
        <w:ind w:firstLine="700"/>
        <w:jc w:val="both"/>
      </w:pPr>
      <w:r>
        <w:t xml:space="preserve">3.1. </w:t>
      </w:r>
      <w:r w:rsidRPr="00061214">
        <w:t>Заказчик имеет право:</w:t>
      </w:r>
    </w:p>
    <w:p w14:paraId="659912C6" w14:textId="77777777" w:rsidR="00043FF9" w:rsidRPr="00061214" w:rsidRDefault="00043FF9" w:rsidP="00043FF9">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3C7228F2" w14:textId="77777777" w:rsidR="00043FF9" w:rsidRPr="00061214" w:rsidRDefault="00043FF9" w:rsidP="00043FF9">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02999ECA" w14:textId="77777777" w:rsidR="00043FF9" w:rsidRPr="00061214" w:rsidRDefault="00043FF9" w:rsidP="00043FF9">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5A6D5AD0" w14:textId="77777777" w:rsidR="00043FF9" w:rsidRPr="00061214" w:rsidRDefault="00043FF9" w:rsidP="00043FF9">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3041B695" w14:textId="77777777" w:rsidR="00043FF9" w:rsidRPr="00061214" w:rsidRDefault="00043FF9" w:rsidP="00043FF9">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64063483"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5D19833E" w14:textId="77777777" w:rsidR="00043FF9" w:rsidRDefault="00043FF9" w:rsidP="00043FF9">
      <w:pPr>
        <w:autoSpaceDE w:val="0"/>
        <w:autoSpaceDN w:val="0"/>
        <w:adjustRightInd w:val="0"/>
        <w:ind w:firstLine="700"/>
        <w:jc w:val="both"/>
        <w:rPr>
          <w:color w:val="000000"/>
        </w:rPr>
      </w:pPr>
      <w:r w:rsidRPr="00061214">
        <w:rPr>
          <w:color w:val="000000"/>
        </w:rPr>
        <w:lastRenderedPageBreak/>
        <w:t>3.1.7. Требовать от Исполнителя сохранность, конфиденциальность любой информации, связанной с выполнением работ по настоящему Контракту.</w:t>
      </w:r>
    </w:p>
    <w:p w14:paraId="36CCD2D1" w14:textId="77777777" w:rsidR="00043FF9" w:rsidRPr="00061214" w:rsidRDefault="00043FF9" w:rsidP="00043FF9">
      <w:pPr>
        <w:tabs>
          <w:tab w:val="left" w:pos="1418"/>
        </w:tabs>
        <w:autoSpaceDE w:val="0"/>
        <w:autoSpaceDN w:val="0"/>
        <w:adjustRightInd w:val="0"/>
        <w:ind w:firstLine="700"/>
        <w:jc w:val="both"/>
      </w:pPr>
      <w:r w:rsidRPr="00061214">
        <w:t>3.1.8. Осуществлять иные права, предусмотренные Контрактом и (или) законодательством Российской Федерации.</w:t>
      </w:r>
    </w:p>
    <w:p w14:paraId="6AC067FA" w14:textId="77777777" w:rsidR="00043FF9" w:rsidRPr="00061214" w:rsidRDefault="00043FF9" w:rsidP="00043FF9">
      <w:pPr>
        <w:tabs>
          <w:tab w:val="left" w:pos="993"/>
        </w:tabs>
        <w:ind w:firstLine="700"/>
        <w:jc w:val="both"/>
      </w:pPr>
      <w:r>
        <w:t xml:space="preserve">3.2. </w:t>
      </w:r>
      <w:r w:rsidRPr="00061214">
        <w:t>Заказчик обязан:</w:t>
      </w:r>
    </w:p>
    <w:p w14:paraId="7261C9AB" w14:textId="77777777" w:rsidR="00043FF9" w:rsidRPr="00061214" w:rsidRDefault="00043FF9" w:rsidP="00043FF9">
      <w:pPr>
        <w:tabs>
          <w:tab w:val="left" w:pos="993"/>
        </w:tabs>
        <w:ind w:firstLine="700"/>
        <w:jc w:val="both"/>
      </w:pPr>
      <w:r w:rsidRPr="0077699C">
        <w:t xml:space="preserve">3.2.1. </w:t>
      </w:r>
      <w:r w:rsidRPr="00061214">
        <w:t>Обеспечить приемку выполненных по Контракту работ по объему и качеству.</w:t>
      </w:r>
    </w:p>
    <w:p w14:paraId="2C829BE2" w14:textId="77777777" w:rsidR="00043FF9" w:rsidRPr="00061214" w:rsidRDefault="00043FF9" w:rsidP="00043FF9">
      <w:pPr>
        <w:tabs>
          <w:tab w:val="left" w:pos="1134"/>
        </w:tabs>
        <w:autoSpaceDN w:val="0"/>
        <w:ind w:firstLine="700"/>
        <w:jc w:val="both"/>
      </w:pPr>
      <w:r>
        <w:t xml:space="preserve">3.2.2. </w:t>
      </w:r>
      <w:r w:rsidRPr="00061214">
        <w:t>Оплатить работы в порядке, предусмотренном Контрактом.</w:t>
      </w:r>
    </w:p>
    <w:p w14:paraId="29A30332"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6DBE63B0" w14:textId="77777777" w:rsidR="00043FF9" w:rsidRDefault="00043FF9" w:rsidP="00043FF9">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3C033E90" w14:textId="77777777" w:rsidR="00043FF9" w:rsidRPr="00D42225" w:rsidRDefault="00043FF9" w:rsidP="00043FF9">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6383FC3E" w14:textId="77777777" w:rsidR="00043FF9" w:rsidRPr="00061214" w:rsidRDefault="00043FF9" w:rsidP="00043FF9">
      <w:pPr>
        <w:tabs>
          <w:tab w:val="left" w:pos="1418"/>
        </w:tabs>
        <w:autoSpaceDE w:val="0"/>
        <w:autoSpaceDN w:val="0"/>
        <w:adjustRightInd w:val="0"/>
        <w:ind w:firstLine="700"/>
      </w:pPr>
      <w:r w:rsidRPr="00061214">
        <w:t>3.2.</w:t>
      </w:r>
      <w:r>
        <w:t>6</w:t>
      </w:r>
      <w:r w:rsidRPr="00061214">
        <w:t xml:space="preserve">. Выполнять иные обязанности, предусмотренные Контрактом.  </w:t>
      </w:r>
    </w:p>
    <w:p w14:paraId="5970BFDF" w14:textId="77777777" w:rsidR="00043FF9" w:rsidRPr="00061214" w:rsidRDefault="00043FF9" w:rsidP="00043FF9">
      <w:pPr>
        <w:autoSpaceDE w:val="0"/>
        <w:autoSpaceDN w:val="0"/>
        <w:adjustRightInd w:val="0"/>
        <w:ind w:firstLine="700"/>
        <w:jc w:val="both"/>
      </w:pPr>
      <w:r w:rsidRPr="00061214">
        <w:t xml:space="preserve">3.3. Исполнитель вправе: </w:t>
      </w:r>
    </w:p>
    <w:p w14:paraId="557DB6B0" w14:textId="77777777" w:rsidR="00043FF9" w:rsidRPr="00061214" w:rsidRDefault="00043FF9" w:rsidP="00043FF9">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52D64E43"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02852F65" w14:textId="77777777" w:rsidR="00043FF9" w:rsidRPr="00061214" w:rsidRDefault="00043FF9" w:rsidP="00043FF9">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4A77DB01" w14:textId="77777777" w:rsidR="00043FF9" w:rsidRPr="00061214" w:rsidRDefault="00043FF9" w:rsidP="00043FF9">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7319A0BC" w14:textId="77777777" w:rsidR="00043FF9" w:rsidRPr="00061214" w:rsidRDefault="00043FF9" w:rsidP="00043FF9">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3938484E" w14:textId="77777777" w:rsidR="00043FF9" w:rsidRPr="00061214" w:rsidRDefault="00043FF9" w:rsidP="00043FF9">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3F3AA37D" w14:textId="77777777" w:rsidR="00043FF9" w:rsidRPr="00061214" w:rsidRDefault="00043FF9" w:rsidP="00043FF9">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479ED35E" w14:textId="77777777" w:rsidR="00043FF9" w:rsidRPr="00061214" w:rsidRDefault="00043FF9" w:rsidP="00CB04A2">
      <w:pPr>
        <w:tabs>
          <w:tab w:val="left" w:pos="1418"/>
        </w:tabs>
        <w:autoSpaceDE w:val="0"/>
        <w:autoSpaceDN w:val="0"/>
        <w:adjustRightInd w:val="0"/>
        <w:ind w:firstLine="700"/>
        <w:jc w:val="both"/>
      </w:pPr>
      <w:r w:rsidRPr="00061214">
        <w:t>3.3.7. Требовать возмещения убытков, причиненных Исполнителю по вине Заказчика в ходе исполнения Контракта.</w:t>
      </w:r>
    </w:p>
    <w:p w14:paraId="331F98A3" w14:textId="77777777" w:rsidR="00043FF9" w:rsidRPr="00061214" w:rsidRDefault="00043FF9" w:rsidP="00043FF9">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5E2F76BC" w14:textId="77777777" w:rsidR="00043FF9" w:rsidRPr="00061214" w:rsidRDefault="00043FF9" w:rsidP="00043FF9">
      <w:pPr>
        <w:ind w:firstLine="700"/>
        <w:jc w:val="both"/>
      </w:pPr>
      <w:r w:rsidRPr="00061214">
        <w:t>3.4.1. Выполнить работы в сроки, предусмотренные Контрактом.</w:t>
      </w:r>
    </w:p>
    <w:p w14:paraId="5DEAFC1D" w14:textId="77777777" w:rsidR="00043FF9" w:rsidRPr="00061214" w:rsidRDefault="00043FF9" w:rsidP="00043FF9">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1AD6BB01" w14:textId="77777777" w:rsidR="00043FF9" w:rsidRPr="00061214" w:rsidRDefault="00043FF9" w:rsidP="00043FF9">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3AD0E05E" w14:textId="77777777" w:rsidR="00043FF9" w:rsidRPr="00061214" w:rsidRDefault="00043FF9" w:rsidP="00043FF9">
      <w:pPr>
        <w:autoSpaceDE w:val="0"/>
        <w:autoSpaceDN w:val="0"/>
        <w:adjustRightInd w:val="0"/>
        <w:ind w:firstLine="700"/>
        <w:jc w:val="both"/>
      </w:pPr>
      <w:r w:rsidRPr="00061214">
        <w:rPr>
          <w:color w:val="000000"/>
        </w:rPr>
        <w:lastRenderedPageBreak/>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7A3C492A" w14:textId="77777777" w:rsidR="00043FF9" w:rsidRPr="00061214" w:rsidRDefault="00043FF9" w:rsidP="00043FF9">
      <w:pPr>
        <w:autoSpaceDE w:val="0"/>
        <w:autoSpaceDN w:val="0"/>
        <w:adjustRightInd w:val="0"/>
        <w:ind w:firstLine="700"/>
        <w:jc w:val="both"/>
      </w:pPr>
      <w:r w:rsidRPr="00061214">
        <w:rPr>
          <w:color w:val="000000"/>
        </w:rPr>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75CFDA59" w14:textId="77777777" w:rsidR="00043FF9" w:rsidRPr="00061214" w:rsidRDefault="00043FF9" w:rsidP="00043FF9">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41F87F8B" w14:textId="77777777" w:rsidR="00043FF9" w:rsidRPr="00061214" w:rsidRDefault="00043FF9" w:rsidP="00043FF9">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7541D108" w14:textId="77777777" w:rsidR="00043FF9" w:rsidRPr="00061214" w:rsidRDefault="00043FF9" w:rsidP="00043FF9">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78FD226E" w14:textId="77777777" w:rsidR="00043FF9" w:rsidRDefault="00043FF9" w:rsidP="00043FF9">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221EBFFD" w14:textId="77777777" w:rsidR="00043FF9" w:rsidRPr="00061214" w:rsidRDefault="00043FF9" w:rsidP="00043FF9">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10B8014A" w14:textId="77777777" w:rsidR="00043FF9" w:rsidRPr="00061214" w:rsidRDefault="00043FF9" w:rsidP="00043FF9">
      <w:pPr>
        <w:autoSpaceDE w:val="0"/>
        <w:autoSpaceDN w:val="0"/>
        <w:adjustRightInd w:val="0"/>
        <w:ind w:firstLine="700"/>
        <w:jc w:val="both"/>
        <w:rPr>
          <w:color w:val="000000"/>
        </w:rPr>
      </w:pPr>
      <w:r w:rsidRPr="00061214">
        <w:t>3.4.</w:t>
      </w:r>
      <w:r>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7E162615"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32BFE84B"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Pr>
          <w:color w:val="000000"/>
        </w:rPr>
        <w:t>работ</w:t>
      </w:r>
      <w:r w:rsidRPr="00061214">
        <w:rPr>
          <w:color w:val="000000"/>
        </w:rPr>
        <w:t xml:space="preserve">.                                                                                                       </w:t>
      </w:r>
    </w:p>
    <w:p w14:paraId="073F580C" w14:textId="77777777" w:rsidR="00043FF9" w:rsidRPr="00061214" w:rsidRDefault="00043FF9" w:rsidP="00043FF9">
      <w:pPr>
        <w:autoSpaceDE w:val="0"/>
        <w:autoSpaceDN w:val="0"/>
        <w:adjustRightInd w:val="0"/>
        <w:ind w:firstLine="700"/>
        <w:jc w:val="both"/>
        <w:rPr>
          <w:iCs/>
        </w:rPr>
      </w:pPr>
      <w:r w:rsidRPr="00061214">
        <w:rPr>
          <w:color w:val="000000"/>
        </w:rPr>
        <w:t>3.4.1</w:t>
      </w:r>
      <w:r>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24216CD3" w14:textId="77777777" w:rsidR="00043FF9" w:rsidRPr="00061214" w:rsidRDefault="00043FF9" w:rsidP="00043FF9">
      <w:pPr>
        <w:ind w:firstLine="700"/>
        <w:jc w:val="both"/>
      </w:pPr>
      <w:r w:rsidRPr="00061214">
        <w:t>3.4.1</w:t>
      </w:r>
      <w:r>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3158916D" w14:textId="77777777" w:rsidR="00043FF9" w:rsidRPr="00061214" w:rsidRDefault="00043FF9" w:rsidP="00043FF9">
      <w:pPr>
        <w:ind w:firstLine="700"/>
        <w:jc w:val="both"/>
      </w:pPr>
      <w:r w:rsidRPr="00061214">
        <w:t>3.4.1</w:t>
      </w:r>
      <w:r>
        <w:t>5</w:t>
      </w:r>
      <w:r w:rsidRPr="00061214">
        <w:t>. Выполнять иные обязанности, предусмотренные Контрактом.</w:t>
      </w:r>
    </w:p>
    <w:p w14:paraId="2DCFD3F9" w14:textId="77777777" w:rsidR="00043FF9" w:rsidRPr="00061214" w:rsidRDefault="00043FF9" w:rsidP="00043FF9">
      <w:pPr>
        <w:rPr>
          <w:sz w:val="20"/>
          <w:szCs w:val="20"/>
        </w:rPr>
      </w:pPr>
    </w:p>
    <w:p w14:paraId="1903B4FA"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3E42932B" w14:textId="77777777" w:rsidR="00043FF9" w:rsidRPr="0071319E" w:rsidRDefault="00043FF9" w:rsidP="00043FF9">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Pr="0071319E">
        <w:rPr>
          <w:sz w:val="24"/>
          <w:szCs w:val="24"/>
        </w:rPr>
        <w:t xml:space="preserve"> приступает к выполнению работы со дня подписания Контракта и </w:t>
      </w:r>
      <w:r w:rsidRPr="00A85427">
        <w:rPr>
          <w:sz w:val="24"/>
          <w:szCs w:val="24"/>
        </w:rPr>
        <w:t xml:space="preserve">выполняет их </w:t>
      </w:r>
      <w:r w:rsidR="002A7247" w:rsidRPr="002A7247">
        <w:rPr>
          <w:sz w:val="24"/>
          <w:szCs w:val="24"/>
        </w:rPr>
        <w:t xml:space="preserve">в течение </w:t>
      </w:r>
      <w:r w:rsidR="007B40A4">
        <w:rPr>
          <w:sz w:val="24"/>
          <w:szCs w:val="24"/>
        </w:rPr>
        <w:t>20</w:t>
      </w:r>
      <w:r w:rsidR="002A7247" w:rsidRPr="002A7247">
        <w:rPr>
          <w:sz w:val="24"/>
          <w:szCs w:val="24"/>
        </w:rPr>
        <w:t xml:space="preserve"> (</w:t>
      </w:r>
      <w:r w:rsidR="007B40A4">
        <w:rPr>
          <w:sz w:val="24"/>
          <w:szCs w:val="24"/>
        </w:rPr>
        <w:t>двадцати</w:t>
      </w:r>
      <w:r w:rsidR="002A7247" w:rsidRPr="002A7247">
        <w:rPr>
          <w:sz w:val="24"/>
          <w:szCs w:val="24"/>
        </w:rPr>
        <w:t xml:space="preserve">) </w:t>
      </w:r>
      <w:r w:rsidR="00EA55E1">
        <w:rPr>
          <w:sz w:val="24"/>
          <w:szCs w:val="24"/>
        </w:rPr>
        <w:t>рабочих</w:t>
      </w:r>
      <w:r w:rsidR="002A7247" w:rsidRPr="002A7247">
        <w:rPr>
          <w:sz w:val="24"/>
          <w:szCs w:val="24"/>
        </w:rPr>
        <w:t xml:space="preserve"> дней</w:t>
      </w:r>
      <w:r w:rsidRPr="0071319E">
        <w:rPr>
          <w:sz w:val="24"/>
          <w:szCs w:val="24"/>
        </w:rPr>
        <w:t>.</w:t>
      </w:r>
    </w:p>
    <w:p w14:paraId="1B14A2E1" w14:textId="77777777" w:rsidR="00043FF9" w:rsidRPr="00711076" w:rsidRDefault="00043FF9" w:rsidP="00043FF9">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01B94571" w14:textId="77777777" w:rsidR="00043FF9" w:rsidRPr="00C7600B" w:rsidRDefault="00043FF9" w:rsidP="00043FF9">
      <w:pPr>
        <w:pStyle w:val="a6"/>
        <w:tabs>
          <w:tab w:val="left" w:pos="709"/>
          <w:tab w:val="left" w:pos="1418"/>
        </w:tabs>
        <w:spacing w:after="0" w:line="240" w:lineRule="auto"/>
        <w:ind w:left="709" w:firstLine="0"/>
        <w:rPr>
          <w:color w:val="000000"/>
          <w:kern w:val="16"/>
          <w:sz w:val="24"/>
          <w:szCs w:val="24"/>
        </w:rPr>
      </w:pPr>
    </w:p>
    <w:p w14:paraId="3BA9C044"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7A41BDBB" w14:textId="77777777" w:rsidR="00043FF9" w:rsidRPr="0071319E" w:rsidRDefault="00043FF9" w:rsidP="00043FF9">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47189549" w14:textId="77777777" w:rsidR="00043FF9" w:rsidRPr="00CA2FC8" w:rsidRDefault="00043FF9" w:rsidP="00043FF9">
      <w:pPr>
        <w:pStyle w:val="a4"/>
        <w:numPr>
          <w:ilvl w:val="1"/>
          <w:numId w:val="6"/>
        </w:numPr>
        <w:shd w:val="clear" w:color="auto" w:fill="FFFFFF"/>
        <w:tabs>
          <w:tab w:val="left" w:pos="993"/>
          <w:tab w:val="left" w:pos="1276"/>
          <w:tab w:val="left" w:pos="1418"/>
        </w:tabs>
        <w:ind w:left="0" w:firstLine="709"/>
        <w:jc w:val="both"/>
        <w:rPr>
          <w:i/>
        </w:rPr>
      </w:pPr>
      <w:r w:rsidRPr="009F1AA7">
        <w:t>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w:t>
      </w:r>
      <w:r w:rsidR="009F1AA7">
        <w:t>,</w:t>
      </w:r>
      <w:r w:rsidRPr="009F1AA7">
        <w:t xml:space="preserve"> </w:t>
      </w:r>
      <w:r w:rsidR="009F1AA7" w:rsidRPr="009F1AA7">
        <w:t xml:space="preserve"> формирует и размещает в единой информационной системе документ о приемке, с учетом положений пункта 5.8 Контракта и направляет комплект документов, предусмотренных Техническим заданием  (Приложение № 1)</w:t>
      </w:r>
      <w:r w:rsidR="009F1AA7">
        <w:t xml:space="preserve">. </w:t>
      </w:r>
    </w:p>
    <w:p w14:paraId="1523F028" w14:textId="77777777" w:rsidR="00043FF9" w:rsidRPr="0071319E" w:rsidRDefault="00043FF9" w:rsidP="00043FF9">
      <w:pPr>
        <w:numPr>
          <w:ilvl w:val="1"/>
          <w:numId w:val="6"/>
        </w:numPr>
        <w:tabs>
          <w:tab w:val="left" w:pos="993"/>
          <w:tab w:val="left" w:pos="1276"/>
          <w:tab w:val="left" w:pos="1418"/>
        </w:tabs>
        <w:ind w:left="0" w:firstLine="709"/>
        <w:contextualSpacing/>
        <w:jc w:val="both"/>
        <w:rPr>
          <w:i/>
        </w:rPr>
      </w:pPr>
      <w:r w:rsidRPr="0071319E">
        <w:lastRenderedPageBreak/>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t>20</w:t>
      </w:r>
      <w:r w:rsidRPr="0071319E">
        <w:t xml:space="preserve"> (</w:t>
      </w:r>
      <w:r>
        <w:t>двадцати</w:t>
      </w:r>
      <w:r w:rsidRPr="0071319E">
        <w:t xml:space="preserve">) рабочих дней со дня поступления от </w:t>
      </w:r>
      <w:r>
        <w:t>Исполнителя</w:t>
      </w:r>
      <w:r w:rsidRPr="0071319E">
        <w:t xml:space="preserve"> извещения (уведом</w:t>
      </w:r>
      <w:r w:rsidRPr="009F1AA7">
        <w:rPr>
          <w:color w:val="000000" w:themeColor="text1"/>
        </w:rPr>
        <w:t>ления),</w:t>
      </w:r>
      <w:r w:rsidRPr="0071319E">
        <w:rPr>
          <w:color w:val="000000" w:themeColor="text1"/>
        </w:rPr>
        <w:t xml:space="preserve"> </w:t>
      </w:r>
      <w:r w:rsidRPr="0071319E">
        <w:t>документа(</w:t>
      </w:r>
      <w:proofErr w:type="spellStart"/>
      <w:r w:rsidRPr="0071319E">
        <w:t>ов</w:t>
      </w:r>
      <w:proofErr w:type="spellEnd"/>
      <w:r w:rsidRPr="0071319E">
        <w:t>) о приемк</w:t>
      </w:r>
      <w:r w:rsidRPr="009F1AA7">
        <w:rPr>
          <w:color w:val="000000" w:themeColor="text1"/>
        </w:rPr>
        <w:t>е</w:t>
      </w:r>
      <w:r w:rsidRPr="009F1AA7">
        <w:rPr>
          <w:i/>
          <w:color w:val="000000" w:themeColor="text1"/>
        </w:rPr>
        <w:t>.</w:t>
      </w:r>
    </w:p>
    <w:p w14:paraId="1EC0F1D2" w14:textId="77777777" w:rsidR="00043FF9" w:rsidRPr="0071319E" w:rsidRDefault="00043FF9" w:rsidP="00043FF9">
      <w:pPr>
        <w:numPr>
          <w:ilvl w:val="1"/>
          <w:numId w:val="6"/>
        </w:numPr>
        <w:tabs>
          <w:tab w:val="left" w:pos="993"/>
          <w:tab w:val="left" w:pos="1276"/>
          <w:tab w:val="left" w:pos="1418"/>
        </w:tabs>
        <w:ind w:left="0" w:firstLine="709"/>
        <w:contextualSpacing/>
        <w:jc w:val="both"/>
      </w:pPr>
      <w:r w:rsidRPr="0071319E">
        <w:t xml:space="preserve">Заказчик извещает </w:t>
      </w:r>
      <w:r>
        <w:t>Исполнителя</w:t>
      </w:r>
      <w:r w:rsidRPr="0071319E">
        <w:t xml:space="preserve"> о дате (датах) проведения приемки</w:t>
      </w:r>
      <w:r w:rsidRPr="0071319E">
        <w:rPr>
          <w:color w:val="000000"/>
        </w:rPr>
        <w:t xml:space="preserve">. </w:t>
      </w:r>
      <w:r>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t>Исполнителя</w:t>
      </w:r>
      <w:r w:rsidRPr="0071319E">
        <w:t xml:space="preserve"> о направлении своего представителя приемка должна быть осуществлена только в присутствии представителя </w:t>
      </w:r>
      <w:r>
        <w:t>Исполнителя</w:t>
      </w:r>
      <w:r w:rsidRPr="0071319E">
        <w:t xml:space="preserve">. </w:t>
      </w:r>
    </w:p>
    <w:p w14:paraId="6B09BD1C" w14:textId="77777777" w:rsidR="00043FF9" w:rsidRPr="0071319E" w:rsidRDefault="00043FF9" w:rsidP="00043FF9">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FA8C15F"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80F506C"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t>Исполнитель</w:t>
      </w:r>
      <w:r w:rsidRPr="0071319E">
        <w:t xml:space="preserve"> не вправе продавать результат работы в соответствии с </w:t>
      </w:r>
      <w:hyperlink r:id="rId7" w:history="1">
        <w:r w:rsidRPr="0071319E">
          <w:rPr>
            <w:color w:val="000000"/>
          </w:rPr>
          <w:t>пунктом 6 статьи 720</w:t>
        </w:r>
      </w:hyperlink>
      <w:r w:rsidRPr="0071319E">
        <w:t xml:space="preserve"> Гражданского кодекса Российской Федерации.</w:t>
      </w:r>
    </w:p>
    <w:p w14:paraId="3E8D2344" w14:textId="77777777" w:rsidR="00043FF9" w:rsidRPr="0071319E" w:rsidRDefault="00043FF9" w:rsidP="00043FF9">
      <w:pPr>
        <w:numPr>
          <w:ilvl w:val="1"/>
          <w:numId w:val="6"/>
        </w:numPr>
        <w:ind w:left="0" w:firstLine="709"/>
        <w:contextualSpacing/>
        <w:jc w:val="both"/>
      </w:pPr>
      <w:r>
        <w:t>Исполнитель</w:t>
      </w:r>
      <w:r w:rsidRPr="0071319E">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Исполнителя</w:t>
      </w:r>
      <w:r w:rsidRPr="0071319E">
        <w:t>, и размещает в единой информационной системе документ о приемке.</w:t>
      </w:r>
    </w:p>
    <w:p w14:paraId="478EADFC" w14:textId="77777777" w:rsidR="00043FF9" w:rsidRPr="0071319E" w:rsidRDefault="00043FF9" w:rsidP="00043FF9">
      <w:pPr>
        <w:numPr>
          <w:ilvl w:val="1"/>
          <w:numId w:val="6"/>
        </w:numPr>
        <w:ind w:left="0" w:firstLine="709"/>
        <w:contextualSpacing/>
        <w:jc w:val="both"/>
      </w:pPr>
      <w:r w:rsidRPr="0071319E">
        <w:t xml:space="preserve">Датой поступления Заказчику документа о приемке, подписанного </w:t>
      </w:r>
      <w:r>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47B584EC" w14:textId="77777777" w:rsidR="00043FF9" w:rsidRDefault="00043FF9" w:rsidP="00043FF9">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9B92C8D" w14:textId="77777777" w:rsidR="00043FF9" w:rsidRPr="00A651A3" w:rsidRDefault="00043FF9" w:rsidP="00043FF9">
      <w:pPr>
        <w:shd w:val="clear" w:color="auto" w:fill="FFFFFF"/>
        <w:tabs>
          <w:tab w:val="left" w:pos="993"/>
          <w:tab w:val="left" w:pos="1498"/>
        </w:tabs>
        <w:autoSpaceDE w:val="0"/>
        <w:autoSpaceDN w:val="0"/>
        <w:adjustRightInd w:val="0"/>
        <w:ind w:firstLine="992"/>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FEED664" w14:textId="77777777" w:rsidR="00043FF9" w:rsidRPr="0071319E" w:rsidRDefault="00043FF9" w:rsidP="00043FF9">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8A3AADF" w14:textId="77777777" w:rsidR="00043FF9" w:rsidRPr="0071319E" w:rsidRDefault="00043FF9" w:rsidP="00043FF9">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79DF0041" w14:textId="77777777" w:rsidR="00043FF9" w:rsidRPr="0071319E" w:rsidRDefault="00043FF9" w:rsidP="00043FF9">
      <w:pPr>
        <w:tabs>
          <w:tab w:val="left" w:pos="1418"/>
        </w:tabs>
        <w:ind w:right="-1" w:firstLine="710"/>
        <w:contextualSpacing/>
        <w:jc w:val="both"/>
      </w:pPr>
      <w:r w:rsidRPr="0071319E">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B19B63F" w14:textId="77777777" w:rsidR="00043FF9" w:rsidRPr="008B372D" w:rsidRDefault="00043FF9" w:rsidP="00043FF9">
      <w:pPr>
        <w:tabs>
          <w:tab w:val="left" w:pos="1418"/>
        </w:tabs>
        <w:ind w:right="-1" w:firstLine="710"/>
        <w:contextualSpacing/>
        <w:jc w:val="both"/>
      </w:pPr>
      <w:r w:rsidRPr="0071319E">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w:t>
      </w:r>
      <w:r w:rsidRPr="0071319E">
        <w:lastRenderedPageBreak/>
        <w:t>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47179D0" w14:textId="77777777" w:rsidR="00043FF9" w:rsidRPr="0071319E" w:rsidRDefault="00043FF9" w:rsidP="00043FF9">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305ADBD5"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В случае если </w:t>
      </w:r>
      <w:r>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067C96">
        <w:rPr>
          <w:kern w:val="16"/>
        </w:rPr>
        <w:t>Исполнителем. Оплата услуг эксперта, экспертной организации, а также всех расходов для экспертизы осуществляется Исполнителем.</w:t>
      </w:r>
    </w:p>
    <w:p w14:paraId="28B047DB"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Если </w:t>
      </w:r>
      <w:r>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0DC16F5C" w14:textId="77777777" w:rsidR="00043FF9" w:rsidRPr="0071319E" w:rsidRDefault="00043FF9" w:rsidP="00043FF9">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t>3</w:t>
      </w:r>
      <w:r w:rsidRPr="0071319E">
        <w:t xml:space="preserve"> Контракта, по письменному извещению Заказчика </w:t>
      </w:r>
      <w:r>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0D9C4E2" w14:textId="77777777" w:rsidR="00043FF9" w:rsidRPr="0071319E" w:rsidRDefault="00043FF9" w:rsidP="00043FF9">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4D62EF3D" w14:textId="77777777" w:rsidR="00043FF9" w:rsidRPr="009219B5" w:rsidRDefault="00043FF9" w:rsidP="00043FF9">
      <w:pPr>
        <w:shd w:val="clear" w:color="auto" w:fill="FFFFFF"/>
        <w:tabs>
          <w:tab w:val="left" w:pos="1260"/>
        </w:tabs>
        <w:ind w:left="709"/>
        <w:jc w:val="both"/>
      </w:pPr>
    </w:p>
    <w:p w14:paraId="6780C888"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5299ED49" w14:textId="77777777" w:rsidR="00043FF9" w:rsidRDefault="00043FF9" w:rsidP="00043FF9">
      <w:pPr>
        <w:shd w:val="clear" w:color="auto" w:fill="FFFFFF"/>
        <w:tabs>
          <w:tab w:val="left" w:pos="993"/>
          <w:tab w:val="left" w:pos="1276"/>
        </w:tabs>
        <w:ind w:firstLine="709"/>
        <w:jc w:val="both"/>
      </w:pPr>
      <w:r>
        <w:t>6.1.</w:t>
      </w:r>
      <w:r>
        <w:tab/>
      </w:r>
      <w:r w:rsidRPr="006A4C56">
        <w:t xml:space="preserve">Исполнитель гарантирует качество </w:t>
      </w:r>
      <w:r>
        <w:t>выполняемых работ</w:t>
      </w:r>
      <w:r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t>выполненных работ</w:t>
      </w:r>
      <w:r w:rsidRPr="006A4C56">
        <w:t>.</w:t>
      </w:r>
    </w:p>
    <w:p w14:paraId="7630E83A" w14:textId="77777777" w:rsidR="00043FF9" w:rsidRPr="0071319E" w:rsidRDefault="00043FF9" w:rsidP="00043FF9">
      <w:pPr>
        <w:shd w:val="clear" w:color="auto" w:fill="FFFFFF"/>
        <w:tabs>
          <w:tab w:val="left" w:pos="993"/>
          <w:tab w:val="left" w:pos="1276"/>
        </w:tabs>
        <w:ind w:firstLine="709"/>
        <w:jc w:val="both"/>
      </w:pPr>
    </w:p>
    <w:p w14:paraId="4D49E9B0"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2796DF14" w14:textId="77777777" w:rsidR="00043FF9" w:rsidRDefault="00043FF9" w:rsidP="00043FF9">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t xml:space="preserve">                     </w:t>
      </w:r>
      <w:r w:rsidRPr="0071319E">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t>Исполнителем</w:t>
      </w:r>
      <w:r w:rsidRPr="0071319E">
        <w:t xml:space="preserve"> самостоятельно.</w:t>
      </w:r>
    </w:p>
    <w:p w14:paraId="61F8C972" w14:textId="77777777" w:rsidR="00043FF9" w:rsidRDefault="00043FF9" w:rsidP="00043FF9">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05509AF"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79614E4B"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25059DA4" w14:textId="77777777" w:rsidR="00043FF9" w:rsidRDefault="00043FF9" w:rsidP="00043FF9">
      <w:pPr>
        <w:pStyle w:val="a4"/>
        <w:shd w:val="clear" w:color="auto" w:fill="FFFFFF"/>
        <w:tabs>
          <w:tab w:val="left" w:pos="993"/>
          <w:tab w:val="left" w:pos="1498"/>
        </w:tabs>
        <w:autoSpaceDE w:val="0"/>
        <w:autoSpaceDN w:val="0"/>
        <w:adjustRightInd w:val="0"/>
        <w:ind w:left="0"/>
      </w:pPr>
      <w:r>
        <w:lastRenderedPageBreak/>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37D62EF"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5C495A2B"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БИК 010173001</w:t>
      </w:r>
    </w:p>
    <w:p w14:paraId="0514FA51"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ЕКС 40102810045370000009</w:t>
      </w:r>
    </w:p>
    <w:p w14:paraId="10D3AEF9"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КС 03232643017160001700</w:t>
      </w:r>
    </w:p>
    <w:p w14:paraId="23EC4D1E" w14:textId="77777777" w:rsidR="005E18D6" w:rsidRDefault="00043FF9" w:rsidP="00043FF9">
      <w:pPr>
        <w:pStyle w:val="a4"/>
        <w:shd w:val="clear" w:color="auto" w:fill="FFFFFF"/>
        <w:tabs>
          <w:tab w:val="left" w:pos="993"/>
          <w:tab w:val="left" w:pos="1498"/>
        </w:tabs>
        <w:autoSpaceDE w:val="0"/>
        <w:autoSpaceDN w:val="0"/>
        <w:adjustRightInd w:val="0"/>
        <w:ind w:left="0"/>
        <w:jc w:val="both"/>
      </w:pPr>
      <w:r>
        <w:t>КБК 30330399040040000180.</w:t>
      </w:r>
      <w:r w:rsidR="005E18D6" w:rsidRPr="005E18D6">
        <w:t xml:space="preserve"> </w:t>
      </w:r>
    </w:p>
    <w:p w14:paraId="3B573664" w14:textId="77777777" w:rsidR="00043FF9" w:rsidRPr="005E18D6" w:rsidRDefault="005E18D6" w:rsidP="005E18D6">
      <w:pPr>
        <w:pStyle w:val="a4"/>
        <w:shd w:val="clear" w:color="auto" w:fill="FFFFFF"/>
        <w:tabs>
          <w:tab w:val="left" w:pos="993"/>
          <w:tab w:val="left" w:pos="1498"/>
        </w:tabs>
        <w:autoSpaceDE w:val="0"/>
        <w:autoSpaceDN w:val="0"/>
        <w:adjustRightInd w:val="0"/>
        <w:ind w:left="0" w:firstLine="709"/>
        <w:jc w:val="both"/>
        <w:rPr>
          <w:i/>
          <w:iCs/>
        </w:rPr>
      </w:pPr>
      <w:r w:rsidRPr="005E18D6">
        <w:rPr>
          <w:i/>
          <w:iCs/>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1BCE608A" w14:textId="77777777" w:rsidR="00043FF9" w:rsidRPr="00684655" w:rsidRDefault="00043FF9" w:rsidP="00043FF9">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sidR="00EA55E1">
        <w:rPr>
          <w:kern w:val="16"/>
        </w:rPr>
        <w:t>10</w:t>
      </w:r>
      <w:r w:rsidRPr="00684655">
        <w:rPr>
          <w:kern w:val="16"/>
        </w:rPr>
        <w:t xml:space="preserve"> % цены Контракта)</w:t>
      </w:r>
      <w:r w:rsidRPr="00684655">
        <w:t>.</w:t>
      </w:r>
    </w:p>
    <w:p w14:paraId="575A492D" w14:textId="77777777" w:rsidR="00043FF9" w:rsidRPr="0071319E" w:rsidRDefault="00043FF9" w:rsidP="00043FF9">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3DB62248"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F4E0352"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3EE20820" w14:textId="77777777" w:rsidR="00043FF9" w:rsidRPr="00BA46A3"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Исполнителем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05E9B54" w14:textId="77777777" w:rsidR="00043FF9" w:rsidRPr="0071319E" w:rsidRDefault="00043FF9" w:rsidP="00043FF9">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Pr>
          <w:kern w:val="16"/>
        </w:rPr>
        <w:t>Исполнителя</w:t>
      </w:r>
      <w:r w:rsidRPr="0071319E">
        <w:rPr>
          <w:kern w:val="16"/>
        </w:rPr>
        <w:t xml:space="preserve"> </w:t>
      </w:r>
      <w:r w:rsidRPr="0071319E">
        <w:rPr>
          <w:kern w:val="16"/>
        </w:rPr>
        <w:lastRenderedPageBreak/>
        <w:t xml:space="preserve">возвращает ему денежные средства в срок, установленный пунктом </w:t>
      </w:r>
      <w:r w:rsidRPr="004B3522">
        <w:rPr>
          <w:kern w:val="16"/>
        </w:rPr>
        <w:t>7.1</w:t>
      </w:r>
      <w:r>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879A7FA" w14:textId="77777777" w:rsidR="00043FF9" w:rsidRPr="008B372D"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E2E0014"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5C5FAD3"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Pr>
          <w:color w:val="000000"/>
        </w:rPr>
        <w:t>Исполнителя</w:t>
      </w:r>
      <w:r w:rsidRPr="0071319E">
        <w:rPr>
          <w:color w:val="000000"/>
        </w:rPr>
        <w:t xml:space="preserve"> о необходимости предоставить соответствующее обеспечение.</w:t>
      </w:r>
    </w:p>
    <w:p w14:paraId="5734385C" w14:textId="77777777" w:rsidR="00043FF9" w:rsidRPr="0071319E" w:rsidRDefault="00043FF9" w:rsidP="00043FF9">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t xml:space="preserve">7.3, </w:t>
      </w:r>
      <w:r w:rsidRPr="004B3522">
        <w:t>7.4</w:t>
      </w:r>
      <w:r>
        <w:t xml:space="preserve"> </w:t>
      </w:r>
      <w:r w:rsidRPr="0071319E">
        <w:t xml:space="preserve">Контракта. За каждый день просрочки исполнения </w:t>
      </w:r>
      <w:r>
        <w:t>Исполнителем</w:t>
      </w:r>
      <w:r w:rsidRPr="0071319E">
        <w:t xml:space="preserve"> обязательства, предусмотренного настоящим Контрактом, </w:t>
      </w:r>
      <w:r>
        <w:t>Исполнителю</w:t>
      </w:r>
      <w:r w:rsidRPr="0071319E">
        <w:t xml:space="preserve"> начисляется пеня в размере, определенном в порядке, установленном в соответствии с пунктом 8.3 Контракта.</w:t>
      </w:r>
    </w:p>
    <w:p w14:paraId="0962F4BF"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t>5</w:t>
      </w:r>
      <w:r w:rsidRPr="0020675F">
        <w:t xml:space="preserve"> </w:t>
      </w:r>
      <w:r w:rsidRPr="0071319E">
        <w:t xml:space="preserve">Контракта, признается существенным нарушением Контракта </w:t>
      </w:r>
      <w:r>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3453F644"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141B4EFF" w14:textId="77777777" w:rsidR="00043FF9" w:rsidRPr="0071319E" w:rsidRDefault="00043FF9" w:rsidP="00043FF9">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Pr>
          <w:kern w:val="16"/>
          <w:sz w:val="24"/>
          <w:szCs w:val="24"/>
        </w:rPr>
        <w:t>Исполнителя</w:t>
      </w:r>
      <w:r w:rsidRPr="0071319E">
        <w:rPr>
          <w:kern w:val="16"/>
          <w:sz w:val="24"/>
          <w:szCs w:val="24"/>
        </w:rPr>
        <w:t xml:space="preserve"> перед Заказчиком.</w:t>
      </w:r>
    </w:p>
    <w:p w14:paraId="76B23A44" w14:textId="77777777" w:rsidR="00043FF9" w:rsidRDefault="00043FF9" w:rsidP="00EA55E1">
      <w:pPr>
        <w:numPr>
          <w:ilvl w:val="1"/>
          <w:numId w:val="4"/>
        </w:numPr>
        <w:tabs>
          <w:tab w:val="left" w:pos="1418"/>
        </w:tabs>
        <w:ind w:left="0" w:firstLine="709"/>
        <w:contextualSpacing/>
        <w:jc w:val="both"/>
      </w:pPr>
      <w:r w:rsidRPr="0071319E">
        <w:t xml:space="preserve">В случае надлежащего исполнения </w:t>
      </w:r>
      <w:r>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пунктами 7.</w:t>
      </w:r>
      <w:r>
        <w:t>3</w:t>
      </w:r>
      <w:r w:rsidRPr="0071319E">
        <w:t>, 7.</w:t>
      </w:r>
      <w:r>
        <w:t>3</w:t>
      </w:r>
      <w:r w:rsidRPr="0071319E">
        <w:t xml:space="preserve">.1, Контракта обеспечение исполнения Контракта подлежит возврату </w:t>
      </w:r>
    </w:p>
    <w:p w14:paraId="2E72344C" w14:textId="77777777" w:rsidR="00043FF9" w:rsidRPr="006321AD" w:rsidRDefault="00043FF9" w:rsidP="00043FF9">
      <w:pPr>
        <w:numPr>
          <w:ilvl w:val="1"/>
          <w:numId w:val="4"/>
        </w:numPr>
        <w:tabs>
          <w:tab w:val="left" w:pos="1418"/>
        </w:tabs>
        <w:ind w:left="0" w:firstLine="709"/>
        <w:contextualSpacing/>
        <w:jc w:val="both"/>
      </w:pPr>
      <w:r>
        <w:t>Исполнителю</w:t>
      </w:r>
      <w:r w:rsidRPr="0071319E">
        <w:t xml:space="preserve"> Заказчик осуществляет возврат денежных средств на расчетный счет </w:t>
      </w:r>
      <w:r>
        <w:t>Исполнителя</w:t>
      </w:r>
      <w:r w:rsidRPr="0071319E">
        <w:t xml:space="preserve">, указанный в Контракте, в течение 15 (пятнадцати) дней с даты исполнения </w:t>
      </w:r>
      <w:r>
        <w:t>Исполнителем</w:t>
      </w:r>
      <w:r w:rsidRPr="0071319E">
        <w:t xml:space="preserve"> обязательств, предусмотренных Контрактом. </w:t>
      </w:r>
    </w:p>
    <w:p w14:paraId="6E4D092B" w14:textId="77777777" w:rsidR="00043FF9" w:rsidRPr="0071319E"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Pr>
          <w:sz w:val="24"/>
          <w:szCs w:val="24"/>
        </w:rPr>
        <w:t>Исполнителем</w:t>
      </w:r>
      <w:r w:rsidRPr="0071319E">
        <w:rPr>
          <w:sz w:val="24"/>
          <w:szCs w:val="24"/>
        </w:rPr>
        <w:t xml:space="preserve"> обязательств, Заказчик вправе удержать из внесенных </w:t>
      </w:r>
      <w:r>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Pr>
          <w:sz w:val="24"/>
          <w:szCs w:val="24"/>
        </w:rPr>
        <w:t>Исполнителем</w:t>
      </w:r>
      <w:r w:rsidRPr="0071319E">
        <w:rPr>
          <w:sz w:val="24"/>
          <w:szCs w:val="24"/>
        </w:rPr>
        <w:t xml:space="preserve"> Заказчику по Контракту.</w:t>
      </w:r>
    </w:p>
    <w:p w14:paraId="1C65B45A" w14:textId="77777777" w:rsidR="00043FF9" w:rsidRPr="00BA46A3" w:rsidRDefault="00043FF9" w:rsidP="00043FF9">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04C4B2BF" w14:textId="77777777" w:rsidR="00043FF9" w:rsidRPr="0071319E" w:rsidRDefault="00043FF9" w:rsidP="00043FF9">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lastRenderedPageBreak/>
        <w:t>осуществляется</w:t>
      </w:r>
      <w:r w:rsidRPr="0071319E">
        <w:rPr>
          <w:sz w:val="24"/>
          <w:szCs w:val="24"/>
        </w:rPr>
        <w:t xml:space="preserve"> Заказчиком во внесудебном порядке с обязательным уведомлением </w:t>
      </w:r>
      <w:r>
        <w:rPr>
          <w:sz w:val="24"/>
          <w:szCs w:val="24"/>
        </w:rPr>
        <w:t>Исполнителя</w:t>
      </w:r>
      <w:r w:rsidRPr="0071319E">
        <w:rPr>
          <w:sz w:val="24"/>
          <w:szCs w:val="24"/>
        </w:rPr>
        <w:t>.</w:t>
      </w:r>
    </w:p>
    <w:p w14:paraId="0909F8E5" w14:textId="77777777" w:rsidR="00043FF9" w:rsidRPr="0020675F"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Pr>
          <w:sz w:val="24"/>
          <w:szCs w:val="24"/>
        </w:rPr>
        <w:t>Исполнителю</w:t>
      </w:r>
      <w:r w:rsidRPr="0071319E">
        <w:rPr>
          <w:sz w:val="24"/>
          <w:szCs w:val="24"/>
        </w:rPr>
        <w:t xml:space="preserve"> в порядке и сроки, предусмотренные пунктом 7.1</w:t>
      </w:r>
      <w:r>
        <w:rPr>
          <w:sz w:val="24"/>
          <w:szCs w:val="24"/>
        </w:rPr>
        <w:t>0</w:t>
      </w:r>
      <w:r w:rsidRPr="0071319E">
        <w:rPr>
          <w:sz w:val="24"/>
          <w:szCs w:val="24"/>
        </w:rPr>
        <w:t xml:space="preserve"> Контракта.</w:t>
      </w:r>
    </w:p>
    <w:p w14:paraId="5E9E22CF" w14:textId="77777777" w:rsidR="00043FF9" w:rsidRPr="003B4D23"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Pr>
          <w:sz w:val="24"/>
          <w:szCs w:val="24"/>
        </w:rPr>
        <w:t>Исполнителем</w:t>
      </w:r>
      <w:r w:rsidRPr="0071319E">
        <w:rPr>
          <w:sz w:val="24"/>
          <w:szCs w:val="24"/>
        </w:rPr>
        <w:t xml:space="preserve"> Заказчику по Контракту</w:t>
      </w:r>
      <w:r>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73AA532F" w14:textId="77777777" w:rsidR="00043FF9" w:rsidRPr="000F1321" w:rsidRDefault="00043FF9" w:rsidP="00043FF9">
      <w:pPr>
        <w:numPr>
          <w:ilvl w:val="1"/>
          <w:numId w:val="4"/>
        </w:numPr>
        <w:tabs>
          <w:tab w:val="left" w:pos="1418"/>
        </w:tabs>
        <w:ind w:left="0" w:firstLine="709"/>
        <w:contextualSpacing/>
        <w:jc w:val="both"/>
      </w:pPr>
      <w:r>
        <w:rPr>
          <w:kern w:val="16"/>
        </w:rPr>
        <w:t xml:space="preserve">В </w:t>
      </w:r>
      <w:r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Pr>
          <w:kern w:val="16"/>
        </w:rPr>
        <w:t>Исполнителя</w:t>
      </w:r>
      <w:r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46392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 xml:space="preserve">Ответственность </w:t>
      </w:r>
      <w:r w:rsidR="002A7247">
        <w:rPr>
          <w:sz w:val="24"/>
          <w:szCs w:val="24"/>
        </w:rPr>
        <w:t>С</w:t>
      </w:r>
      <w:r w:rsidRPr="0071319E">
        <w:rPr>
          <w:sz w:val="24"/>
          <w:szCs w:val="24"/>
        </w:rPr>
        <w:t>торон</w:t>
      </w:r>
    </w:p>
    <w:p w14:paraId="690C13A4" w14:textId="77777777" w:rsidR="00043FF9" w:rsidRPr="009C5C5E" w:rsidRDefault="00043FF9" w:rsidP="00043FF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F5A5F6F" w14:textId="77777777" w:rsidR="00043FF9" w:rsidRPr="009C5C5E" w:rsidRDefault="00043FF9" w:rsidP="00043FF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9C5C5E">
        <w:t xml:space="preserve"> обязательств, предусмотренных Контрактом, Заказчик направляет </w:t>
      </w:r>
      <w:r>
        <w:t>Исполнителю</w:t>
      </w:r>
      <w:r w:rsidRPr="009C5C5E">
        <w:t xml:space="preserve"> требование об уплате неустоек (штрафов, пеней).</w:t>
      </w:r>
    </w:p>
    <w:p w14:paraId="190BEB89" w14:textId="77777777" w:rsidR="00043FF9" w:rsidRPr="009C5C5E" w:rsidRDefault="00043FF9" w:rsidP="00043FF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w:t>
      </w:r>
    </w:p>
    <w:p w14:paraId="7957A1CF" w14:textId="77777777" w:rsidR="00043FF9" w:rsidRPr="009C5C5E" w:rsidRDefault="00043FF9" w:rsidP="00043FF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31E7877F" w14:textId="77777777" w:rsidR="00043FF9" w:rsidRPr="009C5C5E" w:rsidRDefault="00043FF9" w:rsidP="00043FF9">
      <w:pPr>
        <w:widowControl w:val="0"/>
        <w:autoSpaceDE w:val="0"/>
        <w:autoSpaceDN w:val="0"/>
        <w:adjustRightInd w:val="0"/>
        <w:ind w:firstLine="709"/>
        <w:jc w:val="both"/>
      </w:pPr>
      <w:r w:rsidRPr="009C5C5E">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Pr="00555C15">
        <w:t xml:space="preserve">пунктом 9 части 3 статьи 49 </w:t>
      </w:r>
      <w:r w:rsidRPr="009C5C5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A45F260" w14:textId="77777777" w:rsidR="00043FF9" w:rsidRPr="009C5C5E" w:rsidRDefault="00043FF9" w:rsidP="00043FF9">
      <w:pPr>
        <w:widowControl w:val="0"/>
        <w:autoSpaceDE w:val="0"/>
        <w:autoSpaceDN w:val="0"/>
        <w:adjustRightInd w:val="0"/>
        <w:ind w:firstLine="709"/>
        <w:jc w:val="both"/>
      </w:pPr>
      <w:r w:rsidRPr="009C5C5E">
        <w:lastRenderedPageBreak/>
        <w:t>а) в случае, если цена Контракта не превышает начальную (максимальную) цену Контракта:</w:t>
      </w:r>
    </w:p>
    <w:p w14:paraId="086FFB2F" w14:textId="77777777" w:rsidR="00043FF9" w:rsidRPr="009C5C5E" w:rsidRDefault="00043FF9" w:rsidP="00043FF9">
      <w:pPr>
        <w:widowControl w:val="0"/>
        <w:autoSpaceDE w:val="0"/>
        <w:autoSpaceDN w:val="0"/>
        <w:adjustRightInd w:val="0"/>
        <w:ind w:firstLine="709"/>
        <w:jc w:val="both"/>
      </w:pPr>
      <w:r w:rsidRPr="009C5C5E">
        <w:t>10 процентов начальной (максимальной) цены Контракта, если цена Контракта не превышает 3 млн. рублей;</w:t>
      </w:r>
    </w:p>
    <w:p w14:paraId="4B03F74A" w14:textId="77777777" w:rsidR="00043FF9" w:rsidRPr="009C5C5E" w:rsidRDefault="00043FF9" w:rsidP="00043FF9">
      <w:pPr>
        <w:widowControl w:val="0"/>
        <w:autoSpaceDE w:val="0"/>
        <w:autoSpaceDN w:val="0"/>
        <w:adjustRightInd w:val="0"/>
        <w:ind w:firstLine="709"/>
        <w:jc w:val="both"/>
      </w:pPr>
      <w:r w:rsidRPr="009C5C5E">
        <w:t>5 процентов начальной (максимальной) цены Контракта, если цена Контракта составляет от 3 млн. рублей до 50 млн. рублей (включительно);</w:t>
      </w:r>
    </w:p>
    <w:p w14:paraId="7232BB14" w14:textId="77777777" w:rsidR="00043FF9" w:rsidRPr="009C5C5E" w:rsidRDefault="00043FF9" w:rsidP="00043FF9">
      <w:pPr>
        <w:widowControl w:val="0"/>
        <w:autoSpaceDE w:val="0"/>
        <w:autoSpaceDN w:val="0"/>
        <w:adjustRightInd w:val="0"/>
        <w:ind w:firstLine="709"/>
        <w:jc w:val="both"/>
      </w:pPr>
      <w:r w:rsidRPr="009C5C5E">
        <w:t>1 процент начальной (максимальной) цены Контракта, если цена Контракта составляет от 50 млн. рублей до 100 млн. рублей (включительно);</w:t>
      </w:r>
    </w:p>
    <w:p w14:paraId="1F3FEF5F" w14:textId="77777777" w:rsidR="00043FF9" w:rsidRPr="009C5C5E" w:rsidRDefault="00043FF9" w:rsidP="00043FF9">
      <w:pPr>
        <w:widowControl w:val="0"/>
        <w:autoSpaceDE w:val="0"/>
        <w:autoSpaceDN w:val="0"/>
        <w:adjustRightInd w:val="0"/>
        <w:ind w:firstLine="709"/>
        <w:jc w:val="both"/>
      </w:pPr>
      <w:r w:rsidRPr="009C5C5E">
        <w:t>б) в случае, если цена Контракта превышает начальную (максимальную) цену Контракта:</w:t>
      </w:r>
    </w:p>
    <w:p w14:paraId="72CEC1C9" w14:textId="77777777" w:rsidR="00043FF9" w:rsidRPr="009C5C5E" w:rsidRDefault="00043FF9" w:rsidP="00043FF9">
      <w:pPr>
        <w:widowControl w:val="0"/>
        <w:autoSpaceDE w:val="0"/>
        <w:autoSpaceDN w:val="0"/>
        <w:adjustRightInd w:val="0"/>
        <w:ind w:firstLine="709"/>
        <w:jc w:val="both"/>
      </w:pPr>
      <w:r w:rsidRPr="009C5C5E">
        <w:t>10 процентов цены Контракта, если цена Контракта не превышает 3 млн. рублей;</w:t>
      </w:r>
    </w:p>
    <w:p w14:paraId="00ED37A8" w14:textId="77777777" w:rsidR="00043FF9" w:rsidRPr="009C5C5E" w:rsidRDefault="00043FF9" w:rsidP="00043FF9">
      <w:pPr>
        <w:widowControl w:val="0"/>
        <w:autoSpaceDE w:val="0"/>
        <w:autoSpaceDN w:val="0"/>
        <w:adjustRightInd w:val="0"/>
        <w:ind w:firstLine="709"/>
        <w:jc w:val="both"/>
      </w:pPr>
      <w:r w:rsidRPr="009C5C5E">
        <w:t>5 процентов цены Контракта, если цена Контракта составляет от 3 млн. рублей до 50 млн. рублей (включительно);</w:t>
      </w:r>
    </w:p>
    <w:p w14:paraId="277CD06B" w14:textId="77777777" w:rsidR="00043FF9" w:rsidRPr="009C5C5E" w:rsidRDefault="00043FF9" w:rsidP="00043FF9">
      <w:pPr>
        <w:widowControl w:val="0"/>
        <w:autoSpaceDE w:val="0"/>
        <w:autoSpaceDN w:val="0"/>
        <w:adjustRightInd w:val="0"/>
        <w:ind w:firstLine="709"/>
        <w:jc w:val="both"/>
      </w:pPr>
      <w:r w:rsidRPr="009C5C5E">
        <w:t>1 процент цены Контракта, если цена Контракта составляет от 50 млн. рублей до 100 млн. рублей (включительно).</w:t>
      </w:r>
    </w:p>
    <w:p w14:paraId="7A546F09" w14:textId="77777777" w:rsidR="00043FF9" w:rsidRPr="009C5C5E" w:rsidRDefault="00043FF9" w:rsidP="00043FF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434B3A1" w14:textId="77777777" w:rsidR="00043FF9" w:rsidRPr="009C5C5E" w:rsidRDefault="00043FF9" w:rsidP="00043FF9">
      <w:pPr>
        <w:widowControl w:val="0"/>
        <w:autoSpaceDE w:val="0"/>
        <w:autoSpaceDN w:val="0"/>
        <w:adjustRightInd w:val="0"/>
        <w:ind w:firstLine="709"/>
        <w:jc w:val="both"/>
      </w:pPr>
      <w:r w:rsidRPr="009C5C5E">
        <w:t>а) 1000 рублей, если цена Контракта не превышает 3 млн. рублей;</w:t>
      </w:r>
    </w:p>
    <w:p w14:paraId="44DBF364" w14:textId="77777777" w:rsidR="00043FF9" w:rsidRPr="009C5C5E" w:rsidRDefault="00043FF9" w:rsidP="00043FF9">
      <w:pPr>
        <w:widowControl w:val="0"/>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45151D3E" w14:textId="77777777" w:rsidR="00043FF9" w:rsidRPr="009C5C5E" w:rsidRDefault="00043FF9" w:rsidP="00043FF9">
      <w:pPr>
        <w:widowControl w:val="0"/>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560FAC2A" w14:textId="77777777" w:rsidR="00043FF9" w:rsidRPr="009C5C5E" w:rsidRDefault="00043FF9" w:rsidP="00043FF9">
      <w:pPr>
        <w:widowControl w:val="0"/>
        <w:autoSpaceDE w:val="0"/>
        <w:autoSpaceDN w:val="0"/>
        <w:adjustRightInd w:val="0"/>
        <w:ind w:firstLine="709"/>
        <w:jc w:val="both"/>
      </w:pPr>
      <w:r w:rsidRPr="009C5C5E">
        <w:t>г) 100000 рублей, если цена Контракта превышает 100 млн. рублей.</w:t>
      </w:r>
    </w:p>
    <w:p w14:paraId="324C9C87" w14:textId="77777777" w:rsidR="00043FF9" w:rsidRPr="009C5C5E" w:rsidRDefault="00043FF9" w:rsidP="00043FF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t>Исполнителем</w:t>
      </w:r>
      <w:r w:rsidRPr="009C5C5E">
        <w:t>.</w:t>
      </w:r>
    </w:p>
    <w:p w14:paraId="401DB5A5"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4ECE432C" w14:textId="77777777" w:rsidR="00043FF9" w:rsidRPr="009C5C5E" w:rsidRDefault="00043FF9" w:rsidP="00043FF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t>Исполнитель</w:t>
      </w:r>
      <w:r w:rsidRPr="009C5C5E">
        <w:t xml:space="preserve"> несет ответственность в соответствии с пунктом 8.3 Контракта. </w:t>
      </w:r>
    </w:p>
    <w:p w14:paraId="59F3CCB8"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t>Исполнителем</w:t>
      </w:r>
      <w:r w:rsidRPr="009C5C5E">
        <w:t xml:space="preserve"> обязательств, предусмотренных Контрактом, не может превышать цену Контракта.</w:t>
      </w:r>
    </w:p>
    <w:p w14:paraId="79019199"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4C3B83DB"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23E4A58"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lastRenderedPageBreak/>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color w:val="000000"/>
        </w:rPr>
        <w:t>Исполнитель</w:t>
      </w:r>
      <w:r w:rsidRPr="009C5C5E">
        <w:rPr>
          <w:color w:val="000000"/>
        </w:rPr>
        <w:t xml:space="preserve"> вправе потребовать уплаты неустоек (штрафов, пеней).</w:t>
      </w:r>
    </w:p>
    <w:p w14:paraId="4AB6C705"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0FDD55E" w14:textId="77777777" w:rsidR="00043FF9" w:rsidRPr="009C5C5E" w:rsidRDefault="00043FF9" w:rsidP="00043FF9">
      <w:pPr>
        <w:autoSpaceDE w:val="0"/>
        <w:autoSpaceDN w:val="0"/>
        <w:adjustRightInd w:val="0"/>
        <w:ind w:firstLine="709"/>
        <w:jc w:val="both"/>
      </w:pPr>
      <w:r w:rsidRPr="009C5C5E">
        <w:t>а) 1000 рублей, если цена Контракта не превышает 3 млн. рублей (включительно);</w:t>
      </w:r>
    </w:p>
    <w:p w14:paraId="04EF6D17" w14:textId="77777777" w:rsidR="00043FF9" w:rsidRPr="009C5C5E" w:rsidRDefault="00043FF9" w:rsidP="00043FF9">
      <w:pPr>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14:paraId="7038BB15" w14:textId="77777777" w:rsidR="00043FF9" w:rsidRPr="009C5C5E" w:rsidRDefault="00043FF9" w:rsidP="00043FF9">
      <w:pPr>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14:paraId="4B6E0984" w14:textId="77777777" w:rsidR="00043FF9" w:rsidRPr="009C5C5E" w:rsidRDefault="00043FF9" w:rsidP="00043FF9">
      <w:pPr>
        <w:autoSpaceDE w:val="0"/>
        <w:autoSpaceDN w:val="0"/>
        <w:adjustRightInd w:val="0"/>
        <w:ind w:firstLine="709"/>
        <w:jc w:val="both"/>
      </w:pPr>
      <w:r w:rsidRPr="009C5C5E">
        <w:t>г) 100000 рублей, если цена Контракта превышает 100 млн. рублей.</w:t>
      </w:r>
    </w:p>
    <w:p w14:paraId="576FF494" w14:textId="77777777" w:rsidR="00043FF9" w:rsidRPr="009C5C5E" w:rsidRDefault="00043FF9" w:rsidP="00043FF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D06B39E"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25BD26"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13D5FAF4" w14:textId="77777777" w:rsidR="00043FF9" w:rsidRPr="008A1609" w:rsidRDefault="00043FF9" w:rsidP="00043FF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3091332" w14:textId="77777777" w:rsidR="00043FF9" w:rsidRPr="009C5C5E" w:rsidRDefault="00043FF9" w:rsidP="00043FF9">
      <w:pPr>
        <w:tabs>
          <w:tab w:val="left" w:pos="1276"/>
        </w:tabs>
        <w:ind w:left="709"/>
        <w:jc w:val="both"/>
        <w:rPr>
          <w:i/>
        </w:rPr>
      </w:pPr>
    </w:p>
    <w:p w14:paraId="5E32339D"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46F2EEB1" w14:textId="77777777" w:rsidR="00043FF9" w:rsidRPr="0071319E" w:rsidRDefault="00043FF9" w:rsidP="00043FF9">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70BBE247" w14:textId="77777777" w:rsidR="00043FF9" w:rsidRPr="0071319E" w:rsidRDefault="00043FF9" w:rsidP="00043FF9">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2E49FCC" w14:textId="77777777" w:rsidR="00043FF9" w:rsidRPr="0071319E" w:rsidRDefault="00043FF9" w:rsidP="00043FF9">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7D3456D" w14:textId="77777777" w:rsidR="00043FF9" w:rsidRPr="0071319E" w:rsidRDefault="00043FF9" w:rsidP="00043FF9">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F1B4B3B"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14:paraId="2521C7BD" w14:textId="77777777" w:rsidR="00043FF9" w:rsidRPr="0071319E" w:rsidRDefault="00043FF9" w:rsidP="00043FF9">
      <w:pPr>
        <w:pStyle w:val="a8"/>
        <w:numPr>
          <w:ilvl w:val="1"/>
          <w:numId w:val="2"/>
        </w:numPr>
        <w:tabs>
          <w:tab w:val="left" w:pos="426"/>
          <w:tab w:val="left" w:pos="1134"/>
        </w:tabs>
        <w:ind w:left="0" w:firstLine="709"/>
      </w:pPr>
      <w:r w:rsidRPr="0071319E">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Pr="0071319E">
        <w:lastRenderedPageBreak/>
        <w:t>Стороны не придут к соглашению, спор подлежит рассмотрению в Арбитражном суде Алтайского края.</w:t>
      </w:r>
    </w:p>
    <w:p w14:paraId="1BF86512" w14:textId="77777777" w:rsidR="00043FF9" w:rsidRPr="0071319E" w:rsidRDefault="00043FF9" w:rsidP="00043FF9">
      <w:pPr>
        <w:pStyle w:val="a8"/>
        <w:tabs>
          <w:tab w:val="left" w:pos="426"/>
          <w:tab w:val="left" w:pos="1134"/>
        </w:tabs>
        <w:ind w:firstLine="709"/>
      </w:pPr>
    </w:p>
    <w:p w14:paraId="234A1AFD"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14:paraId="6CFA1F45" w14:textId="77777777" w:rsidR="00043FF9" w:rsidRPr="0071319E" w:rsidRDefault="00043FF9" w:rsidP="00043FF9">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28E7F38" w14:textId="77777777" w:rsidR="00043FF9" w:rsidRPr="00207FF0" w:rsidRDefault="00043FF9" w:rsidP="00043FF9">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3FB36993" w14:textId="77777777" w:rsidR="00043FF9" w:rsidRPr="0071319E" w:rsidRDefault="00043FF9" w:rsidP="00043FF9">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60E60B43" w14:textId="77777777" w:rsidR="00043FF9" w:rsidRPr="0071319E" w:rsidRDefault="00043FF9" w:rsidP="00043FF9">
      <w:pPr>
        <w:autoSpaceDE w:val="0"/>
        <w:autoSpaceDN w:val="0"/>
        <w:adjustRightInd w:val="0"/>
        <w:ind w:firstLine="720"/>
        <w:jc w:val="both"/>
        <w:rPr>
          <w:strike/>
          <w:color w:val="000000" w:themeColor="text1"/>
        </w:rPr>
      </w:pPr>
      <w:r w:rsidRPr="0071319E">
        <w:rPr>
          <w:color w:val="000000" w:themeColor="text1"/>
        </w:rPr>
        <w:t xml:space="preserve">отсутствие у </w:t>
      </w:r>
      <w:r>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744AE187" w14:textId="77777777" w:rsidR="00043FF9" w:rsidRPr="0071319E" w:rsidRDefault="00043FF9" w:rsidP="00043FF9">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7BAF03A" w14:textId="77777777" w:rsidR="00043FF9" w:rsidRPr="00375653" w:rsidRDefault="00043FF9" w:rsidP="00043FF9">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99EC865" w14:textId="77777777" w:rsidR="00043FF9" w:rsidRPr="007E1258" w:rsidRDefault="00043FF9" w:rsidP="00043FF9">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7AB71D" w14:textId="77777777" w:rsidR="00043FF9" w:rsidRPr="00A04737" w:rsidRDefault="00043FF9" w:rsidP="00043FF9">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6DCFA701" w14:textId="77777777" w:rsidR="00043FF9" w:rsidRPr="0071319E" w:rsidRDefault="00043FF9" w:rsidP="00043FF9">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5246B88A" w14:textId="77777777" w:rsidR="00043FF9" w:rsidRPr="00393197" w:rsidRDefault="00043FF9" w:rsidP="00043FF9">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E22649D" w14:textId="77777777" w:rsidR="00043FF9" w:rsidRPr="00393197" w:rsidRDefault="00043FF9" w:rsidP="00043FF9">
      <w:pPr>
        <w:pStyle w:val="a8"/>
        <w:ind w:left="709"/>
        <w:rPr>
          <w:color w:val="000000" w:themeColor="text1"/>
        </w:rPr>
      </w:pPr>
    </w:p>
    <w:p w14:paraId="087ADD1D" w14:textId="77777777" w:rsidR="009F6115" w:rsidRPr="00213236" w:rsidRDefault="009F6115" w:rsidP="00043FF9">
      <w:pPr>
        <w:pStyle w:val="3"/>
        <w:numPr>
          <w:ilvl w:val="0"/>
          <w:numId w:val="2"/>
        </w:numPr>
        <w:tabs>
          <w:tab w:val="left" w:pos="426"/>
        </w:tabs>
        <w:spacing w:before="0" w:after="0" w:line="240" w:lineRule="auto"/>
        <w:ind w:hanging="3479"/>
        <w:jc w:val="center"/>
        <w:rPr>
          <w:b w:val="0"/>
          <w:iCs/>
          <w:sz w:val="24"/>
          <w:szCs w:val="24"/>
        </w:rPr>
      </w:pPr>
      <w:r w:rsidRPr="00213236">
        <w:rPr>
          <w:iCs/>
          <w:sz w:val="24"/>
          <w:szCs w:val="24"/>
        </w:rPr>
        <w:t>Срок действия Контракта</w:t>
      </w:r>
    </w:p>
    <w:p w14:paraId="6C816199" w14:textId="77777777" w:rsidR="009F6115" w:rsidRDefault="009F6115" w:rsidP="000A09D6">
      <w:pPr>
        <w:pStyle w:val="ConsPlusNormal"/>
        <w:numPr>
          <w:ilvl w:val="1"/>
          <w:numId w:val="2"/>
        </w:numPr>
        <w:ind w:left="0" w:right="-1" w:firstLine="709"/>
        <w:jc w:val="both"/>
        <w:rPr>
          <w:rFonts w:ascii="Times New Roman" w:hAnsi="Times New Roman" w:cs="Times New Roman"/>
          <w:iCs/>
          <w:sz w:val="24"/>
          <w:szCs w:val="24"/>
        </w:rPr>
      </w:pPr>
      <w:r w:rsidRPr="00213236">
        <w:rPr>
          <w:rFonts w:ascii="Times New Roman" w:hAnsi="Times New Roman" w:cs="Times New Roman"/>
          <w:iCs/>
          <w:sz w:val="24"/>
          <w:szCs w:val="24"/>
        </w:rPr>
        <w:t xml:space="preserve">Контракт вступает в силу со дня подписания его Сторонами и действует до </w:t>
      </w:r>
      <w:r w:rsidR="008B6F14">
        <w:rPr>
          <w:rFonts w:ascii="Times New Roman" w:hAnsi="Times New Roman" w:cs="Times New Roman"/>
          <w:iCs/>
          <w:sz w:val="24"/>
          <w:szCs w:val="24"/>
        </w:rPr>
        <w:t>3</w:t>
      </w:r>
      <w:r w:rsidR="00BE1CE7">
        <w:rPr>
          <w:rFonts w:ascii="Times New Roman" w:hAnsi="Times New Roman" w:cs="Times New Roman"/>
          <w:iCs/>
          <w:sz w:val="24"/>
          <w:szCs w:val="24"/>
        </w:rPr>
        <w:t>0</w:t>
      </w:r>
      <w:r w:rsidR="008B6F14">
        <w:rPr>
          <w:rFonts w:ascii="Times New Roman" w:hAnsi="Times New Roman" w:cs="Times New Roman"/>
          <w:iCs/>
          <w:sz w:val="24"/>
          <w:szCs w:val="24"/>
        </w:rPr>
        <w:t xml:space="preserve">.12.2025 или до </w:t>
      </w:r>
      <w:r w:rsidRPr="00213236">
        <w:rPr>
          <w:rFonts w:ascii="Times New Roman" w:hAnsi="Times New Roman" w:cs="Times New Roman"/>
          <w:iCs/>
          <w:sz w:val="24"/>
          <w:szCs w:val="24"/>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3A8A1009" w14:textId="77777777" w:rsidR="000A09D6" w:rsidRPr="00213236" w:rsidRDefault="000A09D6" w:rsidP="000A09D6">
      <w:pPr>
        <w:pStyle w:val="ConsPlusNormal"/>
        <w:ind w:left="850" w:right="-1"/>
        <w:jc w:val="both"/>
        <w:rPr>
          <w:rFonts w:ascii="Times New Roman" w:hAnsi="Times New Roman" w:cs="Times New Roman"/>
          <w:iCs/>
          <w:sz w:val="24"/>
          <w:szCs w:val="24"/>
        </w:rPr>
      </w:pPr>
    </w:p>
    <w:p w14:paraId="5D960102" w14:textId="77777777" w:rsidR="009F6115" w:rsidRPr="00213236" w:rsidRDefault="009F6115" w:rsidP="00043FF9">
      <w:pPr>
        <w:pStyle w:val="3"/>
        <w:numPr>
          <w:ilvl w:val="0"/>
          <w:numId w:val="2"/>
        </w:numPr>
        <w:tabs>
          <w:tab w:val="left" w:pos="426"/>
        </w:tabs>
        <w:spacing w:before="0" w:after="0" w:line="240" w:lineRule="auto"/>
        <w:ind w:left="720" w:hanging="720"/>
        <w:jc w:val="center"/>
        <w:rPr>
          <w:b w:val="0"/>
          <w:iCs/>
          <w:sz w:val="24"/>
          <w:szCs w:val="24"/>
        </w:rPr>
      </w:pPr>
      <w:r w:rsidRPr="00213236">
        <w:rPr>
          <w:iCs/>
          <w:sz w:val="24"/>
          <w:szCs w:val="24"/>
        </w:rPr>
        <w:t>Прочие условия</w:t>
      </w:r>
    </w:p>
    <w:p w14:paraId="5EB19E77" w14:textId="77777777" w:rsidR="005021BE" w:rsidRDefault="009F6115" w:rsidP="005021BE">
      <w:pPr>
        <w:ind w:firstLine="709"/>
        <w:jc w:val="both"/>
        <w:rPr>
          <w:iCs/>
          <w:spacing w:val="-2"/>
        </w:rPr>
      </w:pPr>
      <w:r w:rsidRPr="00213236">
        <w:rPr>
          <w:iCs/>
          <w:spacing w:val="-2"/>
        </w:rPr>
        <w:t xml:space="preserve">13.1. </w:t>
      </w:r>
      <w:r w:rsidR="005021BE">
        <w:rPr>
          <w:iCs/>
          <w:spacing w:val="-2"/>
        </w:rPr>
        <w:t>Любые уведомления, извещения, запросы и иная корреспонденция должны быть сделаны в письменной форме (далее – «корреспонденция»).</w:t>
      </w:r>
    </w:p>
    <w:p w14:paraId="5F1914EB" w14:textId="77777777" w:rsidR="005021BE" w:rsidRDefault="005021BE" w:rsidP="005021BE">
      <w:pPr>
        <w:ind w:firstLine="709"/>
        <w:jc w:val="both"/>
        <w:rPr>
          <w:iCs/>
        </w:rPr>
      </w:pPr>
      <w:r>
        <w:rPr>
          <w:iCs/>
          <w:spacing w:val="-2"/>
        </w:rPr>
        <w:lastRenderedPageBreak/>
        <w:t xml:space="preserve">Корреспонденция отправляется </w:t>
      </w:r>
      <w:r>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0446578" w14:textId="77777777" w:rsidR="005021BE" w:rsidRDefault="005021BE" w:rsidP="005021BE">
      <w:pPr>
        <w:ind w:right="-1" w:firstLine="709"/>
        <w:contextualSpacing/>
        <w:jc w:val="both"/>
        <w:rPr>
          <w:iCs/>
          <w:color w:val="000000"/>
        </w:rPr>
      </w:pPr>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AF58E3A" w14:textId="77777777" w:rsidR="005021BE" w:rsidRPr="00471A43" w:rsidRDefault="005021BE" w:rsidP="005021BE">
      <w:pPr>
        <w:ind w:firstLine="709"/>
        <w:rPr>
          <w:iCs/>
          <w:color w:val="000000"/>
          <w:spacing w:val="-2"/>
        </w:rPr>
      </w:pPr>
      <w:r w:rsidRPr="00471A43">
        <w:rPr>
          <w:iCs/>
          <w:color w:val="000000"/>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95E148B" w14:textId="77777777" w:rsidR="005021BE" w:rsidRPr="009C074C" w:rsidRDefault="005021BE" w:rsidP="005021BE">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294711A8"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267D28EF"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A981691" w14:textId="77777777" w:rsidR="005021BE" w:rsidRPr="009C074C" w:rsidRDefault="005021BE" w:rsidP="005021BE">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7A685EE" w14:textId="77777777" w:rsidR="005021BE" w:rsidRDefault="005021BE" w:rsidP="005021BE">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3A6CB95A" w14:textId="77777777" w:rsidR="005021BE" w:rsidRDefault="005021BE" w:rsidP="005021BE">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780F8CE1" w14:textId="77777777" w:rsidR="005021BE" w:rsidRDefault="005021BE" w:rsidP="005021BE">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прилагается: Техническое задание (Приложение № 1).</w:t>
      </w:r>
    </w:p>
    <w:p w14:paraId="079C961E"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D37B27A"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Pr>
          <w:iCs/>
        </w:rPr>
        <w:t>По согласованию Сторон в ходе исполнения Контракта допускается снижение цены Контракта без изменения предусмотренных Контрактом объема выполняемых работ, качества выполняемых работ и иных условий Контракта.</w:t>
      </w:r>
    </w:p>
    <w:p w14:paraId="7CC6A0EC"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6B187D2F" w14:textId="77777777" w:rsidR="005021BE" w:rsidRDefault="005021BE" w:rsidP="005021BE">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CB04A2">
        <w:rPr>
          <w:iCs/>
        </w:rPr>
        <w:t>о</w:t>
      </w:r>
      <w:r w:rsidRPr="007D0C5B">
        <w:rPr>
          <w:iCs/>
        </w:rPr>
        <w:t xml:space="preserve"> стать</w:t>
      </w:r>
      <w:r w:rsidR="00CB04A2">
        <w:rPr>
          <w:iCs/>
        </w:rPr>
        <w:t>ей</w:t>
      </w:r>
      <w:r w:rsidRPr="007D0C5B">
        <w:rPr>
          <w:iCs/>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Pr>
          <w:iCs/>
        </w:rPr>
        <w:t>.</w:t>
      </w:r>
    </w:p>
    <w:p w14:paraId="2587733B"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w:t>
      </w:r>
      <w:r>
        <w:rPr>
          <w:rFonts w:ascii="Times New Roman" w:hAnsi="Times New Roman" w:cs="Times New Roman"/>
          <w:iCs/>
          <w:color w:val="000000"/>
          <w:sz w:val="24"/>
          <w:szCs w:val="24"/>
        </w:rPr>
        <w:lastRenderedPageBreak/>
        <w:t>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585C5B59"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6A295905"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путем подписания Сторонами дополнительного соглашения к Контракту.</w:t>
      </w:r>
    </w:p>
    <w:p w14:paraId="4F49000A" w14:textId="77777777" w:rsidR="005021BE" w:rsidRDefault="005021BE" w:rsidP="005021BE">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E9356B3" w14:textId="77777777" w:rsidR="005021BE" w:rsidRDefault="005021BE" w:rsidP="005021BE">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3571ED6A" w14:textId="77777777" w:rsidR="005021BE" w:rsidRPr="00375653" w:rsidRDefault="005021BE" w:rsidP="005021BE">
      <w:pPr>
        <w:pStyle w:val="ConsPlusNormal"/>
        <w:widowControl/>
        <w:ind w:left="709"/>
        <w:jc w:val="both"/>
        <w:rPr>
          <w:rFonts w:ascii="Times New Roman" w:hAnsi="Times New Roman" w:cs="Times New Roman"/>
          <w:sz w:val="24"/>
          <w:szCs w:val="24"/>
        </w:rPr>
      </w:pPr>
    </w:p>
    <w:p w14:paraId="6EADD3EC" w14:textId="77777777" w:rsidR="00C76A31" w:rsidRDefault="00C76A31" w:rsidP="005021BE">
      <w:pPr>
        <w:ind w:firstLine="709"/>
        <w:jc w:val="both"/>
      </w:pPr>
    </w:p>
    <w:p w14:paraId="1DA7EB77" w14:textId="77777777" w:rsidR="009F6115" w:rsidRPr="00213236" w:rsidRDefault="009F6115" w:rsidP="00DC729C">
      <w:pPr>
        <w:pStyle w:val="3"/>
        <w:numPr>
          <w:ilvl w:val="0"/>
          <w:numId w:val="0"/>
        </w:numPr>
        <w:tabs>
          <w:tab w:val="left" w:pos="426"/>
        </w:tabs>
        <w:spacing w:before="0" w:after="0" w:line="240" w:lineRule="auto"/>
        <w:ind w:left="567"/>
        <w:jc w:val="center"/>
        <w:rPr>
          <w:sz w:val="24"/>
          <w:szCs w:val="24"/>
        </w:rPr>
      </w:pPr>
      <w:r w:rsidRPr="00213236">
        <w:rPr>
          <w:sz w:val="24"/>
          <w:szCs w:val="24"/>
        </w:rPr>
        <w:t>14.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971"/>
      </w:tblGrid>
      <w:tr w:rsidR="009F6115" w:rsidRPr="00213236" w14:paraId="26E12084" w14:textId="77777777" w:rsidTr="006869DD">
        <w:tc>
          <w:tcPr>
            <w:tcW w:w="4600" w:type="dxa"/>
            <w:tcBorders>
              <w:top w:val="single" w:sz="4" w:space="0" w:color="auto"/>
              <w:left w:val="single" w:sz="4" w:space="0" w:color="auto"/>
              <w:bottom w:val="single" w:sz="4" w:space="0" w:color="auto"/>
              <w:right w:val="single" w:sz="4" w:space="0" w:color="auto"/>
            </w:tcBorders>
            <w:hideMark/>
          </w:tcPr>
          <w:p w14:paraId="4E00E8E8" w14:textId="77777777" w:rsidR="009F6115" w:rsidRPr="00213236" w:rsidRDefault="009F6115" w:rsidP="00DC729C">
            <w:pPr>
              <w:pStyle w:val="a4"/>
              <w:widowControl w:val="0"/>
              <w:tabs>
                <w:tab w:val="left" w:pos="0"/>
              </w:tabs>
              <w:autoSpaceDE w:val="0"/>
              <w:autoSpaceDN w:val="0"/>
              <w:adjustRightInd w:val="0"/>
              <w:ind w:left="0" w:hanging="979"/>
              <w:jc w:val="center"/>
              <w:rPr>
                <w:b/>
              </w:rPr>
            </w:pPr>
            <w:r w:rsidRPr="00213236">
              <w:rPr>
                <w:b/>
              </w:rPr>
              <w:t>ЗАКАЗЧИК</w:t>
            </w:r>
          </w:p>
          <w:p w14:paraId="13F3DA5C" w14:textId="77777777" w:rsidR="009F6115" w:rsidRPr="005021BE" w:rsidRDefault="009F6115" w:rsidP="00DC729C">
            <w:pPr>
              <w:widowControl w:val="0"/>
              <w:autoSpaceDE w:val="0"/>
              <w:autoSpaceDN w:val="0"/>
              <w:adjustRightInd w:val="0"/>
            </w:pPr>
            <w:r w:rsidRPr="005021BE">
              <w:t xml:space="preserve">Администрация города Рубцовска </w:t>
            </w:r>
          </w:p>
          <w:p w14:paraId="0D0CB93E" w14:textId="77777777" w:rsidR="009F6115" w:rsidRPr="005021BE" w:rsidRDefault="009F6115" w:rsidP="00DC729C">
            <w:pPr>
              <w:widowControl w:val="0"/>
              <w:autoSpaceDE w:val="0"/>
              <w:autoSpaceDN w:val="0"/>
              <w:adjustRightInd w:val="0"/>
            </w:pPr>
            <w:r w:rsidRPr="005021BE">
              <w:t>Алтайского края</w:t>
            </w:r>
          </w:p>
          <w:p w14:paraId="3C2B2D61" w14:textId="77777777" w:rsidR="009F6115" w:rsidRPr="005021BE" w:rsidRDefault="009F6115" w:rsidP="00DC729C">
            <w:pPr>
              <w:widowControl w:val="0"/>
              <w:autoSpaceDE w:val="0"/>
              <w:autoSpaceDN w:val="0"/>
              <w:adjustRightInd w:val="0"/>
            </w:pPr>
            <w:r w:rsidRPr="005021BE">
              <w:t xml:space="preserve">ИНН 2209011079; КПП 220901001; </w:t>
            </w:r>
          </w:p>
          <w:p w14:paraId="5F78C25F" w14:textId="77777777" w:rsidR="009F6115" w:rsidRPr="005021BE" w:rsidRDefault="009F6115" w:rsidP="00DC729C">
            <w:pPr>
              <w:widowControl w:val="0"/>
              <w:autoSpaceDE w:val="0"/>
              <w:autoSpaceDN w:val="0"/>
              <w:adjustRightInd w:val="0"/>
            </w:pPr>
            <w:r w:rsidRPr="005021BE">
              <w:t>ОКТМО 01716000</w:t>
            </w:r>
          </w:p>
          <w:p w14:paraId="36C59213" w14:textId="77777777" w:rsidR="009F6115" w:rsidRPr="005021BE" w:rsidRDefault="009F6115" w:rsidP="00DC729C">
            <w:pPr>
              <w:widowControl w:val="0"/>
              <w:autoSpaceDE w:val="0"/>
              <w:autoSpaceDN w:val="0"/>
              <w:adjustRightInd w:val="0"/>
            </w:pPr>
            <w:r w:rsidRPr="005021BE">
              <w:t>658200, г. Рубцовск, пр. Ленина,130</w:t>
            </w:r>
          </w:p>
          <w:p w14:paraId="5481BB64" w14:textId="77777777" w:rsidR="009F6115" w:rsidRPr="005021BE" w:rsidRDefault="009F6115" w:rsidP="00DC729C">
            <w:pPr>
              <w:widowControl w:val="0"/>
              <w:autoSpaceDE w:val="0"/>
              <w:autoSpaceDN w:val="0"/>
              <w:adjustRightInd w:val="0"/>
            </w:pPr>
            <w:r w:rsidRPr="005021BE">
              <w:t>Получатель: КОМИТЕТ ПО ФИНАНСАМ, НАЛОГОВОЙ И КРЕДИТНОЙ ПОЛИТИКЕ АДМИНИСТРАЦИИ ГОРОДА РУБЦОВСКА АЛТАЙСКОГО КРАЯ (АДМИНИСТРАЦИЯ ГОРОДА РУБЦОВСКА, Л/С 03173011690)</w:t>
            </w:r>
          </w:p>
          <w:p w14:paraId="0FFED907" w14:textId="77777777" w:rsidR="009F6115" w:rsidRPr="005021BE" w:rsidRDefault="009F6115" w:rsidP="00DC729C">
            <w:pPr>
              <w:widowControl w:val="0"/>
              <w:autoSpaceDE w:val="0"/>
              <w:autoSpaceDN w:val="0"/>
              <w:adjustRightInd w:val="0"/>
            </w:pPr>
            <w:r w:rsidRPr="005021BE">
              <w:t xml:space="preserve">Банк: ОТДЕЛЕНИЕ БАРНАУЛ БАНКА РОССИИ//УФК по Алтайскому краю </w:t>
            </w:r>
          </w:p>
          <w:p w14:paraId="3ED89206" w14:textId="77777777" w:rsidR="009F6115" w:rsidRPr="005021BE" w:rsidRDefault="009F6115" w:rsidP="00DC729C">
            <w:pPr>
              <w:widowControl w:val="0"/>
              <w:autoSpaceDE w:val="0"/>
              <w:autoSpaceDN w:val="0"/>
              <w:adjustRightInd w:val="0"/>
            </w:pPr>
            <w:r w:rsidRPr="005021BE">
              <w:t>г. Барнаул</w:t>
            </w:r>
          </w:p>
          <w:p w14:paraId="1566B7AA" w14:textId="77777777" w:rsidR="009F6115" w:rsidRPr="005021BE" w:rsidRDefault="009F6115" w:rsidP="00DC729C">
            <w:pPr>
              <w:widowControl w:val="0"/>
              <w:autoSpaceDE w:val="0"/>
              <w:autoSpaceDN w:val="0"/>
              <w:adjustRightInd w:val="0"/>
            </w:pPr>
            <w:r w:rsidRPr="005021BE">
              <w:t>БИК 010173001</w:t>
            </w:r>
          </w:p>
          <w:p w14:paraId="20A0B32D" w14:textId="77777777" w:rsidR="009F6115" w:rsidRPr="005021BE" w:rsidRDefault="009F6115" w:rsidP="00DC729C">
            <w:pPr>
              <w:widowControl w:val="0"/>
              <w:autoSpaceDE w:val="0"/>
              <w:autoSpaceDN w:val="0"/>
              <w:adjustRightInd w:val="0"/>
            </w:pPr>
            <w:r w:rsidRPr="005021BE">
              <w:t>ЕКС 40102810045370000009</w:t>
            </w:r>
          </w:p>
          <w:p w14:paraId="50068496" w14:textId="77777777" w:rsidR="009F6115" w:rsidRPr="005021BE" w:rsidRDefault="009F6115" w:rsidP="00DC729C">
            <w:pPr>
              <w:widowControl w:val="0"/>
              <w:autoSpaceDE w:val="0"/>
              <w:autoSpaceDN w:val="0"/>
              <w:adjustRightInd w:val="0"/>
            </w:pPr>
            <w:r w:rsidRPr="005021BE">
              <w:t>КС   03231643017160001700</w:t>
            </w:r>
            <w:r w:rsidR="006C6AE1" w:rsidRPr="005021BE">
              <w:t xml:space="preserve"> </w:t>
            </w:r>
          </w:p>
          <w:p w14:paraId="25195406" w14:textId="77777777" w:rsidR="00B87063" w:rsidRPr="005021BE" w:rsidRDefault="00B87063" w:rsidP="00DC729C">
            <w:pPr>
              <w:widowControl w:val="0"/>
              <w:autoSpaceDE w:val="0"/>
              <w:autoSpaceDN w:val="0"/>
              <w:adjustRightInd w:val="0"/>
            </w:pPr>
          </w:p>
          <w:p w14:paraId="57B92260" w14:textId="77777777" w:rsidR="006C6AE1" w:rsidRDefault="009F6115" w:rsidP="00DC729C">
            <w:pPr>
              <w:pStyle w:val="a4"/>
              <w:widowControl w:val="0"/>
              <w:tabs>
                <w:tab w:val="left" w:pos="0"/>
              </w:tabs>
              <w:autoSpaceDE w:val="0"/>
              <w:autoSpaceDN w:val="0"/>
              <w:adjustRightInd w:val="0"/>
              <w:ind w:left="0"/>
              <w:jc w:val="both"/>
            </w:pPr>
            <w:r w:rsidRPr="00213236">
              <w:t>_______________</w:t>
            </w:r>
          </w:p>
          <w:p w14:paraId="74689F8D" w14:textId="77777777" w:rsidR="000A09D6" w:rsidRPr="00213236" w:rsidRDefault="000A09D6" w:rsidP="00DC729C">
            <w:pPr>
              <w:pStyle w:val="a4"/>
              <w:widowControl w:val="0"/>
              <w:tabs>
                <w:tab w:val="left" w:pos="0"/>
              </w:tabs>
              <w:autoSpaceDE w:val="0"/>
              <w:autoSpaceDN w:val="0"/>
              <w:adjustRightInd w:val="0"/>
              <w:ind w:left="0"/>
              <w:jc w:val="both"/>
            </w:pPr>
          </w:p>
          <w:p w14:paraId="6CBDECE4" w14:textId="77777777" w:rsidR="006C6AE1" w:rsidRPr="00213236" w:rsidRDefault="006C6AE1" w:rsidP="00DC729C">
            <w:pPr>
              <w:pStyle w:val="a4"/>
              <w:widowControl w:val="0"/>
              <w:tabs>
                <w:tab w:val="left" w:pos="0"/>
              </w:tabs>
              <w:autoSpaceDE w:val="0"/>
              <w:autoSpaceDN w:val="0"/>
              <w:adjustRightInd w:val="0"/>
              <w:ind w:left="0"/>
              <w:jc w:val="both"/>
            </w:pPr>
          </w:p>
        </w:tc>
        <w:tc>
          <w:tcPr>
            <w:tcW w:w="4971" w:type="dxa"/>
            <w:tcBorders>
              <w:top w:val="single" w:sz="4" w:space="0" w:color="auto"/>
              <w:left w:val="single" w:sz="4" w:space="0" w:color="auto"/>
              <w:bottom w:val="single" w:sz="4" w:space="0" w:color="auto"/>
              <w:right w:val="single" w:sz="4" w:space="0" w:color="auto"/>
            </w:tcBorders>
          </w:tcPr>
          <w:p w14:paraId="4D35CCA8" w14:textId="77777777" w:rsidR="009F6115" w:rsidRPr="00213236" w:rsidRDefault="009F6115" w:rsidP="00DC729C">
            <w:pPr>
              <w:pStyle w:val="a4"/>
              <w:widowControl w:val="0"/>
              <w:tabs>
                <w:tab w:val="left" w:pos="0"/>
              </w:tabs>
              <w:autoSpaceDE w:val="0"/>
              <w:autoSpaceDN w:val="0"/>
              <w:adjustRightInd w:val="0"/>
              <w:ind w:left="0" w:hanging="979"/>
              <w:jc w:val="center"/>
              <w:rPr>
                <w:b/>
              </w:rPr>
            </w:pPr>
            <w:r w:rsidRPr="00213236">
              <w:rPr>
                <w:b/>
              </w:rPr>
              <w:t>ИСПОЛНИТЕЛЬ</w:t>
            </w:r>
          </w:p>
          <w:p w14:paraId="23F91D2E" w14:textId="77777777" w:rsidR="009F6115" w:rsidRPr="00213236" w:rsidRDefault="009F6115" w:rsidP="00DC729C">
            <w:pPr>
              <w:pStyle w:val="a4"/>
              <w:widowControl w:val="0"/>
              <w:tabs>
                <w:tab w:val="left" w:pos="0"/>
              </w:tabs>
              <w:autoSpaceDE w:val="0"/>
              <w:autoSpaceDN w:val="0"/>
              <w:adjustRightInd w:val="0"/>
              <w:ind w:left="0" w:hanging="979"/>
              <w:jc w:val="center"/>
            </w:pPr>
          </w:p>
        </w:tc>
      </w:tr>
    </w:tbl>
    <w:p w14:paraId="25A92146" w14:textId="77777777" w:rsidR="005021BE" w:rsidRDefault="009F6115" w:rsidP="006869DD">
      <w:r w:rsidRPr="00213236">
        <w:t xml:space="preserve">                                                                                            </w:t>
      </w:r>
      <w:r w:rsidR="006869DD">
        <w:t xml:space="preserve">          </w:t>
      </w:r>
    </w:p>
    <w:p w14:paraId="646E528B" w14:textId="77777777" w:rsidR="005021BE" w:rsidRDefault="005021BE" w:rsidP="006869DD"/>
    <w:p w14:paraId="77618FB6" w14:textId="77777777" w:rsidR="005021BE" w:rsidRDefault="005021BE" w:rsidP="006869DD"/>
    <w:p w14:paraId="74D32490" w14:textId="77777777" w:rsidR="00904719" w:rsidRDefault="00904719" w:rsidP="005021BE">
      <w:pPr>
        <w:jc w:val="right"/>
      </w:pPr>
    </w:p>
    <w:p w14:paraId="632E946F" w14:textId="77777777" w:rsidR="002A7247" w:rsidRDefault="002A7247" w:rsidP="005021BE">
      <w:pPr>
        <w:jc w:val="right"/>
      </w:pPr>
    </w:p>
    <w:p w14:paraId="0D01445D" w14:textId="77777777" w:rsidR="002A7247" w:rsidRDefault="002A7247" w:rsidP="005021BE">
      <w:pPr>
        <w:jc w:val="right"/>
      </w:pPr>
    </w:p>
    <w:p w14:paraId="04A855B1" w14:textId="77777777" w:rsidR="002A7247" w:rsidRDefault="002A7247" w:rsidP="005021BE">
      <w:pPr>
        <w:jc w:val="right"/>
      </w:pPr>
    </w:p>
    <w:p w14:paraId="48EC19BA" w14:textId="77777777" w:rsidR="002A7247" w:rsidRDefault="002A7247" w:rsidP="005021BE">
      <w:pPr>
        <w:jc w:val="right"/>
      </w:pPr>
    </w:p>
    <w:p w14:paraId="24A3D7C7" w14:textId="77777777" w:rsidR="007B40A4" w:rsidRDefault="007B40A4" w:rsidP="005021BE">
      <w:pPr>
        <w:jc w:val="right"/>
      </w:pPr>
    </w:p>
    <w:p w14:paraId="3C99B3A7" w14:textId="77777777" w:rsidR="007B40A4" w:rsidRDefault="007B40A4" w:rsidP="005021BE">
      <w:pPr>
        <w:jc w:val="right"/>
      </w:pPr>
    </w:p>
    <w:p w14:paraId="6F8DD6A5" w14:textId="77777777" w:rsidR="007B40A4" w:rsidRDefault="007B40A4" w:rsidP="005021BE">
      <w:pPr>
        <w:jc w:val="right"/>
      </w:pPr>
    </w:p>
    <w:p w14:paraId="2F707500" w14:textId="77777777" w:rsidR="007B40A4" w:rsidRDefault="007B40A4" w:rsidP="005021BE">
      <w:pPr>
        <w:jc w:val="right"/>
      </w:pPr>
    </w:p>
    <w:p w14:paraId="08453AA0" w14:textId="77777777" w:rsidR="002A7247" w:rsidRDefault="002A7247" w:rsidP="005021BE">
      <w:pPr>
        <w:jc w:val="right"/>
      </w:pPr>
    </w:p>
    <w:p w14:paraId="62E6B363" w14:textId="77777777" w:rsidR="009F6115" w:rsidRPr="00213236" w:rsidRDefault="006869DD" w:rsidP="005021BE">
      <w:pPr>
        <w:jc w:val="right"/>
      </w:pPr>
      <w:r>
        <w:lastRenderedPageBreak/>
        <w:t xml:space="preserve">  </w:t>
      </w:r>
      <w:r w:rsidR="001503C2">
        <w:t>П</w:t>
      </w:r>
      <w:r w:rsidR="009F6115" w:rsidRPr="00213236">
        <w:t>риложение 1</w:t>
      </w:r>
    </w:p>
    <w:p w14:paraId="477CBDB2" w14:textId="77777777" w:rsidR="009F6115" w:rsidRPr="00213236" w:rsidRDefault="009F6115" w:rsidP="005021BE">
      <w:pPr>
        <w:ind w:left="6237"/>
        <w:jc w:val="right"/>
      </w:pPr>
      <w:r w:rsidRPr="00213236">
        <w:t>к муниципальному контракту</w:t>
      </w:r>
    </w:p>
    <w:p w14:paraId="1786429D" w14:textId="77777777" w:rsidR="009F6115" w:rsidRPr="00213236" w:rsidRDefault="009F6115" w:rsidP="005021BE">
      <w:pPr>
        <w:ind w:left="6237"/>
        <w:jc w:val="right"/>
      </w:pPr>
      <w:r w:rsidRPr="00213236">
        <w:t>от ______202</w:t>
      </w:r>
      <w:r w:rsidR="008B6F14">
        <w:t>5</w:t>
      </w:r>
      <w:r w:rsidRPr="00213236">
        <w:t xml:space="preserve"> № _______</w:t>
      </w:r>
    </w:p>
    <w:p w14:paraId="14B6388F" w14:textId="77777777" w:rsidR="009F6115" w:rsidRPr="00213236" w:rsidRDefault="009F6115" w:rsidP="009F6115"/>
    <w:p w14:paraId="2DA49048" w14:textId="77777777" w:rsidR="00136AFE" w:rsidRPr="00213236" w:rsidRDefault="00136AFE" w:rsidP="00136AFE">
      <w:pPr>
        <w:jc w:val="center"/>
        <w:rPr>
          <w:rStyle w:val="FontStyle51"/>
          <w:b/>
          <w:sz w:val="24"/>
          <w:szCs w:val="24"/>
        </w:rPr>
      </w:pPr>
      <w:r w:rsidRPr="00213236">
        <w:rPr>
          <w:rStyle w:val="FontStyle51"/>
          <w:sz w:val="24"/>
          <w:szCs w:val="24"/>
        </w:rPr>
        <w:t xml:space="preserve">Техническое задание </w:t>
      </w:r>
    </w:p>
    <w:p w14:paraId="1D3FD4D4" w14:textId="77777777" w:rsidR="00C74FFE" w:rsidRPr="000047AF" w:rsidRDefault="00C74FFE" w:rsidP="00C74FFE">
      <w:pPr>
        <w:jc w:val="center"/>
        <w:rPr>
          <w:rStyle w:val="FontStyle51"/>
          <w:b/>
          <w:sz w:val="24"/>
          <w:szCs w:val="24"/>
        </w:rPr>
      </w:pP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2410"/>
        <w:gridCol w:w="1134"/>
        <w:gridCol w:w="1135"/>
      </w:tblGrid>
      <w:tr w:rsidR="007B40A4" w:rsidRPr="004D4FAF" w14:paraId="7313CBE4" w14:textId="77777777" w:rsidTr="00B7311D">
        <w:tc>
          <w:tcPr>
            <w:tcW w:w="567" w:type="dxa"/>
            <w:tcBorders>
              <w:top w:val="single" w:sz="4" w:space="0" w:color="auto"/>
              <w:left w:val="single" w:sz="4" w:space="0" w:color="auto"/>
              <w:bottom w:val="single" w:sz="4" w:space="0" w:color="auto"/>
              <w:right w:val="single" w:sz="4" w:space="0" w:color="auto"/>
            </w:tcBorders>
            <w:vAlign w:val="center"/>
            <w:hideMark/>
          </w:tcPr>
          <w:p w14:paraId="34D4851C" w14:textId="77777777" w:rsidR="007B40A4" w:rsidRPr="004D4FAF" w:rsidRDefault="007B40A4" w:rsidP="00B7311D">
            <w:pPr>
              <w:contextualSpacing/>
            </w:pPr>
            <w:r w:rsidRPr="004D4FAF">
              <w:t>№п/п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035092" w14:textId="77777777" w:rsidR="007B40A4" w:rsidRPr="004D4FAF" w:rsidRDefault="007B40A4" w:rsidP="00B7311D">
            <w:pPr>
              <w:contextualSpacing/>
            </w:pPr>
            <w:r w:rsidRPr="004D4FAF">
              <w:t>Наименование товара, работы, услуги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36E33C" w14:textId="77777777" w:rsidR="007B40A4" w:rsidRPr="004D4FAF" w:rsidRDefault="007B40A4" w:rsidP="00B7311D">
            <w:pPr>
              <w:contextualSpacing/>
            </w:pPr>
            <w:r w:rsidRPr="004D4FAF">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82161" w14:textId="77777777" w:rsidR="007B40A4" w:rsidRPr="004D4FAF" w:rsidRDefault="007B40A4" w:rsidP="00B7311D">
            <w:pPr>
              <w:contextualSpacing/>
            </w:pPr>
            <w:r w:rsidRPr="004D4FAF">
              <w:t>Ед. изм.</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8E56300" w14:textId="77777777" w:rsidR="007B40A4" w:rsidRPr="004D4FAF" w:rsidRDefault="007B40A4" w:rsidP="00B7311D">
            <w:pPr>
              <w:contextualSpacing/>
            </w:pPr>
            <w:r w:rsidRPr="004D4FAF">
              <w:t>Кол-во (объем)</w:t>
            </w:r>
          </w:p>
        </w:tc>
      </w:tr>
      <w:tr w:rsidR="007B40A4" w:rsidRPr="004D4FAF" w14:paraId="56BE7D02" w14:textId="77777777" w:rsidTr="00B7311D">
        <w:tc>
          <w:tcPr>
            <w:tcW w:w="567" w:type="dxa"/>
            <w:tcBorders>
              <w:top w:val="single" w:sz="4" w:space="0" w:color="auto"/>
              <w:left w:val="single" w:sz="4" w:space="0" w:color="auto"/>
              <w:bottom w:val="single" w:sz="4" w:space="0" w:color="auto"/>
              <w:right w:val="single" w:sz="4" w:space="0" w:color="auto"/>
            </w:tcBorders>
            <w:vAlign w:val="center"/>
            <w:hideMark/>
          </w:tcPr>
          <w:p w14:paraId="5981E250" w14:textId="77777777" w:rsidR="007B40A4" w:rsidRPr="004D4FAF" w:rsidRDefault="007B40A4" w:rsidP="00B7311D">
            <w:pPr>
              <w:contextualSpacing/>
              <w:jc w:val="center"/>
            </w:pPr>
            <w:r w:rsidRPr="004D4FAF">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6D3F3E6" w14:textId="77777777" w:rsidR="007B40A4" w:rsidRPr="008A7E06" w:rsidRDefault="007B40A4" w:rsidP="00B7311D">
            <w:pPr>
              <w:contextualSpacing/>
              <w:jc w:val="both"/>
            </w:pPr>
            <w:r w:rsidRPr="00270508">
              <w:t>Проведение обследования и выдача заключения о возможности (невозможности) перевода жилой квартиры в нежилое помещение без проведения работ по перепланировке, переустройству и реконструкции недвижимого имущества</w:t>
            </w:r>
          </w:p>
        </w:tc>
        <w:tc>
          <w:tcPr>
            <w:tcW w:w="2410" w:type="dxa"/>
            <w:tcBorders>
              <w:top w:val="single" w:sz="4" w:space="0" w:color="auto"/>
              <w:left w:val="single" w:sz="4" w:space="0" w:color="auto"/>
              <w:right w:val="single" w:sz="4" w:space="0" w:color="auto"/>
            </w:tcBorders>
            <w:vAlign w:val="center"/>
            <w:hideMark/>
          </w:tcPr>
          <w:p w14:paraId="6C409A6A" w14:textId="77777777" w:rsidR="007B40A4" w:rsidRPr="008A7E06" w:rsidRDefault="007B40A4" w:rsidP="00B7311D">
            <w:pPr>
              <w:contextualSpacing/>
              <w:jc w:val="center"/>
            </w:pPr>
            <w:r>
              <w:t>68</w:t>
            </w:r>
            <w:r w:rsidRPr="008A7E06">
              <w:t>.</w:t>
            </w:r>
            <w:r>
              <w:t>32</w:t>
            </w:r>
            <w:r w:rsidRPr="008A7E06">
              <w:t>.</w:t>
            </w:r>
            <w:r>
              <w:t>11</w:t>
            </w:r>
            <w:r w:rsidRPr="008A7E06">
              <w:t>.110</w:t>
            </w:r>
          </w:p>
          <w:p w14:paraId="0570C8E0" w14:textId="77777777" w:rsidR="007B40A4" w:rsidRPr="008A7E06" w:rsidRDefault="007B40A4" w:rsidP="00B7311D">
            <w:pPr>
              <w:contextualSpacing/>
              <w:jc w:val="center"/>
            </w:pPr>
            <w:r w:rsidRPr="00270508">
              <w:t>Услуги по технической инвентаризации недвижимого имущества жилого фонда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D6F04C" w14:textId="77777777" w:rsidR="007B40A4" w:rsidRPr="008A7E06" w:rsidRDefault="007B40A4" w:rsidP="00B7311D">
            <w:proofErr w:type="spellStart"/>
            <w:r w:rsidRPr="008A7E06">
              <w:t>Усл</w:t>
            </w:r>
            <w:proofErr w:type="spellEnd"/>
            <w:r w:rsidRPr="008A7E06">
              <w:t>. ед.</w:t>
            </w:r>
          </w:p>
        </w:tc>
        <w:tc>
          <w:tcPr>
            <w:tcW w:w="1135" w:type="dxa"/>
            <w:tcBorders>
              <w:top w:val="single" w:sz="4" w:space="0" w:color="auto"/>
              <w:left w:val="single" w:sz="4" w:space="0" w:color="auto"/>
              <w:bottom w:val="single" w:sz="4" w:space="0" w:color="auto"/>
              <w:right w:val="single" w:sz="4" w:space="0" w:color="auto"/>
            </w:tcBorders>
            <w:vAlign w:val="center"/>
          </w:tcPr>
          <w:p w14:paraId="1ACD72EC" w14:textId="77777777" w:rsidR="007B40A4" w:rsidRPr="008A7E06" w:rsidRDefault="007B40A4" w:rsidP="00B7311D">
            <w:pPr>
              <w:contextualSpacing/>
              <w:jc w:val="center"/>
            </w:pPr>
            <w:r w:rsidRPr="008A7E06">
              <w:t>1</w:t>
            </w:r>
          </w:p>
        </w:tc>
      </w:tr>
    </w:tbl>
    <w:p w14:paraId="64CE952F" w14:textId="77777777" w:rsidR="007B40A4" w:rsidRDefault="007B40A4" w:rsidP="007B40A4">
      <w:pPr>
        <w:ind w:left="1069"/>
        <w:contextualSpacing/>
        <w:jc w:val="both"/>
        <w:rPr>
          <w:sz w:val="26"/>
          <w:szCs w:val="26"/>
        </w:rPr>
      </w:pPr>
    </w:p>
    <w:p w14:paraId="643E15A5" w14:textId="77777777" w:rsidR="007B40A4" w:rsidRDefault="007B40A4" w:rsidP="007B40A4">
      <w:pPr>
        <w:widowControl w:val="0"/>
        <w:ind w:firstLine="709"/>
        <w:jc w:val="both"/>
        <w:rPr>
          <w:sz w:val="28"/>
          <w:szCs w:val="28"/>
        </w:rPr>
      </w:pPr>
    </w:p>
    <w:p w14:paraId="3CD15886" w14:textId="77777777" w:rsidR="007B40A4" w:rsidRPr="00270508" w:rsidRDefault="007B40A4" w:rsidP="007B40A4">
      <w:pPr>
        <w:pStyle w:val="a4"/>
        <w:numPr>
          <w:ilvl w:val="0"/>
          <w:numId w:val="29"/>
        </w:numPr>
        <w:ind w:left="0" w:firstLine="709"/>
        <w:jc w:val="both"/>
      </w:pPr>
      <w:r w:rsidRPr="00270508">
        <w:t>Объект обследования: Алтайский край, г. Рубцовск, ул. Карла Маркса, д. 216, кв. 1.</w:t>
      </w:r>
    </w:p>
    <w:p w14:paraId="463DD0A4" w14:textId="77777777" w:rsidR="007B40A4" w:rsidRPr="00270508" w:rsidRDefault="007B40A4" w:rsidP="007B40A4">
      <w:pPr>
        <w:pStyle w:val="a4"/>
        <w:numPr>
          <w:ilvl w:val="0"/>
          <w:numId w:val="29"/>
        </w:numPr>
        <w:ind w:left="0" w:firstLine="709"/>
        <w:jc w:val="both"/>
        <w:rPr>
          <w:bCs/>
        </w:rPr>
      </w:pPr>
      <w:r w:rsidRPr="00270508">
        <w:rPr>
          <w:bCs/>
        </w:rPr>
        <w:t>Правообладатель недвижимого имущества: Муниципальное образование городской округ город Рубцовск Алтайского края.</w:t>
      </w:r>
    </w:p>
    <w:p w14:paraId="4C79F3C0" w14:textId="77777777" w:rsidR="007B40A4" w:rsidRPr="00270508" w:rsidRDefault="007B40A4" w:rsidP="007B40A4">
      <w:pPr>
        <w:pStyle w:val="a4"/>
        <w:numPr>
          <w:ilvl w:val="0"/>
          <w:numId w:val="29"/>
        </w:numPr>
        <w:ind w:left="0" w:firstLine="709"/>
        <w:jc w:val="both"/>
        <w:rPr>
          <w:bCs/>
        </w:rPr>
      </w:pPr>
      <w:r w:rsidRPr="00270508">
        <w:rPr>
          <w:bCs/>
        </w:rPr>
        <w:t>Цель обследован</w:t>
      </w:r>
      <w:r>
        <w:rPr>
          <w:bCs/>
        </w:rPr>
        <w:t>ия: определение возможности (не</w:t>
      </w:r>
      <w:r w:rsidRPr="00270508">
        <w:rPr>
          <w:bCs/>
        </w:rPr>
        <w:t>возможности) перевода жилой квартиры № 1 в нежилое помещение № 1 по ул. Карла Маркса, 216 в городе Рубцовске Алтайского края, без проведения работ по перепланировке, переустройству и реконструкции недвижимого имущества.</w:t>
      </w:r>
    </w:p>
    <w:p w14:paraId="7D88F439" w14:textId="77777777" w:rsidR="007B40A4" w:rsidRPr="00270508" w:rsidRDefault="007B40A4" w:rsidP="007B40A4">
      <w:pPr>
        <w:pStyle w:val="a4"/>
        <w:numPr>
          <w:ilvl w:val="0"/>
          <w:numId w:val="29"/>
        </w:numPr>
        <w:ind w:left="0" w:firstLine="709"/>
        <w:jc w:val="both"/>
        <w:rPr>
          <w:bCs/>
        </w:rPr>
      </w:pPr>
      <w:r w:rsidRPr="00270508">
        <w:rPr>
          <w:bCs/>
        </w:rPr>
        <w:t>Предполагаемое использование результатов обследования: перевод жилой квартиры № 1 в нежилое помещение № 1 по ул. Карла Маркса, 216 в городе Рубцовске Алтайского края.</w:t>
      </w:r>
    </w:p>
    <w:p w14:paraId="0A0E28FE" w14:textId="77777777" w:rsidR="007B40A4" w:rsidRPr="00270508" w:rsidRDefault="007B40A4" w:rsidP="007B40A4">
      <w:pPr>
        <w:pStyle w:val="a4"/>
        <w:numPr>
          <w:ilvl w:val="0"/>
          <w:numId w:val="29"/>
        </w:numPr>
        <w:ind w:left="0" w:firstLine="709"/>
        <w:jc w:val="both"/>
        <w:rPr>
          <w:bCs/>
        </w:rPr>
      </w:pPr>
      <w:r w:rsidRPr="00270508">
        <w:rPr>
          <w:bCs/>
        </w:rPr>
        <w:t>Заключение должно быть выполнено в соответствии с требованиями законодательства Российской Федерации.</w:t>
      </w:r>
    </w:p>
    <w:p w14:paraId="5C475C88" w14:textId="68104ED1" w:rsidR="007B40A4" w:rsidRPr="00270508" w:rsidRDefault="007B40A4" w:rsidP="007B40A4">
      <w:pPr>
        <w:pStyle w:val="a4"/>
        <w:numPr>
          <w:ilvl w:val="0"/>
          <w:numId w:val="29"/>
        </w:numPr>
        <w:ind w:left="0" w:firstLine="709"/>
        <w:jc w:val="both"/>
        <w:rPr>
          <w:bCs/>
        </w:rPr>
      </w:pPr>
      <w:r w:rsidRPr="00270508">
        <w:rPr>
          <w:bCs/>
        </w:rPr>
        <w:t xml:space="preserve">При </w:t>
      </w:r>
      <w:r w:rsidR="009819D4">
        <w:rPr>
          <w:bCs/>
        </w:rPr>
        <w:t>выполнении работ</w:t>
      </w:r>
      <w:r w:rsidRPr="00270508">
        <w:rPr>
          <w:bCs/>
        </w:rPr>
        <w:t xml:space="preserve"> осмотр объектов обследования исполнителем обязателен.</w:t>
      </w:r>
    </w:p>
    <w:p w14:paraId="38B5B974" w14:textId="59A8BC3B" w:rsidR="007B40A4" w:rsidRPr="00270508" w:rsidRDefault="007B40A4" w:rsidP="007B40A4">
      <w:pPr>
        <w:pStyle w:val="a4"/>
        <w:numPr>
          <w:ilvl w:val="0"/>
          <w:numId w:val="29"/>
        </w:numPr>
        <w:ind w:left="0" w:firstLine="709"/>
        <w:jc w:val="both"/>
        <w:rPr>
          <w:bCs/>
        </w:rPr>
      </w:pPr>
      <w:r w:rsidRPr="00270508">
        <w:rPr>
          <w:bCs/>
        </w:rPr>
        <w:t>Заказчику должны б</w:t>
      </w:r>
      <w:r>
        <w:rPr>
          <w:bCs/>
        </w:rPr>
        <w:t>ыть переданы на руки не позднее</w:t>
      </w:r>
      <w:r w:rsidRPr="00270508">
        <w:rPr>
          <w:bCs/>
        </w:rPr>
        <w:t xml:space="preserve"> следующего рабочего дня после окончания срока </w:t>
      </w:r>
      <w:r w:rsidR="009819D4">
        <w:rPr>
          <w:bCs/>
        </w:rPr>
        <w:t>выполнения работ</w:t>
      </w:r>
      <w:r w:rsidRPr="00270508">
        <w:rPr>
          <w:bCs/>
        </w:rPr>
        <w:t>:</w:t>
      </w:r>
    </w:p>
    <w:p w14:paraId="2E986E22" w14:textId="77777777" w:rsidR="007B40A4" w:rsidRPr="00270508" w:rsidRDefault="007B40A4" w:rsidP="007B40A4">
      <w:pPr>
        <w:ind w:firstLine="567"/>
        <w:jc w:val="both"/>
        <w:rPr>
          <w:bCs/>
        </w:rPr>
      </w:pPr>
      <w:r w:rsidRPr="00270508">
        <w:rPr>
          <w:bCs/>
        </w:rPr>
        <w:t xml:space="preserve">- заключение в бумажном варианте </w:t>
      </w:r>
      <w:r w:rsidRPr="00270508">
        <w:rPr>
          <w:bCs/>
          <w:u w:val="single"/>
        </w:rPr>
        <w:t>в двух экземплярах</w:t>
      </w:r>
      <w:r w:rsidRPr="00270508">
        <w:rPr>
          <w:bCs/>
        </w:rPr>
        <w:t xml:space="preserve"> по адресу: 658200, Алтайский край, г. Рубцовск, пер. Бульварный, 25, </w:t>
      </w:r>
      <w:proofErr w:type="spellStart"/>
      <w:r w:rsidRPr="00270508">
        <w:rPr>
          <w:bCs/>
        </w:rPr>
        <w:t>каб</w:t>
      </w:r>
      <w:proofErr w:type="spellEnd"/>
      <w:r w:rsidRPr="00270508">
        <w:rPr>
          <w:bCs/>
        </w:rPr>
        <w:t xml:space="preserve">. 70 или </w:t>
      </w:r>
      <w:proofErr w:type="spellStart"/>
      <w:r w:rsidRPr="00270508">
        <w:rPr>
          <w:bCs/>
        </w:rPr>
        <w:t>каб</w:t>
      </w:r>
      <w:proofErr w:type="spellEnd"/>
      <w:r w:rsidRPr="00270508">
        <w:rPr>
          <w:bCs/>
        </w:rPr>
        <w:t>. 64.</w:t>
      </w:r>
    </w:p>
    <w:p w14:paraId="28C5E3C6" w14:textId="77777777" w:rsidR="007B40A4" w:rsidRPr="00270508" w:rsidRDefault="007B40A4" w:rsidP="007B40A4">
      <w:pPr>
        <w:ind w:firstLine="567"/>
        <w:jc w:val="both"/>
      </w:pPr>
      <w:r w:rsidRPr="00270508">
        <w:t xml:space="preserve">Документы предварительно направить на эл. почту: </w:t>
      </w:r>
      <w:hyperlink r:id="rId8" w:history="1">
        <w:r w:rsidRPr="00270508">
          <w:rPr>
            <w:rStyle w:val="ab"/>
            <w:lang w:val="en-US"/>
          </w:rPr>
          <w:t>spirid</w:t>
        </w:r>
        <w:r w:rsidRPr="00270508">
          <w:rPr>
            <w:rStyle w:val="ab"/>
          </w:rPr>
          <w:t>onova@rubtsovsk.org</w:t>
        </w:r>
      </w:hyperlink>
      <w:r w:rsidRPr="00270508">
        <w:t xml:space="preserve">, </w:t>
      </w:r>
      <w:hyperlink r:id="rId9" w:history="1">
        <w:r w:rsidRPr="00270508">
          <w:t>sigida@rubtsovsk.org</w:t>
        </w:r>
      </w:hyperlink>
      <w:r w:rsidRPr="00270508">
        <w:t>.</w:t>
      </w:r>
    </w:p>
    <w:p w14:paraId="4ABFD91A" w14:textId="77777777" w:rsidR="009F6115" w:rsidRPr="00D800EE" w:rsidRDefault="009F6115" w:rsidP="001503C2">
      <w:pPr>
        <w:ind w:right="-81" w:firstLine="709"/>
        <w:jc w:val="both"/>
        <w:rPr>
          <w:sz w:val="22"/>
          <w:szCs w:val="22"/>
        </w:rPr>
      </w:pPr>
    </w:p>
    <w:p w14:paraId="3CF8A0CC" w14:textId="77777777" w:rsidR="009F6115" w:rsidRPr="00440050" w:rsidRDefault="009F6115" w:rsidP="001503C2">
      <w:pPr>
        <w:ind w:firstLine="709"/>
      </w:pPr>
      <w:r w:rsidRPr="00440050">
        <w:t xml:space="preserve">Заказчик                                                                           Исполнитель </w:t>
      </w:r>
    </w:p>
    <w:p w14:paraId="293D9098" w14:textId="77777777" w:rsidR="009F6115" w:rsidRPr="00440050" w:rsidRDefault="00440050" w:rsidP="009F6115">
      <w:r>
        <w:t xml:space="preserve">            </w:t>
      </w:r>
      <w:r w:rsidR="009F6115" w:rsidRPr="00440050">
        <w:t xml:space="preserve">__________________ Ф.И.О.                                        </w:t>
      </w:r>
      <w:r>
        <w:t xml:space="preserve"> </w:t>
      </w:r>
      <w:r w:rsidR="009F6115" w:rsidRPr="00440050">
        <w:t xml:space="preserve">__________________ Ф.И.О.                                                                       </w:t>
      </w:r>
    </w:p>
    <w:p w14:paraId="39E0F2EF" w14:textId="77777777" w:rsidR="00A53C30" w:rsidRPr="00D800EE" w:rsidRDefault="00A53C30" w:rsidP="009F6115">
      <w:pPr>
        <w:tabs>
          <w:tab w:val="left" w:pos="426"/>
        </w:tabs>
        <w:rPr>
          <w:sz w:val="20"/>
          <w:szCs w:val="20"/>
        </w:rPr>
      </w:pPr>
    </w:p>
    <w:sectPr w:rsidR="00A53C30" w:rsidRPr="00D800EE" w:rsidSect="00DC729C">
      <w:footerReference w:type="default" r:id="rId10"/>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AC8D" w14:textId="77777777" w:rsidR="004D4EB7" w:rsidRDefault="004D4EB7" w:rsidP="00D13704">
      <w:r>
        <w:separator/>
      </w:r>
    </w:p>
  </w:endnote>
  <w:endnote w:type="continuationSeparator" w:id="0">
    <w:p w14:paraId="46CF77B7" w14:textId="77777777" w:rsidR="004D4EB7" w:rsidRDefault="004D4EB7" w:rsidP="00D1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782657"/>
    </w:sdtPr>
    <w:sdtEndPr/>
    <w:sdtContent>
      <w:p w14:paraId="7E70E8E2" w14:textId="77777777" w:rsidR="004D4EB7" w:rsidRDefault="009819D4">
        <w:pPr>
          <w:pStyle w:val="af1"/>
          <w:jc w:val="right"/>
        </w:pPr>
        <w:r>
          <w:fldChar w:fldCharType="begin"/>
        </w:r>
        <w:r>
          <w:instrText xml:space="preserve"> PAGE   \* MERGEFORMAT </w:instrText>
        </w:r>
        <w:r>
          <w:fldChar w:fldCharType="separate"/>
        </w:r>
        <w:r w:rsidR="007B40A4">
          <w:rPr>
            <w:noProof/>
          </w:rPr>
          <w:t>15</w:t>
        </w:r>
        <w:r>
          <w:rPr>
            <w:noProof/>
          </w:rPr>
          <w:fldChar w:fldCharType="end"/>
        </w:r>
      </w:p>
    </w:sdtContent>
  </w:sdt>
  <w:p w14:paraId="4CA31824" w14:textId="77777777" w:rsidR="004D4EB7" w:rsidRDefault="004D4EB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7AE4" w14:textId="77777777" w:rsidR="004D4EB7" w:rsidRDefault="004D4EB7" w:rsidP="00D13704">
      <w:r>
        <w:separator/>
      </w:r>
    </w:p>
  </w:footnote>
  <w:footnote w:type="continuationSeparator" w:id="0">
    <w:p w14:paraId="69B67DF6" w14:textId="77777777" w:rsidR="004D4EB7" w:rsidRDefault="004D4EB7" w:rsidP="00D1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F781335"/>
    <w:multiLevelType w:val="multilevel"/>
    <w:tmpl w:val="41500D60"/>
    <w:lvl w:ilvl="0">
      <w:start w:val="5"/>
      <w:numFmt w:val="decimal"/>
      <w:lvlText w:val="%1."/>
      <w:lvlJc w:val="left"/>
      <w:pPr>
        <w:ind w:left="360" w:hanging="360"/>
      </w:pPr>
      <w:rPr>
        <w:rFonts w:cs="Calibri" w:hint="default"/>
        <w:color w:val="auto"/>
        <w:lang w:val="ru-RU"/>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1675C6"/>
    <w:multiLevelType w:val="hybridMultilevel"/>
    <w:tmpl w:val="0C42C11C"/>
    <w:lvl w:ilvl="0" w:tplc="859C5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9"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1" w15:restartNumberingAfterBreak="0">
    <w:nsid w:val="39DA1AA2"/>
    <w:multiLevelType w:val="hybridMultilevel"/>
    <w:tmpl w:val="842ACCBC"/>
    <w:lvl w:ilvl="0" w:tplc="2A36A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3"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4"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5" w15:restartNumberingAfterBreak="0">
    <w:nsid w:val="5C114054"/>
    <w:multiLevelType w:val="hybridMultilevel"/>
    <w:tmpl w:val="A538EC90"/>
    <w:lvl w:ilvl="0" w:tplc="18B6622C">
      <w:start w:val="9"/>
      <w:numFmt w:val="decimal"/>
      <w:lvlText w:val="%1."/>
      <w:lvlJc w:val="left"/>
      <w:pPr>
        <w:ind w:left="1855" w:hanging="360"/>
      </w:pPr>
      <w:rPr>
        <w:rFonts w:hint="default"/>
        <w:b/>
      </w:rPr>
    </w:lvl>
    <w:lvl w:ilvl="1" w:tplc="04190019">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6"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9"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4F109E5"/>
    <w:multiLevelType w:val="multilevel"/>
    <w:tmpl w:val="5B74E5D4"/>
    <w:lvl w:ilvl="0">
      <w:start w:val="2"/>
      <w:numFmt w:val="decimal"/>
      <w:lvlText w:val="%1."/>
      <w:lvlJc w:val="left"/>
      <w:pPr>
        <w:ind w:left="5039" w:hanging="360"/>
      </w:pPr>
      <w:rPr>
        <w:rFonts w:hint="default"/>
        <w:b/>
        <w:i w:val="0"/>
      </w:rPr>
    </w:lvl>
    <w:lvl w:ilvl="1">
      <w:start w:val="1"/>
      <w:numFmt w:val="decimal"/>
      <w:lvlText w:val="%1.%2."/>
      <w:lvlJc w:val="left"/>
      <w:pPr>
        <w:ind w:left="1332" w:hanging="432"/>
      </w:pPr>
      <w:rPr>
        <w:rFonts w:hint="default"/>
        <w:b w:val="0"/>
        <w:i w:val="0"/>
      </w:rPr>
    </w:lvl>
    <w:lvl w:ilvl="2">
      <w:start w:val="1"/>
      <w:numFmt w:val="decimal"/>
      <w:lvlText w:val="%1.%2.%3."/>
      <w:lvlJc w:val="left"/>
      <w:pPr>
        <w:ind w:left="1224" w:hanging="504"/>
      </w:pPr>
      <w:rPr>
        <w:rFonts w:hint="default"/>
        <w:i w:val="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48985629">
    <w:abstractNumId w:val="12"/>
  </w:num>
  <w:num w:numId="2" w16cid:durableId="158270773">
    <w:abstractNumId w:val="17"/>
  </w:num>
  <w:num w:numId="3" w16cid:durableId="1071464556">
    <w:abstractNumId w:val="13"/>
  </w:num>
  <w:num w:numId="4" w16cid:durableId="535390492">
    <w:abstractNumId w:val="3"/>
  </w:num>
  <w:num w:numId="5" w16cid:durableId="1690835755">
    <w:abstractNumId w:val="19"/>
  </w:num>
  <w:num w:numId="6" w16cid:durableId="942417754">
    <w:abstractNumId w:val="2"/>
  </w:num>
  <w:num w:numId="7" w16cid:durableId="2046179215">
    <w:abstractNumId w:val="16"/>
  </w:num>
  <w:num w:numId="8" w16cid:durableId="1547063115">
    <w:abstractNumId w:val="9"/>
  </w:num>
  <w:num w:numId="9" w16cid:durableId="1504853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916029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665586">
    <w:abstractNumId w:val="20"/>
  </w:num>
  <w:num w:numId="12" w16cid:durableId="321589166">
    <w:abstractNumId w:val="20"/>
  </w:num>
  <w:num w:numId="13" w16cid:durableId="1611358514">
    <w:abstractNumId w:val="18"/>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5288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2080779">
    <w:abstractNumId w:val="14"/>
  </w:num>
  <w:num w:numId="16" w16cid:durableId="376048166">
    <w:abstractNumId w:val="6"/>
  </w:num>
  <w:num w:numId="17" w16cid:durableId="1144855329">
    <w:abstractNumId w:val="4"/>
  </w:num>
  <w:num w:numId="18" w16cid:durableId="835804039">
    <w:abstractNumId w:val="5"/>
  </w:num>
  <w:num w:numId="19" w16cid:durableId="843519205">
    <w:abstractNumId w:val="20"/>
  </w:num>
  <w:num w:numId="20" w16cid:durableId="1021512063">
    <w:abstractNumId w:val="1"/>
  </w:num>
  <w:num w:numId="21" w16cid:durableId="1977485684">
    <w:abstractNumId w:val="15"/>
  </w:num>
  <w:num w:numId="22" w16cid:durableId="1564832075">
    <w:abstractNumId w:val="18"/>
  </w:num>
  <w:num w:numId="23" w16cid:durableId="63455007">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3507697">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666520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2883139">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6298154">
    <w:abstractNumId w:val="10"/>
  </w:num>
  <w:num w:numId="28" w16cid:durableId="1349715539">
    <w:abstractNumId w:val="11"/>
  </w:num>
  <w:num w:numId="29" w16cid:durableId="85003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23C"/>
    <w:rsid w:val="000107E7"/>
    <w:rsid w:val="0003612A"/>
    <w:rsid w:val="00043FF9"/>
    <w:rsid w:val="0005029D"/>
    <w:rsid w:val="00056D35"/>
    <w:rsid w:val="00061214"/>
    <w:rsid w:val="00062B9C"/>
    <w:rsid w:val="000664C3"/>
    <w:rsid w:val="00067401"/>
    <w:rsid w:val="00067C96"/>
    <w:rsid w:val="0007002B"/>
    <w:rsid w:val="00080C21"/>
    <w:rsid w:val="00086B5E"/>
    <w:rsid w:val="000944A5"/>
    <w:rsid w:val="000A09D6"/>
    <w:rsid w:val="000B624A"/>
    <w:rsid w:val="000E6045"/>
    <w:rsid w:val="00106DB4"/>
    <w:rsid w:val="0011394C"/>
    <w:rsid w:val="001145DB"/>
    <w:rsid w:val="00124FDB"/>
    <w:rsid w:val="0013466D"/>
    <w:rsid w:val="00136AFE"/>
    <w:rsid w:val="001503C2"/>
    <w:rsid w:val="00162F60"/>
    <w:rsid w:val="001B2933"/>
    <w:rsid w:val="001F0C80"/>
    <w:rsid w:val="00202D4D"/>
    <w:rsid w:val="0020675F"/>
    <w:rsid w:val="00213236"/>
    <w:rsid w:val="00230921"/>
    <w:rsid w:val="0023238D"/>
    <w:rsid w:val="00232FBE"/>
    <w:rsid w:val="00235440"/>
    <w:rsid w:val="00240453"/>
    <w:rsid w:val="00241930"/>
    <w:rsid w:val="00251F88"/>
    <w:rsid w:val="00254678"/>
    <w:rsid w:val="00254A46"/>
    <w:rsid w:val="002636A0"/>
    <w:rsid w:val="00276B47"/>
    <w:rsid w:val="00282E68"/>
    <w:rsid w:val="002A58B6"/>
    <w:rsid w:val="002A7247"/>
    <w:rsid w:val="002A76B1"/>
    <w:rsid w:val="002C2E8C"/>
    <w:rsid w:val="002E3D98"/>
    <w:rsid w:val="002E4AF6"/>
    <w:rsid w:val="002F179D"/>
    <w:rsid w:val="0031099B"/>
    <w:rsid w:val="00323F7E"/>
    <w:rsid w:val="003423C7"/>
    <w:rsid w:val="0036612C"/>
    <w:rsid w:val="00382D76"/>
    <w:rsid w:val="00393197"/>
    <w:rsid w:val="003A0827"/>
    <w:rsid w:val="003B07C6"/>
    <w:rsid w:val="003B4D23"/>
    <w:rsid w:val="003E4250"/>
    <w:rsid w:val="003E426C"/>
    <w:rsid w:val="003E6B70"/>
    <w:rsid w:val="004205E5"/>
    <w:rsid w:val="00422967"/>
    <w:rsid w:val="004230CC"/>
    <w:rsid w:val="00436AEC"/>
    <w:rsid w:val="00440050"/>
    <w:rsid w:val="004418BB"/>
    <w:rsid w:val="00454B8D"/>
    <w:rsid w:val="00454C47"/>
    <w:rsid w:val="0047605C"/>
    <w:rsid w:val="00476215"/>
    <w:rsid w:val="004838A2"/>
    <w:rsid w:val="0048679B"/>
    <w:rsid w:val="00496FB9"/>
    <w:rsid w:val="004B3522"/>
    <w:rsid w:val="004B523D"/>
    <w:rsid w:val="004C56B7"/>
    <w:rsid w:val="004D4EB7"/>
    <w:rsid w:val="00501FE5"/>
    <w:rsid w:val="005021BE"/>
    <w:rsid w:val="0051267D"/>
    <w:rsid w:val="0051382D"/>
    <w:rsid w:val="0053501C"/>
    <w:rsid w:val="00542050"/>
    <w:rsid w:val="00555C15"/>
    <w:rsid w:val="00571C5E"/>
    <w:rsid w:val="005968D2"/>
    <w:rsid w:val="005A5F48"/>
    <w:rsid w:val="005D4B17"/>
    <w:rsid w:val="005E18D6"/>
    <w:rsid w:val="005E4114"/>
    <w:rsid w:val="00604205"/>
    <w:rsid w:val="006201EC"/>
    <w:rsid w:val="00620A03"/>
    <w:rsid w:val="00627E2D"/>
    <w:rsid w:val="0063023C"/>
    <w:rsid w:val="00644CA2"/>
    <w:rsid w:val="00646D4A"/>
    <w:rsid w:val="006748DA"/>
    <w:rsid w:val="0068109A"/>
    <w:rsid w:val="006869DD"/>
    <w:rsid w:val="006A4C56"/>
    <w:rsid w:val="006B4282"/>
    <w:rsid w:val="006B6564"/>
    <w:rsid w:val="006C69BF"/>
    <w:rsid w:val="006C6AE1"/>
    <w:rsid w:val="006C7DAF"/>
    <w:rsid w:val="006D264D"/>
    <w:rsid w:val="006D3638"/>
    <w:rsid w:val="00701665"/>
    <w:rsid w:val="007023E6"/>
    <w:rsid w:val="00711076"/>
    <w:rsid w:val="007113BC"/>
    <w:rsid w:val="007118C0"/>
    <w:rsid w:val="0074133F"/>
    <w:rsid w:val="00752F07"/>
    <w:rsid w:val="0076450A"/>
    <w:rsid w:val="0077699C"/>
    <w:rsid w:val="007819C3"/>
    <w:rsid w:val="00783687"/>
    <w:rsid w:val="00786B95"/>
    <w:rsid w:val="007930BE"/>
    <w:rsid w:val="00794C82"/>
    <w:rsid w:val="007B40A4"/>
    <w:rsid w:val="007D0C5B"/>
    <w:rsid w:val="007D55FA"/>
    <w:rsid w:val="007F0A2F"/>
    <w:rsid w:val="007F2118"/>
    <w:rsid w:val="0080084B"/>
    <w:rsid w:val="00820A96"/>
    <w:rsid w:val="00822EF8"/>
    <w:rsid w:val="00823B1B"/>
    <w:rsid w:val="00823B9D"/>
    <w:rsid w:val="0084389C"/>
    <w:rsid w:val="00847FF6"/>
    <w:rsid w:val="008535D3"/>
    <w:rsid w:val="00872E7E"/>
    <w:rsid w:val="0089515A"/>
    <w:rsid w:val="008968E3"/>
    <w:rsid w:val="00897F88"/>
    <w:rsid w:val="008A057D"/>
    <w:rsid w:val="008A1609"/>
    <w:rsid w:val="008B2C18"/>
    <w:rsid w:val="008B6F14"/>
    <w:rsid w:val="008C299A"/>
    <w:rsid w:val="008C31E3"/>
    <w:rsid w:val="008D3E4B"/>
    <w:rsid w:val="00904719"/>
    <w:rsid w:val="0092729D"/>
    <w:rsid w:val="009819D4"/>
    <w:rsid w:val="009B0C4A"/>
    <w:rsid w:val="009C074C"/>
    <w:rsid w:val="009D47C7"/>
    <w:rsid w:val="009F1AA7"/>
    <w:rsid w:val="009F2FE5"/>
    <w:rsid w:val="009F6115"/>
    <w:rsid w:val="009F64D1"/>
    <w:rsid w:val="00A037B5"/>
    <w:rsid w:val="00A35979"/>
    <w:rsid w:val="00A53C30"/>
    <w:rsid w:val="00A755B5"/>
    <w:rsid w:val="00A7693A"/>
    <w:rsid w:val="00A85427"/>
    <w:rsid w:val="00A96FED"/>
    <w:rsid w:val="00AA2B82"/>
    <w:rsid w:val="00AB18E1"/>
    <w:rsid w:val="00AB7C8B"/>
    <w:rsid w:val="00AC158A"/>
    <w:rsid w:val="00AC1BB2"/>
    <w:rsid w:val="00AC7AAB"/>
    <w:rsid w:val="00AF303C"/>
    <w:rsid w:val="00B04149"/>
    <w:rsid w:val="00B06DE6"/>
    <w:rsid w:val="00B37049"/>
    <w:rsid w:val="00B41678"/>
    <w:rsid w:val="00B45BC4"/>
    <w:rsid w:val="00B66EB1"/>
    <w:rsid w:val="00B87063"/>
    <w:rsid w:val="00BA6978"/>
    <w:rsid w:val="00BB7342"/>
    <w:rsid w:val="00BE1CE7"/>
    <w:rsid w:val="00BE31E0"/>
    <w:rsid w:val="00BF3020"/>
    <w:rsid w:val="00BF3083"/>
    <w:rsid w:val="00BF5B84"/>
    <w:rsid w:val="00C02FEE"/>
    <w:rsid w:val="00C14D4F"/>
    <w:rsid w:val="00C17857"/>
    <w:rsid w:val="00C27C22"/>
    <w:rsid w:val="00C36468"/>
    <w:rsid w:val="00C40AA4"/>
    <w:rsid w:val="00C4471A"/>
    <w:rsid w:val="00C447EE"/>
    <w:rsid w:val="00C62395"/>
    <w:rsid w:val="00C74FFE"/>
    <w:rsid w:val="00C75A17"/>
    <w:rsid w:val="00C7600B"/>
    <w:rsid w:val="00C76A31"/>
    <w:rsid w:val="00C963A0"/>
    <w:rsid w:val="00CB04A2"/>
    <w:rsid w:val="00CB2E10"/>
    <w:rsid w:val="00CC6C03"/>
    <w:rsid w:val="00CC77B1"/>
    <w:rsid w:val="00CD3D1E"/>
    <w:rsid w:val="00CE466F"/>
    <w:rsid w:val="00D0193E"/>
    <w:rsid w:val="00D13704"/>
    <w:rsid w:val="00D22636"/>
    <w:rsid w:val="00D40E8A"/>
    <w:rsid w:val="00D42225"/>
    <w:rsid w:val="00D45FEF"/>
    <w:rsid w:val="00D544B2"/>
    <w:rsid w:val="00D74C27"/>
    <w:rsid w:val="00D760D9"/>
    <w:rsid w:val="00D800EE"/>
    <w:rsid w:val="00D8692C"/>
    <w:rsid w:val="00D9477B"/>
    <w:rsid w:val="00DA4B2F"/>
    <w:rsid w:val="00DB7C4E"/>
    <w:rsid w:val="00DC729C"/>
    <w:rsid w:val="00DD69CD"/>
    <w:rsid w:val="00E33E0C"/>
    <w:rsid w:val="00E34D37"/>
    <w:rsid w:val="00E35643"/>
    <w:rsid w:val="00E43AF1"/>
    <w:rsid w:val="00E562C2"/>
    <w:rsid w:val="00E644F5"/>
    <w:rsid w:val="00E86572"/>
    <w:rsid w:val="00E95469"/>
    <w:rsid w:val="00EA55E1"/>
    <w:rsid w:val="00EC466D"/>
    <w:rsid w:val="00EC55B0"/>
    <w:rsid w:val="00EF0772"/>
    <w:rsid w:val="00F10831"/>
    <w:rsid w:val="00F11FDE"/>
    <w:rsid w:val="00F122DB"/>
    <w:rsid w:val="00F148C3"/>
    <w:rsid w:val="00F16432"/>
    <w:rsid w:val="00F22C51"/>
    <w:rsid w:val="00F619AC"/>
    <w:rsid w:val="00F771ED"/>
    <w:rsid w:val="00F84354"/>
    <w:rsid w:val="00F86C42"/>
    <w:rsid w:val="00F90054"/>
    <w:rsid w:val="00F900CE"/>
    <w:rsid w:val="00FA30A0"/>
    <w:rsid w:val="00FA7168"/>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960B"/>
  <w15:docId w15:val="{F0AA1D6F-FE27-46F4-8C39-6DAFC490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2636A0"/>
    <w:rPr>
      <w:color w:val="605E5C"/>
      <w:shd w:val="clear" w:color="auto" w:fill="E1DFDD"/>
    </w:rPr>
  </w:style>
  <w:style w:type="character" w:customStyle="1" w:styleId="FontStyle50">
    <w:name w:val="Font Style50"/>
    <w:basedOn w:val="a0"/>
    <w:rsid w:val="009F6115"/>
    <w:rPr>
      <w:rFonts w:ascii="Times New Roman" w:hAnsi="Times New Roman" w:cs="Times New Roman" w:hint="default"/>
      <w:b/>
      <w:bCs/>
      <w:sz w:val="24"/>
      <w:szCs w:val="24"/>
    </w:rPr>
  </w:style>
  <w:style w:type="paragraph" w:styleId="ad">
    <w:name w:val="Plain Text"/>
    <w:basedOn w:val="a"/>
    <w:link w:val="ae"/>
    <w:rsid w:val="00136AFE"/>
    <w:rPr>
      <w:rFonts w:ascii="Courier New" w:hAnsi="Courier New"/>
      <w:sz w:val="20"/>
      <w:szCs w:val="20"/>
    </w:rPr>
  </w:style>
  <w:style w:type="character" w:customStyle="1" w:styleId="ae">
    <w:name w:val="Текст Знак"/>
    <w:basedOn w:val="a0"/>
    <w:link w:val="ad"/>
    <w:rsid w:val="00136AFE"/>
    <w:rPr>
      <w:rFonts w:ascii="Courier New" w:eastAsia="Times New Roman" w:hAnsi="Courier New" w:cs="Times New Roman"/>
      <w:sz w:val="20"/>
      <w:szCs w:val="20"/>
      <w:lang w:eastAsia="ru-RU"/>
    </w:rPr>
  </w:style>
  <w:style w:type="paragraph" w:styleId="af">
    <w:name w:val="header"/>
    <w:basedOn w:val="a"/>
    <w:link w:val="af0"/>
    <w:uiPriority w:val="99"/>
    <w:semiHidden/>
    <w:unhideWhenUsed/>
    <w:rsid w:val="00D13704"/>
    <w:pPr>
      <w:tabs>
        <w:tab w:val="center" w:pos="4677"/>
        <w:tab w:val="right" w:pos="9355"/>
      </w:tabs>
    </w:pPr>
  </w:style>
  <w:style w:type="character" w:customStyle="1" w:styleId="af0">
    <w:name w:val="Верхний колонтитул Знак"/>
    <w:basedOn w:val="a0"/>
    <w:link w:val="af"/>
    <w:uiPriority w:val="99"/>
    <w:semiHidden/>
    <w:rsid w:val="00D13704"/>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D13704"/>
    <w:pPr>
      <w:tabs>
        <w:tab w:val="center" w:pos="4677"/>
        <w:tab w:val="right" w:pos="9355"/>
      </w:tabs>
    </w:pPr>
  </w:style>
  <w:style w:type="character" w:customStyle="1" w:styleId="af2">
    <w:name w:val="Нижний колонтитул Знак"/>
    <w:basedOn w:val="a0"/>
    <w:link w:val="af1"/>
    <w:uiPriority w:val="99"/>
    <w:rsid w:val="00D13704"/>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604205"/>
    <w:rPr>
      <w:rFonts w:ascii="Tahoma" w:hAnsi="Tahoma" w:cs="Tahoma"/>
      <w:sz w:val="16"/>
      <w:szCs w:val="16"/>
    </w:rPr>
  </w:style>
  <w:style w:type="character" w:customStyle="1" w:styleId="af4">
    <w:name w:val="Текст выноски Знак"/>
    <w:basedOn w:val="a0"/>
    <w:link w:val="af3"/>
    <w:uiPriority w:val="99"/>
    <w:semiHidden/>
    <w:rsid w:val="00604205"/>
    <w:rPr>
      <w:rFonts w:ascii="Tahoma" w:eastAsia="Times New Roman" w:hAnsi="Tahoma" w:cs="Tahoma"/>
      <w:sz w:val="16"/>
      <w:szCs w:val="16"/>
      <w:lang w:eastAsia="ru-RU"/>
    </w:rPr>
  </w:style>
  <w:style w:type="character" w:customStyle="1" w:styleId="2">
    <w:name w:val="Неразрешенное упоминание2"/>
    <w:basedOn w:val="a0"/>
    <w:uiPriority w:val="99"/>
    <w:semiHidden/>
    <w:unhideWhenUsed/>
    <w:rsid w:val="00423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762996">
      <w:bodyDiv w:val="1"/>
      <w:marLeft w:val="0"/>
      <w:marRight w:val="0"/>
      <w:marTop w:val="0"/>
      <w:marBottom w:val="0"/>
      <w:divBdr>
        <w:top w:val="none" w:sz="0" w:space="0" w:color="auto"/>
        <w:left w:val="none" w:sz="0" w:space="0" w:color="auto"/>
        <w:bottom w:val="none" w:sz="0" w:space="0" w:color="auto"/>
        <w:right w:val="none" w:sz="0" w:space="0" w:color="auto"/>
      </w:divBdr>
    </w:div>
    <w:div w:id="351995182">
      <w:bodyDiv w:val="1"/>
      <w:marLeft w:val="0"/>
      <w:marRight w:val="0"/>
      <w:marTop w:val="0"/>
      <w:marBottom w:val="0"/>
      <w:divBdr>
        <w:top w:val="none" w:sz="0" w:space="0" w:color="auto"/>
        <w:left w:val="none" w:sz="0" w:space="0" w:color="auto"/>
        <w:bottom w:val="none" w:sz="0" w:space="0" w:color="auto"/>
        <w:right w:val="none" w:sz="0" w:space="0" w:color="auto"/>
      </w:divBdr>
    </w:div>
    <w:div w:id="383718792">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585383427">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775757042">
      <w:bodyDiv w:val="1"/>
      <w:marLeft w:val="0"/>
      <w:marRight w:val="0"/>
      <w:marTop w:val="0"/>
      <w:marBottom w:val="0"/>
      <w:divBdr>
        <w:top w:val="none" w:sz="0" w:space="0" w:color="auto"/>
        <w:left w:val="none" w:sz="0" w:space="0" w:color="auto"/>
        <w:bottom w:val="none" w:sz="0" w:space="0" w:color="auto"/>
        <w:right w:val="none" w:sz="0" w:space="0" w:color="auto"/>
      </w:divBdr>
    </w:div>
    <w:div w:id="911156757">
      <w:bodyDiv w:val="1"/>
      <w:marLeft w:val="0"/>
      <w:marRight w:val="0"/>
      <w:marTop w:val="0"/>
      <w:marBottom w:val="0"/>
      <w:divBdr>
        <w:top w:val="none" w:sz="0" w:space="0" w:color="auto"/>
        <w:left w:val="none" w:sz="0" w:space="0" w:color="auto"/>
        <w:bottom w:val="none" w:sz="0" w:space="0" w:color="auto"/>
        <w:right w:val="none" w:sz="0" w:space="0" w:color="auto"/>
      </w:divBdr>
    </w:div>
    <w:div w:id="95683266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037505890">
      <w:bodyDiv w:val="1"/>
      <w:marLeft w:val="0"/>
      <w:marRight w:val="0"/>
      <w:marTop w:val="0"/>
      <w:marBottom w:val="0"/>
      <w:divBdr>
        <w:top w:val="none" w:sz="0" w:space="0" w:color="auto"/>
        <w:left w:val="none" w:sz="0" w:space="0" w:color="auto"/>
        <w:bottom w:val="none" w:sz="0" w:space="0" w:color="auto"/>
        <w:right w:val="none" w:sz="0" w:space="0" w:color="auto"/>
      </w:divBdr>
    </w:div>
    <w:div w:id="1113136397">
      <w:bodyDiv w:val="1"/>
      <w:marLeft w:val="0"/>
      <w:marRight w:val="0"/>
      <w:marTop w:val="0"/>
      <w:marBottom w:val="0"/>
      <w:divBdr>
        <w:top w:val="none" w:sz="0" w:space="0" w:color="auto"/>
        <w:left w:val="none" w:sz="0" w:space="0" w:color="auto"/>
        <w:bottom w:val="none" w:sz="0" w:space="0" w:color="auto"/>
        <w:right w:val="none" w:sz="0" w:space="0" w:color="auto"/>
      </w:divBdr>
    </w:div>
    <w:div w:id="1212184695">
      <w:bodyDiv w:val="1"/>
      <w:marLeft w:val="0"/>
      <w:marRight w:val="0"/>
      <w:marTop w:val="0"/>
      <w:marBottom w:val="0"/>
      <w:divBdr>
        <w:top w:val="none" w:sz="0" w:space="0" w:color="auto"/>
        <w:left w:val="none" w:sz="0" w:space="0" w:color="auto"/>
        <w:bottom w:val="none" w:sz="0" w:space="0" w:color="auto"/>
        <w:right w:val="none" w:sz="0" w:space="0" w:color="auto"/>
      </w:divBdr>
    </w:div>
    <w:div w:id="1349914054">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371145613">
      <w:bodyDiv w:val="1"/>
      <w:marLeft w:val="0"/>
      <w:marRight w:val="0"/>
      <w:marTop w:val="0"/>
      <w:marBottom w:val="0"/>
      <w:divBdr>
        <w:top w:val="none" w:sz="0" w:space="0" w:color="auto"/>
        <w:left w:val="none" w:sz="0" w:space="0" w:color="auto"/>
        <w:bottom w:val="none" w:sz="0" w:space="0" w:color="auto"/>
        <w:right w:val="none" w:sz="0" w:space="0" w:color="auto"/>
      </w:divBdr>
    </w:div>
    <w:div w:id="1425613143">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05072639">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05011157">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716540402">
      <w:bodyDiv w:val="1"/>
      <w:marLeft w:val="0"/>
      <w:marRight w:val="0"/>
      <w:marTop w:val="0"/>
      <w:marBottom w:val="0"/>
      <w:divBdr>
        <w:top w:val="none" w:sz="0" w:space="0" w:color="auto"/>
        <w:left w:val="none" w:sz="0" w:space="0" w:color="auto"/>
        <w:bottom w:val="none" w:sz="0" w:space="0" w:color="auto"/>
        <w:right w:val="none" w:sz="0" w:space="0" w:color="auto"/>
      </w:divBdr>
    </w:div>
    <w:div w:id="175986278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42689071">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 w:id="1993172543">
      <w:bodyDiv w:val="1"/>
      <w:marLeft w:val="0"/>
      <w:marRight w:val="0"/>
      <w:marTop w:val="0"/>
      <w:marBottom w:val="0"/>
      <w:divBdr>
        <w:top w:val="none" w:sz="0" w:space="0" w:color="auto"/>
        <w:left w:val="none" w:sz="0" w:space="0" w:color="auto"/>
        <w:bottom w:val="none" w:sz="0" w:space="0" w:color="auto"/>
        <w:right w:val="none" w:sz="0" w:space="0" w:color="auto"/>
      </w:divBdr>
    </w:div>
    <w:div w:id="2010332716">
      <w:bodyDiv w:val="1"/>
      <w:marLeft w:val="0"/>
      <w:marRight w:val="0"/>
      <w:marTop w:val="0"/>
      <w:marBottom w:val="0"/>
      <w:divBdr>
        <w:top w:val="none" w:sz="0" w:space="0" w:color="auto"/>
        <w:left w:val="none" w:sz="0" w:space="0" w:color="auto"/>
        <w:bottom w:val="none" w:sz="0" w:space="0" w:color="auto"/>
        <w:right w:val="none" w:sz="0" w:space="0" w:color="auto"/>
      </w:divBdr>
    </w:div>
    <w:div w:id="20107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ridonova@rubtsovsk.org" TargetMode="Externa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gida@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15</Pages>
  <Words>7015</Words>
  <Characters>39989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Юлия Вячеславовна Бабкина</cp:lastModifiedBy>
  <cp:revision>167</cp:revision>
  <cp:lastPrinted>2025-06-04T09:08:00Z</cp:lastPrinted>
  <dcterms:created xsi:type="dcterms:W3CDTF">2022-04-12T08:08:00Z</dcterms:created>
  <dcterms:modified xsi:type="dcterms:W3CDTF">2025-06-18T07:27:00Z</dcterms:modified>
</cp:coreProperties>
</file>