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665C230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340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0E4AA4BD" w:rsidR="0032180D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09EA932" w14:textId="5F76C1A4" w:rsidR="003D1935" w:rsidRDefault="003D1935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42F859E6" w14:textId="77777777" w:rsidR="00F121A4" w:rsidRDefault="00F121A4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B033" w14:textId="0CD1D17B" w:rsidR="00B04CC2" w:rsidRDefault="00B04CC2" w:rsidP="003D1935">
      <w:pPr>
        <w:tabs>
          <w:tab w:val="left" w:pos="7485"/>
        </w:tabs>
        <w:ind w:firstLine="709"/>
        <w:jc w:val="both"/>
        <w:rPr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7D5229">
        <w:rPr>
          <w:b/>
          <w:bCs/>
        </w:rPr>
        <w:t>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921"/>
        <w:gridCol w:w="3959"/>
        <w:gridCol w:w="1555"/>
      </w:tblGrid>
      <w:tr w:rsidR="00366309" w:rsidRPr="004F37F8" w14:paraId="63D8000D" w14:textId="77777777" w:rsidTr="00366309">
        <w:trPr>
          <w:trHeight w:val="554"/>
        </w:trPr>
        <w:tc>
          <w:tcPr>
            <w:tcW w:w="615" w:type="dxa"/>
          </w:tcPr>
          <w:p w14:paraId="0718EB92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Hlk167887432"/>
            <w:r w:rsidRPr="004F37F8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921" w:type="dxa"/>
          </w:tcPr>
          <w:p w14:paraId="62120067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959" w:type="dxa"/>
          </w:tcPr>
          <w:p w14:paraId="67A64A61" w14:textId="77777777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55" w:type="dxa"/>
          </w:tcPr>
          <w:p w14:paraId="260A5EEA" w14:textId="08DCDE92" w:rsidR="00366309" w:rsidRPr="004F37F8" w:rsidRDefault="00366309" w:rsidP="00D469BC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sz w:val="22"/>
                <w:szCs w:val="22"/>
              </w:rPr>
              <w:t>Количество, шт.</w:t>
            </w:r>
          </w:p>
        </w:tc>
      </w:tr>
      <w:tr w:rsidR="00C422DF" w:rsidRPr="004F37F8" w14:paraId="20A79A74" w14:textId="77777777" w:rsidTr="00366309">
        <w:trPr>
          <w:trHeight w:val="554"/>
        </w:trPr>
        <w:tc>
          <w:tcPr>
            <w:tcW w:w="615" w:type="dxa"/>
          </w:tcPr>
          <w:p w14:paraId="7086ECEE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921" w:type="dxa"/>
            <w:shd w:val="clear" w:color="auto" w:fill="auto"/>
          </w:tcPr>
          <w:p w14:paraId="033C4A1F" w14:textId="3A051144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заправка картриджа лазерного принтера HP P1005</w:t>
            </w:r>
          </w:p>
        </w:tc>
        <w:tc>
          <w:tcPr>
            <w:tcW w:w="3959" w:type="dxa"/>
          </w:tcPr>
          <w:p w14:paraId="3AF42ADA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3D404482" w14:textId="1C5338A5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5B405A7D" w14:textId="77777777" w:rsidTr="00366309">
        <w:trPr>
          <w:trHeight w:val="554"/>
        </w:trPr>
        <w:tc>
          <w:tcPr>
            <w:tcW w:w="615" w:type="dxa"/>
          </w:tcPr>
          <w:p w14:paraId="58DD169A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921" w:type="dxa"/>
            <w:shd w:val="clear" w:color="auto" w:fill="auto"/>
          </w:tcPr>
          <w:p w14:paraId="34B8F035" w14:textId="571F3134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заправка картриджа лазерного принтера HP P1010</w:t>
            </w:r>
          </w:p>
        </w:tc>
        <w:tc>
          <w:tcPr>
            <w:tcW w:w="3959" w:type="dxa"/>
          </w:tcPr>
          <w:p w14:paraId="35E3E810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0797288B" w14:textId="3FB0CEDC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7F19AA06" w14:textId="77777777" w:rsidTr="00366309">
        <w:trPr>
          <w:trHeight w:val="554"/>
        </w:trPr>
        <w:tc>
          <w:tcPr>
            <w:tcW w:w="615" w:type="dxa"/>
          </w:tcPr>
          <w:p w14:paraId="4EDC4F91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921" w:type="dxa"/>
            <w:shd w:val="clear" w:color="auto" w:fill="auto"/>
          </w:tcPr>
          <w:p w14:paraId="74E55C91" w14:textId="0176CFEB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заправка картриджа лазерного принтера HP P1200</w:t>
            </w:r>
          </w:p>
        </w:tc>
        <w:tc>
          <w:tcPr>
            <w:tcW w:w="3959" w:type="dxa"/>
          </w:tcPr>
          <w:p w14:paraId="1E1D2049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54FCE802" w14:textId="7CFC9B3F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7BD16BFC" w14:textId="77777777" w:rsidTr="00366309">
        <w:trPr>
          <w:trHeight w:val="541"/>
        </w:trPr>
        <w:tc>
          <w:tcPr>
            <w:tcW w:w="615" w:type="dxa"/>
          </w:tcPr>
          <w:p w14:paraId="169C9E0B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921" w:type="dxa"/>
            <w:shd w:val="clear" w:color="auto" w:fill="auto"/>
          </w:tcPr>
          <w:p w14:paraId="1167DB33" w14:textId="6547ACB2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заправка картриджа лазерного принтера KYOCERA (250г)</w:t>
            </w:r>
          </w:p>
        </w:tc>
        <w:tc>
          <w:tcPr>
            <w:tcW w:w="3959" w:type="dxa"/>
          </w:tcPr>
          <w:p w14:paraId="5850E6C7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55" w:type="dxa"/>
          </w:tcPr>
          <w:p w14:paraId="704455DB" w14:textId="01DCAB1D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5B79B8FF" w14:textId="77777777" w:rsidTr="00366309">
        <w:trPr>
          <w:trHeight w:val="993"/>
        </w:trPr>
        <w:tc>
          <w:tcPr>
            <w:tcW w:w="615" w:type="dxa"/>
          </w:tcPr>
          <w:p w14:paraId="2C289603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</w:tcPr>
          <w:p w14:paraId="2C0FC77C" w14:textId="1B09305F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ролика заряда HP P1005</w:t>
            </w:r>
          </w:p>
        </w:tc>
        <w:tc>
          <w:tcPr>
            <w:tcW w:w="3959" w:type="dxa"/>
          </w:tcPr>
          <w:p w14:paraId="7464A414" w14:textId="77777777" w:rsidR="00C422DF" w:rsidRPr="004F37F8" w:rsidRDefault="00C422DF" w:rsidP="00C422D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4B707242" w14:textId="099D2851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3DA52C50" w14:textId="77777777" w:rsidTr="00366309">
        <w:trPr>
          <w:trHeight w:val="1110"/>
        </w:trPr>
        <w:tc>
          <w:tcPr>
            <w:tcW w:w="615" w:type="dxa"/>
          </w:tcPr>
          <w:p w14:paraId="67BAE9E6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</w:tcPr>
          <w:p w14:paraId="08ABFF8A" w14:textId="49553977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ролика заряда HP P1010</w:t>
            </w:r>
          </w:p>
        </w:tc>
        <w:tc>
          <w:tcPr>
            <w:tcW w:w="3959" w:type="dxa"/>
          </w:tcPr>
          <w:p w14:paraId="49770296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214C1EF4" w14:textId="6D20686B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07BA2405" w14:textId="77777777" w:rsidTr="00366309">
        <w:trPr>
          <w:trHeight w:val="1110"/>
        </w:trPr>
        <w:tc>
          <w:tcPr>
            <w:tcW w:w="615" w:type="dxa"/>
          </w:tcPr>
          <w:p w14:paraId="04A1BD53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</w:tcPr>
          <w:p w14:paraId="4BE8DED6" w14:textId="0A16ADBD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барабана HP P1005</w:t>
            </w:r>
          </w:p>
        </w:tc>
        <w:tc>
          <w:tcPr>
            <w:tcW w:w="3959" w:type="dxa"/>
          </w:tcPr>
          <w:p w14:paraId="3FB98EBC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04EA3339" w14:textId="0F52BC2A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5B426E8D" w14:textId="77777777" w:rsidTr="00366309">
        <w:trPr>
          <w:trHeight w:val="1110"/>
        </w:trPr>
        <w:tc>
          <w:tcPr>
            <w:tcW w:w="615" w:type="dxa"/>
          </w:tcPr>
          <w:p w14:paraId="0B0493CF" w14:textId="77777777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</w:tcPr>
          <w:p w14:paraId="49A72452" w14:textId="4E0AA060" w:rsidR="00C422DF" w:rsidRPr="004F37F8" w:rsidRDefault="00C422DF" w:rsidP="00C422DF">
            <w:pPr>
              <w:tabs>
                <w:tab w:val="left" w:pos="288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ракеля HP P1005</w:t>
            </w:r>
          </w:p>
        </w:tc>
        <w:tc>
          <w:tcPr>
            <w:tcW w:w="3959" w:type="dxa"/>
          </w:tcPr>
          <w:p w14:paraId="2C293981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66CDFB8B" w14:textId="74093FCB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1F844FB1" w14:textId="77777777" w:rsidTr="00366309">
        <w:trPr>
          <w:trHeight w:val="1110"/>
        </w:trPr>
        <w:tc>
          <w:tcPr>
            <w:tcW w:w="615" w:type="dxa"/>
          </w:tcPr>
          <w:p w14:paraId="1E97EED1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</w:tcPr>
          <w:p w14:paraId="45B1885D" w14:textId="7E8EFD16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дозирующего лезвия HP P1005</w:t>
            </w:r>
          </w:p>
        </w:tc>
        <w:tc>
          <w:tcPr>
            <w:tcW w:w="3959" w:type="dxa"/>
          </w:tcPr>
          <w:p w14:paraId="46C939B7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0753B573" w14:textId="21E132DA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595E933A" w14:textId="77777777" w:rsidTr="00366309">
        <w:trPr>
          <w:trHeight w:val="1110"/>
        </w:trPr>
        <w:tc>
          <w:tcPr>
            <w:tcW w:w="615" w:type="dxa"/>
          </w:tcPr>
          <w:p w14:paraId="31F209A0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</w:tcPr>
          <w:p w14:paraId="2D680E2D" w14:textId="0E21A7CF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барабана HP P1010</w:t>
            </w:r>
          </w:p>
        </w:tc>
        <w:tc>
          <w:tcPr>
            <w:tcW w:w="3959" w:type="dxa"/>
          </w:tcPr>
          <w:p w14:paraId="0BF4A007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D3251A5" w14:textId="5768A272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34309CE1" w14:textId="77777777" w:rsidTr="00366309">
        <w:trPr>
          <w:trHeight w:val="1110"/>
        </w:trPr>
        <w:tc>
          <w:tcPr>
            <w:tcW w:w="615" w:type="dxa"/>
          </w:tcPr>
          <w:p w14:paraId="1C42EC38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</w:tcPr>
          <w:p w14:paraId="4E6CD325" w14:textId="7F7A67C0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ракеля HP P1010</w:t>
            </w:r>
          </w:p>
        </w:tc>
        <w:tc>
          <w:tcPr>
            <w:tcW w:w="3959" w:type="dxa"/>
          </w:tcPr>
          <w:p w14:paraId="3FED1220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415F826" w14:textId="642CD3AB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49F31750" w14:textId="77777777" w:rsidTr="00366309">
        <w:trPr>
          <w:trHeight w:val="1110"/>
        </w:trPr>
        <w:tc>
          <w:tcPr>
            <w:tcW w:w="615" w:type="dxa"/>
          </w:tcPr>
          <w:p w14:paraId="47FF28D2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</w:tcPr>
          <w:p w14:paraId="22CDEC43" w14:textId="7B882963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дозирующего лезвия HP P1010</w:t>
            </w:r>
          </w:p>
        </w:tc>
        <w:tc>
          <w:tcPr>
            <w:tcW w:w="3959" w:type="dxa"/>
          </w:tcPr>
          <w:p w14:paraId="50ED965D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</w:t>
            </w:r>
            <w:r w:rsidRPr="004F37F8">
              <w:rPr>
                <w:rFonts w:eastAsia="Times New Roman"/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1BBE2A82" w14:textId="26C12250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5DD70640" w14:textId="77777777" w:rsidTr="00366309">
        <w:trPr>
          <w:trHeight w:val="554"/>
        </w:trPr>
        <w:tc>
          <w:tcPr>
            <w:tcW w:w="615" w:type="dxa"/>
          </w:tcPr>
          <w:p w14:paraId="0DD241F1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</w:tcPr>
          <w:p w14:paraId="563860EA" w14:textId="2EB16E82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барабана HP P1200</w:t>
            </w:r>
          </w:p>
        </w:tc>
        <w:tc>
          <w:tcPr>
            <w:tcW w:w="3959" w:type="dxa"/>
          </w:tcPr>
          <w:p w14:paraId="4BEACAD9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 xml:space="preserve">95.11.10.190 Услуги по ремонту прочего компьютерного и </w:t>
            </w:r>
            <w:r w:rsidRPr="004F37F8">
              <w:rPr>
                <w:rFonts w:eastAsia="Times New Roman"/>
                <w:sz w:val="22"/>
                <w:szCs w:val="22"/>
              </w:rPr>
              <w:lastRenderedPageBreak/>
              <w:t>периферийного компьютерного оборудования</w:t>
            </w:r>
          </w:p>
        </w:tc>
        <w:tc>
          <w:tcPr>
            <w:tcW w:w="1555" w:type="dxa"/>
          </w:tcPr>
          <w:p w14:paraId="439271CF" w14:textId="5A4E0CB6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</w:tr>
      <w:tr w:rsidR="00C422DF" w:rsidRPr="004F37F8" w14:paraId="364BC835" w14:textId="77777777" w:rsidTr="00366309">
        <w:trPr>
          <w:trHeight w:val="1110"/>
        </w:trPr>
        <w:tc>
          <w:tcPr>
            <w:tcW w:w="615" w:type="dxa"/>
          </w:tcPr>
          <w:p w14:paraId="1D17B9D7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</w:tcPr>
          <w:p w14:paraId="324138DC" w14:textId="7A005338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ракеля HP P1200</w:t>
            </w:r>
          </w:p>
        </w:tc>
        <w:tc>
          <w:tcPr>
            <w:tcW w:w="3959" w:type="dxa"/>
          </w:tcPr>
          <w:p w14:paraId="0B2F1BE7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75E4FFCC" w14:textId="7F4A7E0D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30DDD0A1" w14:textId="77777777" w:rsidTr="00366309">
        <w:trPr>
          <w:trHeight w:val="1110"/>
        </w:trPr>
        <w:tc>
          <w:tcPr>
            <w:tcW w:w="615" w:type="dxa"/>
          </w:tcPr>
          <w:p w14:paraId="144C6EE6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</w:tcPr>
          <w:p w14:paraId="534738A2" w14:textId="10D1C7DB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ролика заряда HP P1200</w:t>
            </w:r>
          </w:p>
        </w:tc>
        <w:tc>
          <w:tcPr>
            <w:tcW w:w="3959" w:type="dxa"/>
          </w:tcPr>
          <w:p w14:paraId="6E5478D7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4FEADAF3" w14:textId="67D2B40D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3FBC0CC6" w14:textId="77777777" w:rsidTr="00366309">
        <w:trPr>
          <w:trHeight w:val="1110"/>
        </w:trPr>
        <w:tc>
          <w:tcPr>
            <w:tcW w:w="615" w:type="dxa"/>
          </w:tcPr>
          <w:p w14:paraId="48997F76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</w:tcPr>
          <w:p w14:paraId="43BBBCF1" w14:textId="4CEC98CD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замена дозирующего лезвия HP P1200</w:t>
            </w:r>
          </w:p>
        </w:tc>
        <w:tc>
          <w:tcPr>
            <w:tcW w:w="3959" w:type="dxa"/>
          </w:tcPr>
          <w:p w14:paraId="144C32AF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95.11.10.190 Услуги по ремонту прочего компьютерного и периферийного компьютерного оборудования</w:t>
            </w:r>
          </w:p>
        </w:tc>
        <w:tc>
          <w:tcPr>
            <w:tcW w:w="1555" w:type="dxa"/>
          </w:tcPr>
          <w:p w14:paraId="151E264C" w14:textId="19525654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6055EEC1" w14:textId="77777777" w:rsidTr="00A95E21">
        <w:trPr>
          <w:trHeight w:val="1589"/>
        </w:trPr>
        <w:tc>
          <w:tcPr>
            <w:tcW w:w="615" w:type="dxa"/>
          </w:tcPr>
          <w:p w14:paraId="2C42CF56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</w:tcPr>
          <w:p w14:paraId="1A18F40E" w14:textId="6972094E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Техническое обслуживание принтера HP</w:t>
            </w:r>
          </w:p>
        </w:tc>
        <w:tc>
          <w:tcPr>
            <w:tcW w:w="3959" w:type="dxa"/>
          </w:tcPr>
          <w:p w14:paraId="4A578072" w14:textId="77777777" w:rsidR="00C422DF" w:rsidRPr="004F37F8" w:rsidRDefault="00C422DF" w:rsidP="00C422D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5" w:type="dxa"/>
          </w:tcPr>
          <w:p w14:paraId="37A0C6E8" w14:textId="06C694CF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422DF" w:rsidRPr="004F37F8" w14:paraId="6FD40CFD" w14:textId="77777777" w:rsidTr="00A95E21">
        <w:trPr>
          <w:trHeight w:val="1489"/>
        </w:trPr>
        <w:tc>
          <w:tcPr>
            <w:tcW w:w="615" w:type="dxa"/>
          </w:tcPr>
          <w:p w14:paraId="5BB55966" w14:textId="77777777" w:rsidR="00C422DF" w:rsidRPr="004F37F8" w:rsidRDefault="00C422DF" w:rsidP="00C422D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</w:tcPr>
          <w:p w14:paraId="57337E7C" w14:textId="4BF228A3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>
              <w:rPr>
                <w:lang w:eastAsia="en-US"/>
              </w:rPr>
              <w:t>Техническое обслуживание принтера KYOCERA</w:t>
            </w:r>
          </w:p>
        </w:tc>
        <w:tc>
          <w:tcPr>
            <w:tcW w:w="3959" w:type="dxa"/>
          </w:tcPr>
          <w:p w14:paraId="6D88527B" w14:textId="77777777" w:rsidR="00C422DF" w:rsidRPr="004F37F8" w:rsidRDefault="00C422DF" w:rsidP="00C422DF">
            <w:pPr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95.11.10.110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5" w:type="dxa"/>
          </w:tcPr>
          <w:p w14:paraId="239AB133" w14:textId="0B4776D6" w:rsidR="00C422DF" w:rsidRPr="004F37F8" w:rsidRDefault="00C422DF" w:rsidP="00C422DF">
            <w:pPr>
              <w:tabs>
                <w:tab w:val="left" w:pos="28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4F37F8">
              <w:rPr>
                <w:rFonts w:eastAsia="Times New Roman"/>
                <w:sz w:val="22"/>
                <w:szCs w:val="22"/>
              </w:rPr>
              <w:t>1</w:t>
            </w:r>
          </w:p>
        </w:tc>
      </w:tr>
      <w:bookmarkEnd w:id="0"/>
    </w:tbl>
    <w:p w14:paraId="02E940A5" w14:textId="7A19B957" w:rsidR="00A4321E" w:rsidRDefault="00A4321E" w:rsidP="003D1935">
      <w:pPr>
        <w:tabs>
          <w:tab w:val="left" w:pos="7485"/>
        </w:tabs>
        <w:jc w:val="right"/>
      </w:pPr>
    </w:p>
    <w:p w14:paraId="23DD8953" w14:textId="77777777" w:rsidR="00A4321E" w:rsidRPr="00C422DF" w:rsidRDefault="00A4321E" w:rsidP="00A4321E">
      <w:pPr>
        <w:tabs>
          <w:tab w:val="left" w:pos="2880"/>
        </w:tabs>
      </w:pPr>
    </w:p>
    <w:p w14:paraId="235D5BDC" w14:textId="77777777" w:rsidR="00A4321E" w:rsidRPr="00C422DF" w:rsidRDefault="00A4321E" w:rsidP="00A4321E">
      <w:pPr>
        <w:ind w:firstLine="709"/>
        <w:jc w:val="both"/>
        <w:rPr>
          <w:rFonts w:eastAsia="Times New Roman"/>
          <w:i/>
          <w:iCs/>
        </w:rPr>
      </w:pPr>
      <w:r w:rsidRPr="00C422DF">
        <w:rPr>
          <w:i/>
          <w:iCs/>
        </w:rP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14:paraId="4F99C5B6" w14:textId="77777777" w:rsidR="00A4321E" w:rsidRPr="00C422DF" w:rsidRDefault="00A4321E" w:rsidP="00A4321E">
      <w:pPr>
        <w:ind w:firstLine="709"/>
        <w:jc w:val="both"/>
        <w:rPr>
          <w:b/>
          <w:bCs/>
        </w:rPr>
      </w:pPr>
      <w:r w:rsidRPr="00C422DF">
        <w:rPr>
          <w:b/>
          <w:bCs/>
        </w:rP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942B932" w14:textId="77777777" w:rsidR="00A4321E" w:rsidRPr="00C422DF" w:rsidRDefault="00A4321E" w:rsidP="00A4321E">
      <w:pPr>
        <w:ind w:firstLine="709"/>
        <w:jc w:val="both"/>
      </w:pPr>
      <w:r w:rsidRPr="00C422DF"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6FC7AA73" w14:textId="77777777" w:rsidR="00A4321E" w:rsidRPr="00C422DF" w:rsidRDefault="00A4321E" w:rsidP="00A4321E">
      <w:pPr>
        <w:ind w:firstLine="709"/>
        <w:jc w:val="both"/>
      </w:pPr>
      <w:r w:rsidRPr="00C422DF">
        <w:rPr>
          <w:b/>
          <w:bCs/>
        </w:rPr>
        <w:t>2.2.</w:t>
      </w:r>
      <w:r w:rsidRPr="00C422DF">
        <w:t xml:space="preserve">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9E2DE35" w14:textId="77777777" w:rsidR="00A4321E" w:rsidRPr="00C422DF" w:rsidRDefault="00A4321E" w:rsidP="00A4321E">
      <w:pPr>
        <w:ind w:firstLine="709"/>
        <w:jc w:val="both"/>
      </w:pPr>
      <w:r w:rsidRPr="00C422DF">
        <w:rPr>
          <w:b/>
          <w:bCs/>
        </w:rPr>
        <w:t>2.3.</w:t>
      </w:r>
      <w:r w:rsidRPr="00C422DF">
        <w:t xml:space="preserve">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6F738EC3" w14:textId="77777777" w:rsidR="00A4321E" w:rsidRPr="00C422DF" w:rsidRDefault="00A4321E" w:rsidP="00A4321E">
      <w:pPr>
        <w:ind w:firstLine="709"/>
        <w:jc w:val="both"/>
      </w:pPr>
      <w:r w:rsidRPr="00C422DF">
        <w:rPr>
          <w:b/>
          <w:bCs/>
        </w:rPr>
        <w:t>2.4.</w:t>
      </w:r>
      <w:r w:rsidRPr="00C422DF">
        <w:t xml:space="preserve">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F38C42E" w14:textId="77777777" w:rsidR="00A4321E" w:rsidRPr="00C422DF" w:rsidRDefault="00A4321E" w:rsidP="00A4321E">
      <w:pPr>
        <w:ind w:firstLine="709"/>
        <w:jc w:val="both"/>
      </w:pPr>
      <w:r w:rsidRPr="00C422DF">
        <w:rPr>
          <w:b/>
          <w:bCs/>
        </w:rPr>
        <w:t>2.5.</w:t>
      </w:r>
      <w:r w:rsidRPr="00C422DF">
        <w:t xml:space="preserve">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7FCADD91" w14:textId="77777777" w:rsidR="00A4321E" w:rsidRPr="00C422DF" w:rsidRDefault="00A4321E" w:rsidP="00A4321E">
      <w:pPr>
        <w:tabs>
          <w:tab w:val="left" w:pos="180"/>
        </w:tabs>
        <w:ind w:firstLine="709"/>
        <w:jc w:val="both"/>
        <w:rPr>
          <w:b/>
          <w:bCs/>
        </w:rPr>
      </w:pPr>
      <w:r w:rsidRPr="00C422DF">
        <w:rPr>
          <w:b/>
          <w:bCs/>
        </w:rPr>
        <w:t xml:space="preserve">3. Порядок и условия оказания услуг: </w:t>
      </w:r>
    </w:p>
    <w:p w14:paraId="24A3011C" w14:textId="77777777" w:rsidR="00A4321E" w:rsidRPr="00C422DF" w:rsidRDefault="00A4321E" w:rsidP="00A4321E">
      <w:pPr>
        <w:tabs>
          <w:tab w:val="left" w:pos="0"/>
        </w:tabs>
        <w:ind w:firstLine="709"/>
        <w:jc w:val="both"/>
      </w:pPr>
      <w:r w:rsidRPr="00C422DF"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C6E4559" w14:textId="77777777" w:rsidR="00A4321E" w:rsidRDefault="00A4321E" w:rsidP="00A4321E">
      <w:pPr>
        <w:tabs>
          <w:tab w:val="left" w:pos="0"/>
        </w:tabs>
        <w:ind w:firstLine="709"/>
        <w:jc w:val="both"/>
      </w:pPr>
      <w:r w:rsidRPr="00C422DF">
        <w:rPr>
          <w:b/>
          <w:bCs/>
        </w:rPr>
        <w:t>3.2.</w:t>
      </w:r>
      <w:r w:rsidRPr="00C422DF">
        <w:t xml:space="preserve"> Оказание услуг</w:t>
      </w:r>
      <w:r>
        <w:t xml:space="preserve"> должно осуществляться на территории города Рубцовска. </w:t>
      </w:r>
    </w:p>
    <w:p w14:paraId="4D672752" w14:textId="77777777" w:rsidR="00A4321E" w:rsidRDefault="00A4321E" w:rsidP="00A4321E">
      <w:pPr>
        <w:tabs>
          <w:tab w:val="left" w:pos="0"/>
        </w:tabs>
        <w:ind w:firstLine="709"/>
        <w:jc w:val="both"/>
      </w:pPr>
      <w:r w:rsidRPr="00C422DF">
        <w:rPr>
          <w:b/>
          <w:bCs/>
        </w:rPr>
        <w:t>3.3.</w:t>
      </w:r>
      <w:r>
        <w:t xml:space="preserve"> Услуги по заправке картриджей должны включать следующие работы:</w:t>
      </w:r>
    </w:p>
    <w:p w14:paraId="095C5347" w14:textId="77777777"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35F38025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lastRenderedPageBreak/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987CB8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4996F95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3FE7700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2CC1304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A650F8C" w14:textId="77777777"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 w:rsidRPr="00C422DF">
        <w:rPr>
          <w:b/>
          <w:bCs/>
        </w:rPr>
        <w:t>3.4.</w:t>
      </w:r>
      <w:r>
        <w:t xml:space="preserve"> Услуги по восстановлению картриджей должны включать следующее:</w:t>
      </w:r>
    </w:p>
    <w:p w14:paraId="621230D8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6EE8B72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C6D6C3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</w:t>
      </w:r>
      <w:proofErr w:type="spellStart"/>
      <w:r>
        <w:t>фотобарабана</w:t>
      </w:r>
      <w:proofErr w:type="spellEnd"/>
      <w:r>
        <w:t>, ракеля, заряжающего ролика, магнитного вала, а также других деталей при необходимости) на новые, неиспользованные;</w:t>
      </w:r>
    </w:p>
    <w:p w14:paraId="1729EC4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3E59455E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1C6F32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869F382" w14:textId="45E3E6D2" w:rsidR="00A4321E" w:rsidRDefault="00524B76" w:rsidP="00A4321E">
      <w:pPr>
        <w:ind w:firstLine="709"/>
        <w:jc w:val="both"/>
        <w:rPr>
          <w:sz w:val="20"/>
          <w:szCs w:val="20"/>
        </w:rPr>
      </w:pPr>
      <w:r w:rsidRPr="00C422DF">
        <w:rPr>
          <w:b/>
          <w:bCs/>
        </w:rPr>
        <w:t>3.5.</w:t>
      </w:r>
      <w:r>
        <w:t xml:space="preserve">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23AF96C0" w14:textId="77777777"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B1EAA"/>
    <w:rsid w:val="002C04F2"/>
    <w:rsid w:val="0032180D"/>
    <w:rsid w:val="003332C3"/>
    <w:rsid w:val="003404EE"/>
    <w:rsid w:val="00366309"/>
    <w:rsid w:val="00371AD9"/>
    <w:rsid w:val="003D1935"/>
    <w:rsid w:val="00466571"/>
    <w:rsid w:val="00473CBF"/>
    <w:rsid w:val="00481563"/>
    <w:rsid w:val="004F2EC7"/>
    <w:rsid w:val="004F37F8"/>
    <w:rsid w:val="005020BC"/>
    <w:rsid w:val="00524B76"/>
    <w:rsid w:val="005B74F7"/>
    <w:rsid w:val="005F05C9"/>
    <w:rsid w:val="00647485"/>
    <w:rsid w:val="006D52C4"/>
    <w:rsid w:val="00795340"/>
    <w:rsid w:val="007D5229"/>
    <w:rsid w:val="007E071D"/>
    <w:rsid w:val="0083237B"/>
    <w:rsid w:val="00884F38"/>
    <w:rsid w:val="00885853"/>
    <w:rsid w:val="008C1287"/>
    <w:rsid w:val="008D3335"/>
    <w:rsid w:val="00931A41"/>
    <w:rsid w:val="009E0731"/>
    <w:rsid w:val="009E16A6"/>
    <w:rsid w:val="00A0708D"/>
    <w:rsid w:val="00A4321E"/>
    <w:rsid w:val="00A5326A"/>
    <w:rsid w:val="00A95E21"/>
    <w:rsid w:val="00AA0537"/>
    <w:rsid w:val="00AC09BA"/>
    <w:rsid w:val="00B04CC2"/>
    <w:rsid w:val="00B1425E"/>
    <w:rsid w:val="00BA1497"/>
    <w:rsid w:val="00BC5166"/>
    <w:rsid w:val="00C019BC"/>
    <w:rsid w:val="00C30FCC"/>
    <w:rsid w:val="00C422DF"/>
    <w:rsid w:val="00D12B05"/>
    <w:rsid w:val="00D21FE7"/>
    <w:rsid w:val="00D44CDC"/>
    <w:rsid w:val="00D469BC"/>
    <w:rsid w:val="00D71D29"/>
    <w:rsid w:val="00DB5354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56</cp:revision>
  <cp:lastPrinted>2024-05-29T08:02:00Z</cp:lastPrinted>
  <dcterms:created xsi:type="dcterms:W3CDTF">2022-01-24T04:33:00Z</dcterms:created>
  <dcterms:modified xsi:type="dcterms:W3CDTF">2025-09-23T04:42:00Z</dcterms:modified>
</cp:coreProperties>
</file>