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1984"/>
        <w:gridCol w:w="1134"/>
        <w:gridCol w:w="1135"/>
      </w:tblGrid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№</w:t>
            </w:r>
            <w:proofErr w:type="spellStart"/>
            <w:proofErr w:type="gramStart"/>
            <w:r w:rsidRPr="007B6D63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7B6D6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Наименование товара, работы, услуги/ наименование объекта/ адрес объекта/ протяженность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Ед.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изм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Кол-во (объем)</w:t>
            </w:r>
          </w:p>
        </w:tc>
      </w:tr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7B6D63">
              <w:rPr>
                <w:rFonts w:ascii="Times New Roman" w:hAnsi="Times New Roman"/>
                <w:sz w:val="24"/>
                <w:szCs w:val="26"/>
              </w:rPr>
              <w:t>г</w:t>
            </w:r>
            <w:proofErr w:type="gramEnd"/>
            <w:r w:rsidRPr="007B6D63">
              <w:rPr>
                <w:rFonts w:ascii="Times New Roman" w:hAnsi="Times New Roman"/>
                <w:sz w:val="24"/>
                <w:szCs w:val="26"/>
              </w:rPr>
              <w:t xml:space="preserve">. Рубцовск, переулок </w:t>
            </w:r>
            <w:proofErr w:type="spellStart"/>
            <w:r w:rsidRPr="007B6D63">
              <w:rPr>
                <w:rFonts w:ascii="Times New Roman" w:hAnsi="Times New Roman"/>
                <w:sz w:val="24"/>
                <w:szCs w:val="26"/>
              </w:rPr>
              <w:t>Улежникова</w:t>
            </w:r>
            <w:proofErr w:type="spellEnd"/>
            <w:r w:rsidRPr="007B6D63">
              <w:rPr>
                <w:rFonts w:ascii="Times New Roman" w:hAnsi="Times New Roman"/>
                <w:sz w:val="24"/>
                <w:szCs w:val="26"/>
              </w:rPr>
              <w:t>, 7</w:t>
            </w:r>
            <w:r w:rsidRPr="007B6D63">
              <w:rPr>
                <w:rFonts w:ascii="Times New Roman" w:hAnsi="Times New Roman"/>
                <w:szCs w:val="24"/>
              </w:rPr>
              <w:t xml:space="preserve">, протяженность – 20,0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71.12.35.110</w:t>
            </w:r>
          </w:p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B6D63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7B6D63">
              <w:rPr>
                <w:rFonts w:ascii="Times New Roman" w:hAnsi="Times New Roman"/>
                <w:sz w:val="24"/>
                <w:szCs w:val="26"/>
              </w:rPr>
              <w:t>г</w:t>
            </w:r>
            <w:proofErr w:type="gramEnd"/>
            <w:r w:rsidRPr="007B6D63">
              <w:rPr>
                <w:rFonts w:ascii="Times New Roman" w:hAnsi="Times New Roman"/>
                <w:sz w:val="24"/>
                <w:szCs w:val="26"/>
              </w:rPr>
              <w:t>. Рубцовск, улица Мира, 4</w:t>
            </w:r>
            <w:r w:rsidRPr="007B6D63">
              <w:rPr>
                <w:rFonts w:ascii="Times New Roman" w:hAnsi="Times New Roman"/>
                <w:szCs w:val="24"/>
              </w:rPr>
              <w:t xml:space="preserve">, протяженность – 25,0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B6D63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7B6D63">
              <w:rPr>
                <w:rFonts w:ascii="Times New Roman" w:hAnsi="Times New Roman"/>
                <w:sz w:val="24"/>
                <w:szCs w:val="26"/>
              </w:rPr>
              <w:t>г</w:t>
            </w:r>
            <w:proofErr w:type="gramEnd"/>
            <w:r w:rsidRPr="007B6D63">
              <w:rPr>
                <w:rFonts w:ascii="Times New Roman" w:hAnsi="Times New Roman"/>
                <w:sz w:val="24"/>
                <w:szCs w:val="26"/>
              </w:rPr>
              <w:t>. Рубцовск, улица Одесская, 6</w:t>
            </w:r>
            <w:r w:rsidRPr="007B6D63">
              <w:rPr>
                <w:rFonts w:ascii="Times New Roman" w:hAnsi="Times New Roman"/>
                <w:szCs w:val="24"/>
              </w:rPr>
              <w:t xml:space="preserve">, протяженность - 41,0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63" w:rsidRPr="007B6D63" w:rsidRDefault="007B6D63" w:rsidP="007B6D6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B6D63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7B6D63">
              <w:rPr>
                <w:rFonts w:ascii="Times New Roman" w:hAnsi="Times New Roman"/>
                <w:sz w:val="24"/>
                <w:szCs w:val="26"/>
              </w:rPr>
              <w:t>г</w:t>
            </w:r>
            <w:proofErr w:type="gramEnd"/>
            <w:r w:rsidRPr="007B6D63">
              <w:rPr>
                <w:rFonts w:ascii="Times New Roman" w:hAnsi="Times New Roman"/>
                <w:sz w:val="24"/>
                <w:szCs w:val="26"/>
              </w:rPr>
              <w:t>. Рубцовск, улица Киевская, 20</w:t>
            </w:r>
            <w:r w:rsidRPr="007B6D63">
              <w:rPr>
                <w:rFonts w:ascii="Times New Roman" w:hAnsi="Times New Roman"/>
                <w:szCs w:val="24"/>
              </w:rPr>
              <w:t xml:space="preserve">, протяженность - 23,0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B6D63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7B6D63">
              <w:rPr>
                <w:rFonts w:ascii="Times New Roman" w:hAnsi="Times New Roman"/>
                <w:sz w:val="24"/>
                <w:szCs w:val="26"/>
              </w:rPr>
              <w:t>г</w:t>
            </w:r>
            <w:proofErr w:type="gramEnd"/>
            <w:r w:rsidRPr="007B6D63">
              <w:rPr>
                <w:rFonts w:ascii="Times New Roman" w:hAnsi="Times New Roman"/>
                <w:sz w:val="24"/>
                <w:szCs w:val="26"/>
              </w:rPr>
              <w:t>. Рубцовск, улица Красная, 54</w:t>
            </w:r>
            <w:r w:rsidRPr="007B6D63">
              <w:rPr>
                <w:rFonts w:ascii="Times New Roman" w:hAnsi="Times New Roman"/>
                <w:szCs w:val="24"/>
              </w:rPr>
              <w:t xml:space="preserve">, протяженность - 5,0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B6D63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6D63" w:rsidRPr="007B6D63" w:rsidTr="007B6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 xml:space="preserve">Выполнение кадастровых работ: Тепловая сеть и сеть ГВС, Алтайский край, </w:t>
            </w:r>
            <w:proofErr w:type="gramStart"/>
            <w:r w:rsidRPr="007B6D63">
              <w:rPr>
                <w:rFonts w:ascii="Times New Roman" w:hAnsi="Times New Roman"/>
                <w:sz w:val="24"/>
                <w:szCs w:val="26"/>
              </w:rPr>
              <w:t>г</w:t>
            </w:r>
            <w:proofErr w:type="gramEnd"/>
            <w:r w:rsidRPr="007B6D63">
              <w:rPr>
                <w:rFonts w:ascii="Times New Roman" w:hAnsi="Times New Roman"/>
                <w:sz w:val="24"/>
                <w:szCs w:val="26"/>
              </w:rPr>
              <w:t>. Рубцовск, улица Тракторная, 26</w:t>
            </w:r>
            <w:r w:rsidRPr="007B6D63">
              <w:rPr>
                <w:rFonts w:ascii="Times New Roman" w:hAnsi="Times New Roman"/>
                <w:szCs w:val="24"/>
              </w:rPr>
              <w:t xml:space="preserve">, протяженность - 5,0 </w:t>
            </w:r>
            <w:proofErr w:type="spellStart"/>
            <w:r w:rsidRPr="007B6D63">
              <w:rPr>
                <w:rFonts w:ascii="Times New Roman" w:hAnsi="Times New Roman"/>
                <w:szCs w:val="24"/>
              </w:rPr>
              <w:t>мп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B6D63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7B6D63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63" w:rsidRPr="007B6D63" w:rsidRDefault="007B6D63" w:rsidP="007B6D63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B6D63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7B6D63" w:rsidRPr="007B6D63" w:rsidRDefault="007B6D63" w:rsidP="007B6D63">
      <w:pPr>
        <w:contextualSpacing/>
        <w:jc w:val="both"/>
        <w:rPr>
          <w:rFonts w:ascii="Times New Roman" w:hAnsi="Times New Roman"/>
          <w:szCs w:val="24"/>
        </w:rPr>
      </w:pPr>
      <w:r w:rsidRPr="007B6D63">
        <w:rPr>
          <w:rFonts w:ascii="Times New Roman" w:hAnsi="Times New Roman"/>
          <w:szCs w:val="24"/>
        </w:rPr>
        <w:t>* протяженность подлежит уточнению</w:t>
      </w:r>
    </w:p>
    <w:p w:rsidR="007B6D63" w:rsidRPr="007B6D63" w:rsidRDefault="007B6D63" w:rsidP="007B6D63">
      <w:pPr>
        <w:ind w:left="1069"/>
        <w:contextualSpacing/>
        <w:jc w:val="both"/>
        <w:rPr>
          <w:rFonts w:ascii="Times New Roman" w:hAnsi="Times New Roman"/>
          <w:sz w:val="24"/>
          <w:szCs w:val="26"/>
        </w:rPr>
      </w:pPr>
    </w:p>
    <w:p w:rsidR="007B6D63" w:rsidRPr="007B6D63" w:rsidRDefault="007B6D63" w:rsidP="007B6D6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7B6D63">
        <w:rPr>
          <w:rFonts w:ascii="Times New Roman" w:hAnsi="Times New Roman"/>
          <w:sz w:val="24"/>
          <w:szCs w:val="26"/>
        </w:rPr>
        <w:t>По окончании работ должны быть представлены:</w:t>
      </w:r>
    </w:p>
    <w:p w:rsidR="007B6D63" w:rsidRPr="007B6D63" w:rsidRDefault="007B6D63" w:rsidP="007B6D6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7B6D63">
        <w:rPr>
          <w:rFonts w:ascii="Times New Roman" w:hAnsi="Times New Roman"/>
          <w:sz w:val="24"/>
          <w:szCs w:val="26"/>
        </w:rPr>
        <w:tab/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:rsidR="007B6D63" w:rsidRPr="007B6D63" w:rsidRDefault="007B6D63" w:rsidP="007B6D6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7B6D63">
        <w:rPr>
          <w:rFonts w:ascii="Times New Roman" w:hAnsi="Times New Roman"/>
          <w:sz w:val="24"/>
          <w:szCs w:val="26"/>
        </w:rPr>
        <w:tab/>
        <w:t>- схема земельных участков согласно техническому плану объекта недвижимости;</w:t>
      </w:r>
    </w:p>
    <w:p w:rsidR="007B6D63" w:rsidRPr="007B6D63" w:rsidRDefault="007B6D63" w:rsidP="007B6D6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7B6D63">
        <w:rPr>
          <w:rFonts w:ascii="Times New Roman" w:hAnsi="Times New Roman"/>
          <w:sz w:val="24"/>
          <w:szCs w:val="26"/>
        </w:rPr>
        <w:tab/>
        <w:t>- межевой план земельного участка в бумажном варианте и электронном на CD-дисках.</w:t>
      </w:r>
    </w:p>
    <w:p w:rsidR="007B6D63" w:rsidRPr="007B6D63" w:rsidRDefault="007B6D63" w:rsidP="007B6D63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6"/>
        </w:rPr>
      </w:pPr>
      <w:r w:rsidRPr="007B6D63">
        <w:rPr>
          <w:rFonts w:ascii="Times New Roman" w:hAnsi="Times New Roman"/>
          <w:sz w:val="24"/>
          <w:szCs w:val="26"/>
        </w:rPr>
        <w:t xml:space="preserve">Предварительно документы направить на </w:t>
      </w:r>
      <w:proofErr w:type="spellStart"/>
      <w:r w:rsidRPr="007B6D63">
        <w:rPr>
          <w:rFonts w:ascii="Times New Roman" w:hAnsi="Times New Roman"/>
          <w:sz w:val="24"/>
          <w:szCs w:val="26"/>
        </w:rPr>
        <w:t>эл</w:t>
      </w:r>
      <w:proofErr w:type="spellEnd"/>
      <w:r w:rsidRPr="007B6D63">
        <w:rPr>
          <w:rFonts w:ascii="Times New Roman" w:hAnsi="Times New Roman"/>
          <w:sz w:val="24"/>
          <w:szCs w:val="26"/>
        </w:rPr>
        <w:t xml:space="preserve">. почту: </w:t>
      </w:r>
      <w:hyperlink r:id="rId5" w:history="1">
        <w:r w:rsidRPr="007B6D63">
          <w:rPr>
            <w:rStyle w:val="a4"/>
            <w:rFonts w:ascii="Times New Roman" w:hAnsi="Times New Roman"/>
            <w:sz w:val="24"/>
            <w:szCs w:val="26"/>
            <w:lang w:val="en-US"/>
          </w:rPr>
          <w:t>shamina</w:t>
        </w:r>
        <w:r w:rsidRPr="007B6D63">
          <w:rPr>
            <w:rStyle w:val="a4"/>
            <w:rFonts w:ascii="Times New Roman" w:hAnsi="Times New Roman"/>
            <w:sz w:val="24"/>
            <w:szCs w:val="26"/>
          </w:rPr>
          <w:t>@rubtsovsk.org</w:t>
        </w:r>
      </w:hyperlink>
      <w:r w:rsidRPr="007B6D63">
        <w:rPr>
          <w:rFonts w:ascii="Times New Roman" w:hAnsi="Times New Roman"/>
          <w:sz w:val="24"/>
          <w:szCs w:val="26"/>
        </w:rPr>
        <w:t xml:space="preserve">, </w:t>
      </w:r>
      <w:hyperlink r:id="rId6" w:history="1">
        <w:r w:rsidRPr="007B6D63">
          <w:rPr>
            <w:rFonts w:ascii="Times New Roman" w:hAnsi="Times New Roman"/>
            <w:sz w:val="24"/>
            <w:szCs w:val="26"/>
          </w:rPr>
          <w:t>sigida@rubtsovsk.org</w:t>
        </w:r>
      </w:hyperlink>
      <w:r w:rsidRPr="007B6D63">
        <w:rPr>
          <w:rFonts w:ascii="Times New Roman" w:hAnsi="Times New Roman"/>
          <w:sz w:val="24"/>
          <w:szCs w:val="26"/>
        </w:rPr>
        <w:t>.</w:t>
      </w:r>
    </w:p>
    <w:p w:rsidR="007B6D63" w:rsidRPr="007B6D63" w:rsidRDefault="007B6D63" w:rsidP="007B6D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6"/>
        </w:rPr>
      </w:pPr>
      <w:r w:rsidRPr="007B6D63">
        <w:rPr>
          <w:rFonts w:ascii="Times New Roman" w:hAnsi="Times New Roman"/>
          <w:sz w:val="24"/>
          <w:szCs w:val="26"/>
        </w:rPr>
        <w:t xml:space="preserve">Результаты оказанных услуг должны быть представлены по адресу: </w:t>
      </w:r>
      <w:r w:rsidRPr="007B6D63">
        <w:rPr>
          <w:rFonts w:ascii="Times New Roman" w:hAnsi="Times New Roman"/>
          <w:bCs/>
          <w:sz w:val="24"/>
          <w:szCs w:val="26"/>
        </w:rPr>
        <w:t xml:space="preserve">658200, Алтайский край, </w:t>
      </w:r>
      <w:proofErr w:type="gramStart"/>
      <w:r w:rsidRPr="007B6D63">
        <w:rPr>
          <w:rFonts w:ascii="Times New Roman" w:hAnsi="Times New Roman"/>
          <w:bCs/>
          <w:sz w:val="24"/>
          <w:szCs w:val="26"/>
        </w:rPr>
        <w:t>г</w:t>
      </w:r>
      <w:proofErr w:type="gramEnd"/>
      <w:r w:rsidRPr="007B6D63">
        <w:rPr>
          <w:rFonts w:ascii="Times New Roman" w:hAnsi="Times New Roman"/>
          <w:bCs/>
          <w:sz w:val="24"/>
          <w:szCs w:val="26"/>
        </w:rPr>
        <w:t xml:space="preserve">. Рубцовск, пер. Бульварный, 25, </w:t>
      </w:r>
      <w:proofErr w:type="spellStart"/>
      <w:r w:rsidRPr="007B6D63">
        <w:rPr>
          <w:rFonts w:ascii="Times New Roman" w:hAnsi="Times New Roman"/>
          <w:bCs/>
          <w:sz w:val="24"/>
          <w:szCs w:val="26"/>
        </w:rPr>
        <w:t>каб</w:t>
      </w:r>
      <w:proofErr w:type="spellEnd"/>
      <w:r w:rsidRPr="007B6D63">
        <w:rPr>
          <w:rFonts w:ascii="Times New Roman" w:hAnsi="Times New Roman"/>
          <w:bCs/>
          <w:sz w:val="24"/>
          <w:szCs w:val="26"/>
        </w:rPr>
        <w:t xml:space="preserve">. 61 или </w:t>
      </w:r>
      <w:proofErr w:type="spellStart"/>
      <w:r w:rsidRPr="007B6D63">
        <w:rPr>
          <w:rFonts w:ascii="Times New Roman" w:hAnsi="Times New Roman"/>
          <w:bCs/>
          <w:sz w:val="24"/>
          <w:szCs w:val="26"/>
        </w:rPr>
        <w:t>каб</w:t>
      </w:r>
      <w:proofErr w:type="spellEnd"/>
      <w:r w:rsidRPr="007B6D63">
        <w:rPr>
          <w:rFonts w:ascii="Times New Roman" w:hAnsi="Times New Roman"/>
          <w:bCs/>
          <w:sz w:val="24"/>
          <w:szCs w:val="26"/>
        </w:rPr>
        <w:t>. 64.</w:t>
      </w:r>
    </w:p>
    <w:p w:rsidR="00542BD9" w:rsidRPr="00F71BB7" w:rsidRDefault="00542BD9" w:rsidP="00F71BB7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36"/>
          <w:szCs w:val="36"/>
        </w:rPr>
      </w:pPr>
    </w:p>
    <w:sectPr w:rsidR="00542BD9" w:rsidRPr="00F71BB7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41260"/>
    <w:rsid w:val="00075CB2"/>
    <w:rsid w:val="000879ED"/>
    <w:rsid w:val="00096D48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8744F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4E5A28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6D63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1BB7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1B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ham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68</cp:revision>
  <cp:lastPrinted>2025-10-15T06:06:00Z</cp:lastPrinted>
  <dcterms:created xsi:type="dcterms:W3CDTF">2022-01-21T03:28:00Z</dcterms:created>
  <dcterms:modified xsi:type="dcterms:W3CDTF">2025-10-15T06:23:00Z</dcterms:modified>
</cp:coreProperties>
</file>