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31876918" w14:textId="0B59CE19" w:rsidR="00871D01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E811D7" w:rsidRPr="00E811D7">
        <w:rPr>
          <w:rFonts w:ascii="Times New Roman" w:hAnsi="Times New Roman" w:cs="Times New Roman"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</w:t>
      </w:r>
    </w:p>
    <w:p w14:paraId="25766B72" w14:textId="77777777" w:rsidR="00885EF7" w:rsidRPr="002A024A" w:rsidRDefault="00885EF7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3C3F4DE0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  <w:r w:rsid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88-ЗС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62FB" w:rsidRPr="00D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краевом бюджете на 2025 год и на плановый период 2026 и 2027 годов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F66B7B4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отлову </w:t>
            </w:r>
            <w:r w:rsidR="00846B41" w:rsidRPr="00846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транспортировке, содержанию, лечению, вакцинации, стерилизации и кормлению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218113CA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21.12.2021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414-ФЗ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общих принципах организации публичной власти в субъектах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77777777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</w:tblGrid>
      <w:tr w:rsidR="00BB06FF" w:rsidRPr="00BB06FF" w14:paraId="293CB97A" w14:textId="77777777" w:rsidTr="00044076">
        <w:trPr>
          <w:trHeight w:val="648"/>
        </w:trPr>
        <w:tc>
          <w:tcPr>
            <w:tcW w:w="551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9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5" w:type="dxa"/>
            <w:hideMark/>
          </w:tcPr>
          <w:p w14:paraId="034C82A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BB06FF" w:rsidRPr="00BB06FF" w14:paraId="2EB479E4" w14:textId="77777777" w:rsidTr="001E726A">
        <w:trPr>
          <w:trHeight w:val="1138"/>
        </w:trPr>
        <w:tc>
          <w:tcPr>
            <w:tcW w:w="551" w:type="dxa"/>
            <w:hideMark/>
          </w:tcPr>
          <w:p w14:paraId="19A4466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  <w:hideMark/>
          </w:tcPr>
          <w:p w14:paraId="4E2CC58A" w14:textId="276462AC" w:rsidR="00BB06FF" w:rsidRPr="00BB06FF" w:rsidRDefault="00813E4D" w:rsidP="00BB06F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13E4D">
              <w:rPr>
                <w:rFonts w:ascii="Times New Roman" w:hAnsi="Times New Roman" w:cs="Times New Roman"/>
              </w:rPr>
              <w:t>тлов (возврат)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06FF" w:rsidRPr="00BB06FF">
              <w:rPr>
                <w:rFonts w:ascii="Times New Roman" w:hAnsi="Times New Roman" w:cs="Times New Roman"/>
              </w:rPr>
              <w:t>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14:paraId="26A311DB" w14:textId="77777777" w:rsidR="00BB06FF" w:rsidRPr="00BB06FF" w:rsidRDefault="00BB06FF" w:rsidP="001E726A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BB06FF" w:rsidRPr="00BB06FF" w:rsidRDefault="00BB06FF" w:rsidP="001E72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BB06FF" w:rsidRPr="00BB06FF" w:rsidRDefault="00BB06FF" w:rsidP="001E726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hideMark/>
          </w:tcPr>
          <w:p w14:paraId="0AC87D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4877F4E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3CFC1B6A" w14:textId="71C4B85B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4AA4">
              <w:rPr>
                <w:rFonts w:ascii="Times New Roman" w:hAnsi="Times New Roman" w:cs="Times New Roman"/>
              </w:rPr>
              <w:t>832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01FBAFA1" w14:textId="77777777" w:rsidTr="00044076">
        <w:trPr>
          <w:trHeight w:val="224"/>
        </w:trPr>
        <w:tc>
          <w:tcPr>
            <w:tcW w:w="551" w:type="dxa"/>
            <w:hideMark/>
          </w:tcPr>
          <w:p w14:paraId="5CB4E52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  <w:hideMark/>
          </w:tcPr>
          <w:p w14:paraId="22C74A3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52777D1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4D06DC6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B416D3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38070FF3" w14:textId="37F7BA32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  <w:r w:rsidR="001D4AA4">
              <w:rPr>
                <w:rFonts w:ascii="Times New Roman" w:hAnsi="Times New Roman" w:cs="Times New Roman"/>
              </w:rPr>
              <w:t>31</w:t>
            </w:r>
            <w:r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29A0B6CA" w14:textId="77777777" w:rsidTr="00044076">
        <w:trPr>
          <w:trHeight w:val="228"/>
        </w:trPr>
        <w:tc>
          <w:tcPr>
            <w:tcW w:w="551" w:type="dxa"/>
            <w:hideMark/>
          </w:tcPr>
          <w:p w14:paraId="2F8D588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  <w:hideMark/>
          </w:tcPr>
          <w:p w14:paraId="5C891C5D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Кормление одного животного без владельца (в течение 21 дня)</w:t>
            </w:r>
          </w:p>
        </w:tc>
        <w:tc>
          <w:tcPr>
            <w:tcW w:w="1711" w:type="dxa"/>
            <w:gridSpan w:val="2"/>
            <w:vMerge/>
          </w:tcPr>
          <w:p w14:paraId="131201E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34E03797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8C15D9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4D2F68FA" w14:textId="3AE7111D" w:rsidR="00BB06FF" w:rsidRPr="00BB06FF" w:rsidRDefault="001D4AA4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</w:t>
            </w:r>
          </w:p>
          <w:p w14:paraId="2EDB2ED7" w14:textId="176BBA4F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(</w:t>
            </w:r>
            <w:r w:rsidR="001D4AA4">
              <w:rPr>
                <w:rFonts w:ascii="Times New Roman" w:hAnsi="Times New Roman" w:cs="Times New Roman"/>
              </w:rPr>
              <w:t>156</w:t>
            </w:r>
            <w:r w:rsidRPr="00BB06FF">
              <w:rPr>
                <w:rFonts w:ascii="Times New Roman" w:hAnsi="Times New Roman" w:cs="Times New Roman"/>
              </w:rPr>
              <w:t>,00*21)</w:t>
            </w:r>
          </w:p>
        </w:tc>
      </w:tr>
      <w:tr w:rsidR="00BB06FF" w:rsidRPr="00BB06FF" w14:paraId="69614CF5" w14:textId="77777777" w:rsidTr="00044076">
        <w:trPr>
          <w:trHeight w:val="228"/>
        </w:trPr>
        <w:tc>
          <w:tcPr>
            <w:tcW w:w="551" w:type="dxa"/>
            <w:hideMark/>
          </w:tcPr>
          <w:p w14:paraId="15911E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  <w:hideMark/>
          </w:tcPr>
          <w:p w14:paraId="7B407AE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3B874E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66941D9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0F0FCE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6C6E9544" w14:textId="6E17A703" w:rsidR="00BB06FF" w:rsidRPr="00BB06FF" w:rsidRDefault="001D4AA4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3369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443CA8AB" w14:textId="77777777" w:rsidTr="00044076">
        <w:trPr>
          <w:trHeight w:val="228"/>
        </w:trPr>
        <w:tc>
          <w:tcPr>
            <w:tcW w:w="551" w:type="dxa"/>
            <w:hideMark/>
          </w:tcPr>
          <w:p w14:paraId="54D24B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hideMark/>
          </w:tcPr>
          <w:p w14:paraId="22A9B71E" w14:textId="3268400D" w:rsidR="00BB06FF" w:rsidRPr="00BB06FF" w:rsidRDefault="00813E4D" w:rsidP="00BB06F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13E4D">
              <w:rPr>
                <w:rFonts w:ascii="Times New Roman" w:hAnsi="Times New Roman" w:cs="Times New Roman"/>
              </w:rPr>
              <w:t>казани</w:t>
            </w:r>
            <w:r>
              <w:rPr>
                <w:rFonts w:ascii="Times New Roman" w:hAnsi="Times New Roman" w:cs="Times New Roman"/>
              </w:rPr>
              <w:t>е</w:t>
            </w:r>
            <w:r w:rsidRPr="00813E4D">
              <w:rPr>
                <w:rFonts w:ascii="Times New Roman" w:hAnsi="Times New Roman" w:cs="Times New Roman"/>
              </w:rPr>
              <w:t xml:space="preserve"> ветеринарной помощи одному </w:t>
            </w:r>
            <w:r w:rsidRPr="00813E4D">
              <w:rPr>
                <w:rFonts w:ascii="Times New Roman" w:hAnsi="Times New Roman" w:cs="Times New Roman"/>
              </w:rPr>
              <w:lastRenderedPageBreak/>
              <w:t>животному</w:t>
            </w:r>
            <w:r w:rsidR="00E90B4A" w:rsidRPr="00BB06FF">
              <w:rPr>
                <w:rFonts w:ascii="Times New Roman" w:hAnsi="Times New Roman" w:cs="Times New Roman"/>
              </w:rPr>
              <w:t xml:space="preserve"> без владельца</w:t>
            </w:r>
          </w:p>
        </w:tc>
        <w:tc>
          <w:tcPr>
            <w:tcW w:w="1711" w:type="dxa"/>
            <w:gridSpan w:val="2"/>
            <w:vMerge/>
          </w:tcPr>
          <w:p w14:paraId="63E2D1A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F914EF5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548EC05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0375409E" w14:textId="1EA7B2E6" w:rsidR="00BB06FF" w:rsidRPr="00BB06FF" w:rsidRDefault="000E2070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B179F">
              <w:rPr>
                <w:rFonts w:ascii="Times New Roman" w:hAnsi="Times New Roman" w:cs="Times New Roman"/>
              </w:rPr>
              <w:t>51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536098B" w14:textId="77777777" w:rsidTr="00044076">
        <w:trPr>
          <w:trHeight w:val="228"/>
        </w:trPr>
        <w:tc>
          <w:tcPr>
            <w:tcW w:w="551" w:type="dxa"/>
            <w:hideMark/>
          </w:tcPr>
          <w:p w14:paraId="661F759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9" w:type="dxa"/>
            <w:hideMark/>
          </w:tcPr>
          <w:p w14:paraId="5FEF4160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8ABF50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77E543F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316C92B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2D45AE22" w14:textId="4AD2B895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F1E5E29" w14:textId="77777777" w:rsidTr="00044076">
        <w:trPr>
          <w:trHeight w:val="228"/>
        </w:trPr>
        <w:tc>
          <w:tcPr>
            <w:tcW w:w="551" w:type="dxa"/>
          </w:tcPr>
          <w:p w14:paraId="6519065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14:paraId="0C161B12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Кастрация одного животного без владельца</w:t>
            </w:r>
          </w:p>
        </w:tc>
        <w:tc>
          <w:tcPr>
            <w:tcW w:w="1704" w:type="dxa"/>
          </w:tcPr>
          <w:p w14:paraId="471929A0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2B5EBFC9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CF041A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5812C5DB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33D52E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42A13FEE" w14:textId="4306CD36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8905AE9" w14:textId="77777777" w:rsidTr="00044076">
        <w:trPr>
          <w:trHeight w:val="228"/>
        </w:trPr>
        <w:tc>
          <w:tcPr>
            <w:tcW w:w="551" w:type="dxa"/>
          </w:tcPr>
          <w:p w14:paraId="0B0F166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14:paraId="5CDC0AA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Маркирование одного животного без владельца</w:t>
            </w:r>
          </w:p>
        </w:tc>
        <w:tc>
          <w:tcPr>
            <w:tcW w:w="1704" w:type="dxa"/>
          </w:tcPr>
          <w:p w14:paraId="00922F5F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032FFC8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2F840B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68D727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110264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0399A660" w14:textId="68AF9013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804C0DD" w14:textId="77777777" w:rsidTr="00044076">
        <w:trPr>
          <w:trHeight w:val="228"/>
        </w:trPr>
        <w:tc>
          <w:tcPr>
            <w:tcW w:w="7918" w:type="dxa"/>
            <w:gridSpan w:val="7"/>
          </w:tcPr>
          <w:p w14:paraId="289FBD4D" w14:textId="3972BF02" w:rsidR="00BB06FF" w:rsidRPr="00BB06FF" w:rsidRDefault="00D74622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622">
              <w:rPr>
                <w:rFonts w:ascii="Times New Roman" w:hAnsi="Times New Roman" w:cs="Times New Roman"/>
              </w:rPr>
              <w:t>Начальная (максимальная)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42F">
              <w:rPr>
                <w:rFonts w:ascii="Times New Roman" w:hAnsi="Times New Roman" w:cs="Times New Roman"/>
              </w:rPr>
              <w:t xml:space="preserve">сумма </w:t>
            </w:r>
            <w:r w:rsidR="0022342F" w:rsidRPr="00D74622">
              <w:rPr>
                <w:rFonts w:ascii="Times New Roman" w:hAnsi="Times New Roman" w:cs="Times New Roman"/>
              </w:rPr>
              <w:t>цен</w:t>
            </w:r>
            <w:r w:rsidRPr="00D74622">
              <w:rPr>
                <w:rFonts w:ascii="Times New Roman" w:hAnsi="Times New Roman" w:cs="Times New Roman"/>
              </w:rPr>
              <w:t xml:space="preserve"> единиц услуги</w:t>
            </w:r>
          </w:p>
        </w:tc>
        <w:tc>
          <w:tcPr>
            <w:tcW w:w="1575" w:type="dxa"/>
          </w:tcPr>
          <w:p w14:paraId="132E0865" w14:textId="5A4A30E1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11 610,00</w:t>
            </w:r>
          </w:p>
        </w:tc>
      </w:tr>
      <w:tr w:rsidR="00BB06FF" w14:paraId="1742A738" w14:textId="7EE94104" w:rsidTr="00044076">
        <w:tc>
          <w:tcPr>
            <w:tcW w:w="5665" w:type="dxa"/>
            <w:gridSpan w:val="5"/>
            <w:vAlign w:val="center"/>
          </w:tcPr>
          <w:p w14:paraId="4B3010C0" w14:textId="77777777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20B814" w14:textId="0DFF61BB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55702B0A" w14:textId="022E6373" w:rsidR="00BB06FF" w:rsidRPr="00BB06FF" w:rsidRDefault="001E726A" w:rsidP="00BB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1 523 486,00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044076"/>
    <w:rsid w:val="000E2070"/>
    <w:rsid w:val="00151CFA"/>
    <w:rsid w:val="00156CFD"/>
    <w:rsid w:val="001613EB"/>
    <w:rsid w:val="001D4AA4"/>
    <w:rsid w:val="001E726A"/>
    <w:rsid w:val="0022342F"/>
    <w:rsid w:val="00247743"/>
    <w:rsid w:val="00293F12"/>
    <w:rsid w:val="002A024A"/>
    <w:rsid w:val="002F1A69"/>
    <w:rsid w:val="002F4CDB"/>
    <w:rsid w:val="00323464"/>
    <w:rsid w:val="00332930"/>
    <w:rsid w:val="003338E9"/>
    <w:rsid w:val="00337C8A"/>
    <w:rsid w:val="0034441F"/>
    <w:rsid w:val="00396F90"/>
    <w:rsid w:val="00482C98"/>
    <w:rsid w:val="004F643F"/>
    <w:rsid w:val="005B176B"/>
    <w:rsid w:val="005B179F"/>
    <w:rsid w:val="005F28F6"/>
    <w:rsid w:val="006A0F14"/>
    <w:rsid w:val="006E7E16"/>
    <w:rsid w:val="007265DC"/>
    <w:rsid w:val="00806934"/>
    <w:rsid w:val="00813E4D"/>
    <w:rsid w:val="00846B41"/>
    <w:rsid w:val="00871D01"/>
    <w:rsid w:val="00885EF7"/>
    <w:rsid w:val="008B49D6"/>
    <w:rsid w:val="008F0B5D"/>
    <w:rsid w:val="009631EB"/>
    <w:rsid w:val="00A17701"/>
    <w:rsid w:val="00A22EC9"/>
    <w:rsid w:val="00A37BD7"/>
    <w:rsid w:val="00A776B5"/>
    <w:rsid w:val="00B64504"/>
    <w:rsid w:val="00B97BE3"/>
    <w:rsid w:val="00BB06FF"/>
    <w:rsid w:val="00BD6EDD"/>
    <w:rsid w:val="00BE6C2A"/>
    <w:rsid w:val="00C43BE0"/>
    <w:rsid w:val="00CB55AD"/>
    <w:rsid w:val="00CB7FA1"/>
    <w:rsid w:val="00CC41D2"/>
    <w:rsid w:val="00D344BD"/>
    <w:rsid w:val="00D53767"/>
    <w:rsid w:val="00D573BA"/>
    <w:rsid w:val="00D7154A"/>
    <w:rsid w:val="00D74622"/>
    <w:rsid w:val="00DC62FB"/>
    <w:rsid w:val="00DE38F2"/>
    <w:rsid w:val="00E811D7"/>
    <w:rsid w:val="00E90B4A"/>
    <w:rsid w:val="00EE200E"/>
    <w:rsid w:val="00F578B2"/>
    <w:rsid w:val="00F80242"/>
    <w:rsid w:val="00FC0D80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49</cp:revision>
  <cp:lastPrinted>2024-01-15T06:31:00Z</cp:lastPrinted>
  <dcterms:created xsi:type="dcterms:W3CDTF">2022-11-21T02:04:00Z</dcterms:created>
  <dcterms:modified xsi:type="dcterms:W3CDTF">2026-01-30T07:39:00Z</dcterms:modified>
</cp:coreProperties>
</file>