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3DD" w:rsidRPr="00A163DD" w:rsidRDefault="00A163DD" w:rsidP="00A163DD">
      <w:pPr>
        <w:spacing w:line="240" w:lineRule="auto"/>
        <w:ind w:firstLine="0"/>
        <w:jc w:val="right"/>
        <w:rPr>
          <w:b/>
          <w:i/>
          <w:sz w:val="24"/>
          <w:szCs w:val="24"/>
        </w:rPr>
      </w:pPr>
      <w:r w:rsidRPr="00A163DD">
        <w:rPr>
          <w:b/>
          <w:i/>
          <w:sz w:val="24"/>
          <w:szCs w:val="24"/>
        </w:rPr>
        <w:t xml:space="preserve">Приложение </w:t>
      </w:r>
      <w:r>
        <w:rPr>
          <w:b/>
          <w:i/>
          <w:sz w:val="24"/>
          <w:szCs w:val="24"/>
        </w:rPr>
        <w:t>2</w:t>
      </w:r>
    </w:p>
    <w:p w:rsidR="00A163DD" w:rsidRPr="00A163DD" w:rsidRDefault="00A163DD" w:rsidP="00A163DD">
      <w:pPr>
        <w:spacing w:line="240" w:lineRule="auto"/>
        <w:ind w:firstLine="0"/>
        <w:jc w:val="right"/>
        <w:rPr>
          <w:b/>
          <w:i/>
          <w:sz w:val="24"/>
          <w:szCs w:val="24"/>
        </w:rPr>
      </w:pPr>
      <w:r w:rsidRPr="00A163DD">
        <w:rPr>
          <w:b/>
          <w:i/>
          <w:sz w:val="24"/>
          <w:szCs w:val="24"/>
        </w:rPr>
        <w:t>к извещению об осуществлении закупки</w:t>
      </w:r>
    </w:p>
    <w:p w:rsidR="00A163DD" w:rsidRDefault="00A163DD" w:rsidP="00C223B8">
      <w:pPr>
        <w:widowControl w:val="0"/>
        <w:autoSpaceDE w:val="0"/>
        <w:autoSpaceDN w:val="0"/>
        <w:adjustRightInd w:val="0"/>
        <w:spacing w:line="240" w:lineRule="auto"/>
        <w:ind w:firstLine="0"/>
        <w:jc w:val="center"/>
        <w:rPr>
          <w:b/>
          <w:caps/>
          <w:sz w:val="22"/>
          <w:szCs w:val="22"/>
        </w:rPr>
      </w:pPr>
    </w:p>
    <w:p w:rsidR="00A163DD" w:rsidRDefault="00A163DD" w:rsidP="00C223B8">
      <w:pPr>
        <w:widowControl w:val="0"/>
        <w:autoSpaceDE w:val="0"/>
        <w:autoSpaceDN w:val="0"/>
        <w:adjustRightInd w:val="0"/>
        <w:spacing w:line="240" w:lineRule="auto"/>
        <w:ind w:firstLine="0"/>
        <w:jc w:val="center"/>
        <w:rPr>
          <w:b/>
          <w:caps/>
          <w:sz w:val="22"/>
          <w:szCs w:val="22"/>
        </w:rPr>
      </w:pPr>
    </w:p>
    <w:p w:rsidR="006320FB" w:rsidRPr="00C223B8" w:rsidRDefault="00181210" w:rsidP="00C223B8">
      <w:pPr>
        <w:widowControl w:val="0"/>
        <w:autoSpaceDE w:val="0"/>
        <w:autoSpaceDN w:val="0"/>
        <w:adjustRightInd w:val="0"/>
        <w:spacing w:line="240" w:lineRule="auto"/>
        <w:ind w:firstLine="0"/>
        <w:jc w:val="center"/>
        <w:rPr>
          <w:b/>
          <w:caps/>
          <w:sz w:val="22"/>
          <w:szCs w:val="22"/>
        </w:rPr>
      </w:pPr>
      <w:r w:rsidRPr="00C223B8">
        <w:rPr>
          <w:b/>
          <w:caps/>
          <w:sz w:val="22"/>
          <w:szCs w:val="22"/>
        </w:rPr>
        <w:t>МУНИЦИПАЛЬНЫЙ</w:t>
      </w:r>
      <w:r w:rsidR="006320FB" w:rsidRPr="00C223B8">
        <w:rPr>
          <w:b/>
          <w:caps/>
          <w:sz w:val="22"/>
          <w:szCs w:val="22"/>
        </w:rPr>
        <w:t xml:space="preserve"> Контракт</w:t>
      </w:r>
      <w:r w:rsidRPr="00C223B8">
        <w:rPr>
          <w:b/>
          <w:caps/>
          <w:sz w:val="22"/>
          <w:szCs w:val="22"/>
        </w:rPr>
        <w:t xml:space="preserve"> (ПРОЕКТ)</w:t>
      </w:r>
      <w:r w:rsidR="00A34C4F">
        <w:rPr>
          <w:b/>
          <w:caps/>
          <w:sz w:val="22"/>
          <w:szCs w:val="22"/>
        </w:rPr>
        <w:t xml:space="preserve"> </w:t>
      </w:r>
    </w:p>
    <w:p w:rsidR="00916F8F" w:rsidRDefault="005D6F38" w:rsidP="00916F8F">
      <w:pPr>
        <w:widowControl w:val="0"/>
        <w:autoSpaceDE w:val="0"/>
        <w:autoSpaceDN w:val="0"/>
        <w:adjustRightInd w:val="0"/>
        <w:spacing w:line="240" w:lineRule="auto"/>
        <w:ind w:firstLine="0"/>
        <w:jc w:val="center"/>
        <w:rPr>
          <w:caps/>
          <w:sz w:val="22"/>
          <w:szCs w:val="22"/>
        </w:rPr>
      </w:pPr>
      <w:r w:rsidRPr="005D6F38">
        <w:rPr>
          <w:caps/>
          <w:sz w:val="22"/>
          <w:szCs w:val="22"/>
        </w:rPr>
        <w:t xml:space="preserve">на </w:t>
      </w:r>
      <w:r w:rsidR="00916F8F" w:rsidRPr="00916F8F">
        <w:rPr>
          <w:caps/>
          <w:sz w:val="22"/>
          <w:szCs w:val="22"/>
        </w:rPr>
        <w:t>Выполнение работ по благоустройству территории Детского парка по адресу: г. Рубцовск, ул. Комсомольская, 99а, в рамках муниципальной программы «Формирование современной городской среды на территории муниципального образования городской округ город Рубцовск Алтайского края» в 2026 году</w:t>
      </w:r>
    </w:p>
    <w:p w:rsidR="00D72653" w:rsidRPr="00C223B8" w:rsidRDefault="00EA32BF" w:rsidP="00916F8F">
      <w:pPr>
        <w:widowControl w:val="0"/>
        <w:autoSpaceDE w:val="0"/>
        <w:autoSpaceDN w:val="0"/>
        <w:adjustRightInd w:val="0"/>
        <w:spacing w:line="240" w:lineRule="auto"/>
        <w:ind w:firstLine="0"/>
        <w:jc w:val="center"/>
        <w:rPr>
          <w:bCs/>
          <w:sz w:val="22"/>
          <w:szCs w:val="22"/>
        </w:rPr>
      </w:pPr>
      <w:r w:rsidRPr="00C223B8">
        <w:rPr>
          <w:sz w:val="22"/>
          <w:szCs w:val="22"/>
        </w:rPr>
        <w:t>И</w:t>
      </w:r>
      <w:r w:rsidR="00AE440B" w:rsidRPr="00C223B8">
        <w:rPr>
          <w:sz w:val="22"/>
          <w:szCs w:val="22"/>
        </w:rPr>
        <w:t xml:space="preserve">дентификационный код закупки </w:t>
      </w:r>
      <w:r w:rsidR="00542A1F" w:rsidRPr="00C223B8">
        <w:rPr>
          <w:sz w:val="22"/>
          <w:szCs w:val="22"/>
        </w:rPr>
        <w:t xml:space="preserve">- </w:t>
      </w:r>
      <w:r w:rsidR="00D17D90" w:rsidRPr="00D17D90">
        <w:rPr>
          <w:bCs/>
          <w:sz w:val="22"/>
          <w:szCs w:val="22"/>
        </w:rPr>
        <w:t>2</w:t>
      </w:r>
      <w:r w:rsidR="005D6F38">
        <w:rPr>
          <w:bCs/>
          <w:sz w:val="22"/>
          <w:szCs w:val="22"/>
        </w:rPr>
        <w:t>6</w:t>
      </w:r>
      <w:r w:rsidR="00D17D90" w:rsidRPr="00D17D90">
        <w:rPr>
          <w:bCs/>
          <w:sz w:val="22"/>
          <w:szCs w:val="22"/>
        </w:rPr>
        <w:t>32209010237220901001000</w:t>
      </w:r>
      <w:r w:rsidR="00EA7876">
        <w:rPr>
          <w:bCs/>
          <w:sz w:val="22"/>
          <w:szCs w:val="22"/>
        </w:rPr>
        <w:t>7</w:t>
      </w:r>
      <w:r w:rsidR="00D17D90" w:rsidRPr="00D17D90">
        <w:rPr>
          <w:bCs/>
          <w:sz w:val="22"/>
          <w:szCs w:val="22"/>
        </w:rPr>
        <w:t>00</w:t>
      </w:r>
      <w:r w:rsidR="00D17D90">
        <w:rPr>
          <w:bCs/>
          <w:sz w:val="22"/>
          <w:szCs w:val="22"/>
        </w:rPr>
        <w:t>1</w:t>
      </w:r>
      <w:r w:rsidR="00D17D90" w:rsidRPr="00D17D90">
        <w:rPr>
          <w:bCs/>
          <w:sz w:val="22"/>
          <w:szCs w:val="22"/>
        </w:rPr>
        <w:t>4299244</w:t>
      </w:r>
    </w:p>
    <w:p w:rsidR="00AE440B" w:rsidRPr="00C223B8" w:rsidRDefault="00AE440B" w:rsidP="00C223B8">
      <w:pPr>
        <w:widowControl w:val="0"/>
        <w:autoSpaceDE w:val="0"/>
        <w:autoSpaceDN w:val="0"/>
        <w:adjustRightInd w:val="0"/>
        <w:spacing w:line="240" w:lineRule="auto"/>
        <w:ind w:firstLine="0"/>
        <w:jc w:val="center"/>
        <w:rPr>
          <w:color w:val="FF0000"/>
          <w:sz w:val="22"/>
          <w:szCs w:val="22"/>
        </w:rPr>
      </w:pPr>
    </w:p>
    <w:p w:rsidR="006320FB" w:rsidRPr="00C223B8" w:rsidRDefault="006320FB" w:rsidP="00C223B8">
      <w:pPr>
        <w:pStyle w:val="a5"/>
        <w:jc w:val="center"/>
        <w:rPr>
          <w:sz w:val="22"/>
          <w:szCs w:val="22"/>
        </w:rPr>
      </w:pPr>
      <w:r w:rsidRPr="00C223B8">
        <w:rPr>
          <w:sz w:val="22"/>
          <w:szCs w:val="22"/>
        </w:rPr>
        <w:t xml:space="preserve">г. </w:t>
      </w:r>
      <w:r w:rsidR="002C5F82" w:rsidRPr="00C223B8">
        <w:rPr>
          <w:sz w:val="22"/>
          <w:szCs w:val="22"/>
        </w:rPr>
        <w:t>Рубцовск</w:t>
      </w:r>
      <w:r w:rsidRPr="00C223B8">
        <w:rPr>
          <w:sz w:val="22"/>
          <w:szCs w:val="22"/>
        </w:rPr>
        <w:tab/>
      </w:r>
      <w:r w:rsidRPr="00C223B8">
        <w:rPr>
          <w:sz w:val="22"/>
          <w:szCs w:val="22"/>
        </w:rPr>
        <w:tab/>
      </w:r>
      <w:r w:rsidRPr="00C223B8">
        <w:rPr>
          <w:sz w:val="22"/>
          <w:szCs w:val="22"/>
        </w:rPr>
        <w:tab/>
      </w:r>
      <w:r w:rsidRPr="00C223B8">
        <w:rPr>
          <w:sz w:val="22"/>
          <w:szCs w:val="22"/>
        </w:rPr>
        <w:tab/>
      </w:r>
      <w:r w:rsidRPr="00C223B8">
        <w:rPr>
          <w:sz w:val="22"/>
          <w:szCs w:val="22"/>
        </w:rPr>
        <w:tab/>
      </w:r>
      <w:r w:rsidR="005E1A65">
        <w:rPr>
          <w:sz w:val="22"/>
          <w:szCs w:val="22"/>
        </w:rPr>
        <w:t xml:space="preserve">            </w:t>
      </w:r>
      <w:r w:rsidR="00933524">
        <w:rPr>
          <w:sz w:val="22"/>
          <w:szCs w:val="22"/>
        </w:rPr>
        <w:t xml:space="preserve"> </w:t>
      </w:r>
      <w:r w:rsidRPr="00C223B8">
        <w:rPr>
          <w:sz w:val="22"/>
          <w:szCs w:val="22"/>
        </w:rPr>
        <w:tab/>
      </w:r>
      <w:r w:rsidR="00EA32BF" w:rsidRPr="00C223B8">
        <w:rPr>
          <w:sz w:val="22"/>
          <w:szCs w:val="22"/>
        </w:rPr>
        <w:t xml:space="preserve">           </w:t>
      </w:r>
      <w:r w:rsidRPr="00C223B8">
        <w:rPr>
          <w:sz w:val="22"/>
          <w:szCs w:val="22"/>
        </w:rPr>
        <w:t>«___»_____________20</w:t>
      </w:r>
      <w:r w:rsidR="00E94262" w:rsidRPr="00C223B8">
        <w:rPr>
          <w:sz w:val="22"/>
          <w:szCs w:val="22"/>
        </w:rPr>
        <w:t>2</w:t>
      </w:r>
      <w:r w:rsidR="005D6F38">
        <w:rPr>
          <w:sz w:val="22"/>
          <w:szCs w:val="22"/>
        </w:rPr>
        <w:t>6</w:t>
      </w:r>
      <w:r w:rsidRPr="00C223B8">
        <w:rPr>
          <w:sz w:val="22"/>
          <w:szCs w:val="22"/>
        </w:rPr>
        <w:t> г.</w:t>
      </w:r>
      <w:r w:rsidRPr="00C223B8">
        <w:rPr>
          <w:sz w:val="22"/>
          <w:szCs w:val="22"/>
        </w:rPr>
        <w:br/>
      </w:r>
    </w:p>
    <w:p w:rsidR="00374B74" w:rsidRPr="00C223B8" w:rsidRDefault="00374B74" w:rsidP="00C223B8">
      <w:pPr>
        <w:pStyle w:val="21"/>
        <w:ind w:firstLine="709"/>
        <w:rPr>
          <w:sz w:val="22"/>
          <w:szCs w:val="22"/>
        </w:rPr>
      </w:pPr>
      <w:r w:rsidRPr="00C223B8">
        <w:rPr>
          <w:sz w:val="22"/>
          <w:szCs w:val="22"/>
        </w:rPr>
        <w:t xml:space="preserve">Муниципальное казенное учреждение «Управление капитального строительства» города Рубцовска, именуемое в дальнейшем «Заказчик», в лице начальника учреждения </w:t>
      </w:r>
      <w:r w:rsidR="004E6922">
        <w:rPr>
          <w:sz w:val="22"/>
          <w:szCs w:val="22"/>
        </w:rPr>
        <w:t>______________</w:t>
      </w:r>
      <w:r w:rsidRPr="00C223B8">
        <w:rPr>
          <w:sz w:val="22"/>
          <w:szCs w:val="22"/>
        </w:rPr>
        <w:t xml:space="preserve">, действующей на основании Устава, с одной стороны, и ____________________________________, именуем__ в дальнейшем «Подрядчик», в лице _______________________________, действующего на основании ____________________, вместе именуемые «Стороны», </w:t>
      </w:r>
      <w:r w:rsidRPr="00C223B8">
        <w:rPr>
          <w:kern w:val="16"/>
          <w:sz w:val="22"/>
          <w:szCs w:val="22"/>
        </w:rPr>
        <w:t xml:space="preserve">в соответствии с </w:t>
      </w:r>
      <w:r w:rsidRPr="00C223B8">
        <w:rPr>
          <w:sz w:val="22"/>
          <w:szCs w:val="22"/>
        </w:rPr>
        <w:t>законодательством Российской Федерации и иными нормативными правовыми актами о контрактной системе в сфере закупок,</w:t>
      </w:r>
      <w:r w:rsidRPr="00C223B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p>
    <w:p w:rsidR="006320FB" w:rsidRPr="00C223B8" w:rsidRDefault="006320FB" w:rsidP="00C223B8">
      <w:pPr>
        <w:pStyle w:val="a8"/>
        <w:numPr>
          <w:ilvl w:val="0"/>
          <w:numId w:val="3"/>
        </w:numPr>
        <w:tabs>
          <w:tab w:val="left" w:pos="426"/>
          <w:tab w:val="left" w:pos="2520"/>
        </w:tabs>
        <w:suppressAutoHyphens w:val="0"/>
        <w:spacing w:before="0" w:after="0"/>
        <w:ind w:left="0" w:firstLine="0"/>
        <w:rPr>
          <w:rFonts w:ascii="Times New Roman" w:hAnsi="Times New Roman" w:cs="Times New Roman"/>
          <w:bCs w:val="0"/>
          <w:smallCaps w:val="0"/>
          <w:spacing w:val="0"/>
          <w:sz w:val="22"/>
          <w:szCs w:val="22"/>
        </w:rPr>
      </w:pPr>
      <w:r w:rsidRPr="00C223B8">
        <w:rPr>
          <w:rFonts w:ascii="Times New Roman" w:hAnsi="Times New Roman" w:cs="Times New Roman"/>
          <w:bCs w:val="0"/>
          <w:smallCaps w:val="0"/>
          <w:spacing w:val="0"/>
          <w:sz w:val="22"/>
          <w:szCs w:val="22"/>
        </w:rPr>
        <w:t>Предмет Контракта</w:t>
      </w:r>
    </w:p>
    <w:p w:rsidR="00F12C70" w:rsidRPr="005D6F38" w:rsidRDefault="00F12C70" w:rsidP="004E6922">
      <w:pPr>
        <w:pStyle w:val="a4"/>
        <w:numPr>
          <w:ilvl w:val="1"/>
          <w:numId w:val="3"/>
        </w:numPr>
        <w:spacing w:after="0" w:line="240" w:lineRule="auto"/>
        <w:ind w:left="0" w:firstLine="709"/>
        <w:rPr>
          <w:sz w:val="22"/>
          <w:szCs w:val="22"/>
        </w:rPr>
      </w:pPr>
      <w:r w:rsidRPr="00C223B8">
        <w:rPr>
          <w:sz w:val="22"/>
          <w:szCs w:val="22"/>
        </w:rPr>
        <w:t>Подрядчик обязуется собственными и (или) привлеченными силами</w:t>
      </w:r>
      <w:r w:rsidRPr="00C223B8">
        <w:rPr>
          <w:sz w:val="22"/>
          <w:szCs w:val="22"/>
          <w:vertAlign w:val="superscript"/>
        </w:rPr>
        <w:t xml:space="preserve"> </w:t>
      </w:r>
      <w:r w:rsidRPr="00C223B8">
        <w:rPr>
          <w:sz w:val="22"/>
          <w:szCs w:val="22"/>
        </w:rPr>
        <w:t xml:space="preserve">своевременно выполнить на условиях Контракта работы </w:t>
      </w:r>
      <w:r w:rsidR="00916F8F" w:rsidRPr="00916F8F">
        <w:rPr>
          <w:sz w:val="22"/>
          <w:szCs w:val="22"/>
        </w:rPr>
        <w:t>по благоустройству территории Детского парка по адресу: г. Рубцовск, ул. Комсомольская, 99а, в рамках муниципальной программы «Формирование современной городской среды на территории муниципального образования городской округ город Рубцовск Алтайского края» в 2026 году</w:t>
      </w:r>
      <w:r w:rsidR="00F5739D" w:rsidRPr="005D6F38">
        <w:rPr>
          <w:bCs/>
          <w:sz w:val="22"/>
          <w:szCs w:val="22"/>
          <w:lang w:eastAsia="en-US"/>
        </w:rPr>
        <w:t xml:space="preserve"> </w:t>
      </w:r>
      <w:r w:rsidRPr="005D6F38">
        <w:rPr>
          <w:sz w:val="22"/>
          <w:szCs w:val="22"/>
        </w:rPr>
        <w:t xml:space="preserve">(далее – «работа») в соответствии с </w:t>
      </w:r>
      <w:r w:rsidR="00BB3343" w:rsidRPr="005D6F38">
        <w:rPr>
          <w:sz w:val="22"/>
          <w:szCs w:val="22"/>
        </w:rPr>
        <w:t>т</w:t>
      </w:r>
      <w:r w:rsidRPr="005D6F38">
        <w:rPr>
          <w:sz w:val="22"/>
          <w:szCs w:val="22"/>
        </w:rPr>
        <w:t>ехническим заданием (приложение 1 к Контракту) и сметной документацией (приложение 2 к Контракту)</w:t>
      </w:r>
      <w:r w:rsidR="00B86270" w:rsidRPr="005D6F38">
        <w:rPr>
          <w:sz w:val="22"/>
          <w:szCs w:val="22"/>
        </w:rPr>
        <w:t xml:space="preserve">, </w:t>
      </w:r>
      <w:r w:rsidRPr="005D6F38">
        <w:rPr>
          <w:sz w:val="22"/>
          <w:szCs w:val="22"/>
        </w:rPr>
        <w:t>в сроки, указанные в Контракте, и сдать результат работы Заказчику, а Заказчик обязуется принять результат работы и оплатить его.</w:t>
      </w:r>
    </w:p>
    <w:p w:rsidR="00F12C70" w:rsidRPr="00C223B8" w:rsidRDefault="00F12C70" w:rsidP="004E6922">
      <w:pPr>
        <w:numPr>
          <w:ilvl w:val="1"/>
          <w:numId w:val="3"/>
        </w:numPr>
        <w:spacing w:line="240" w:lineRule="auto"/>
        <w:ind w:left="0" w:firstLine="700"/>
        <w:rPr>
          <w:iCs/>
          <w:sz w:val="22"/>
          <w:szCs w:val="22"/>
        </w:rPr>
      </w:pPr>
      <w:r w:rsidRPr="00C223B8">
        <w:rPr>
          <w:sz w:val="22"/>
          <w:szCs w:val="22"/>
        </w:rPr>
        <w:t>Состав и объем работы определяется: техническим заданием и сметной документацией (</w:t>
      </w:r>
      <w:r w:rsidR="00BB3343" w:rsidRPr="00C223B8">
        <w:rPr>
          <w:sz w:val="22"/>
          <w:szCs w:val="22"/>
        </w:rPr>
        <w:t>п</w:t>
      </w:r>
      <w:r w:rsidRPr="00C223B8">
        <w:rPr>
          <w:sz w:val="22"/>
          <w:szCs w:val="22"/>
        </w:rPr>
        <w:t>риложениями 1, 2</w:t>
      </w:r>
      <w:r w:rsidR="00BB3343" w:rsidRPr="00C223B8">
        <w:rPr>
          <w:sz w:val="22"/>
          <w:szCs w:val="22"/>
        </w:rPr>
        <w:t xml:space="preserve"> </w:t>
      </w:r>
      <w:r w:rsidRPr="00C223B8">
        <w:rPr>
          <w:sz w:val="22"/>
          <w:szCs w:val="22"/>
        </w:rPr>
        <w:t>к Контракту).</w:t>
      </w:r>
    </w:p>
    <w:p w:rsidR="00F12C70" w:rsidRPr="00C223B8" w:rsidRDefault="00F12C70" w:rsidP="004E6922">
      <w:pPr>
        <w:spacing w:line="240" w:lineRule="auto"/>
        <w:ind w:firstLine="0"/>
        <w:rPr>
          <w:iCs/>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2410"/>
        <w:gridCol w:w="1417"/>
        <w:gridCol w:w="1276"/>
      </w:tblGrid>
      <w:tr w:rsidR="00F12C70" w:rsidRPr="00C223B8" w:rsidTr="00807415">
        <w:tc>
          <w:tcPr>
            <w:tcW w:w="567" w:type="dxa"/>
          </w:tcPr>
          <w:p w:rsidR="00F12C70" w:rsidRPr="00C223B8" w:rsidRDefault="00F12C70" w:rsidP="00C223B8">
            <w:pPr>
              <w:spacing w:line="240" w:lineRule="auto"/>
              <w:ind w:firstLine="0"/>
              <w:jc w:val="center"/>
              <w:rPr>
                <w:sz w:val="22"/>
                <w:szCs w:val="22"/>
              </w:rPr>
            </w:pPr>
            <w:r w:rsidRPr="00C223B8">
              <w:rPr>
                <w:sz w:val="22"/>
                <w:szCs w:val="22"/>
              </w:rPr>
              <w:t>№ п/п</w:t>
            </w:r>
          </w:p>
        </w:tc>
        <w:tc>
          <w:tcPr>
            <w:tcW w:w="3686" w:type="dxa"/>
          </w:tcPr>
          <w:p w:rsidR="00F12C70" w:rsidRPr="00C223B8" w:rsidRDefault="00F12C70" w:rsidP="00C223B8">
            <w:pPr>
              <w:spacing w:line="240" w:lineRule="auto"/>
              <w:ind w:firstLine="0"/>
              <w:jc w:val="center"/>
              <w:rPr>
                <w:sz w:val="22"/>
                <w:szCs w:val="22"/>
              </w:rPr>
            </w:pPr>
            <w:r w:rsidRPr="00C223B8">
              <w:rPr>
                <w:sz w:val="22"/>
                <w:szCs w:val="22"/>
              </w:rPr>
              <w:t>Наименование товара, работы, услуги</w:t>
            </w:r>
          </w:p>
        </w:tc>
        <w:tc>
          <w:tcPr>
            <w:tcW w:w="2410" w:type="dxa"/>
          </w:tcPr>
          <w:p w:rsidR="00F12C70" w:rsidRPr="00C223B8" w:rsidRDefault="00F12C70" w:rsidP="00C223B8">
            <w:pPr>
              <w:spacing w:line="240" w:lineRule="auto"/>
              <w:ind w:firstLine="0"/>
              <w:jc w:val="center"/>
              <w:rPr>
                <w:sz w:val="22"/>
                <w:szCs w:val="22"/>
              </w:rPr>
            </w:pPr>
            <w:r w:rsidRPr="00C223B8">
              <w:rPr>
                <w:sz w:val="22"/>
                <w:szCs w:val="22"/>
              </w:rPr>
              <w:t xml:space="preserve">Код в соответствии </w:t>
            </w:r>
          </w:p>
          <w:p w:rsidR="00F12C70" w:rsidRPr="00C223B8" w:rsidRDefault="00F12C70" w:rsidP="00C223B8">
            <w:pPr>
              <w:spacing w:line="240" w:lineRule="auto"/>
              <w:ind w:firstLine="0"/>
              <w:jc w:val="center"/>
              <w:rPr>
                <w:sz w:val="22"/>
                <w:szCs w:val="22"/>
              </w:rPr>
            </w:pPr>
            <w:r w:rsidRPr="00C223B8">
              <w:rPr>
                <w:sz w:val="22"/>
                <w:szCs w:val="22"/>
              </w:rPr>
              <w:t>с ОКПД 2</w:t>
            </w:r>
          </w:p>
        </w:tc>
        <w:tc>
          <w:tcPr>
            <w:tcW w:w="1417" w:type="dxa"/>
          </w:tcPr>
          <w:p w:rsidR="00F12C70" w:rsidRPr="00C223B8" w:rsidRDefault="00F12C70" w:rsidP="00C223B8">
            <w:pPr>
              <w:spacing w:line="240" w:lineRule="auto"/>
              <w:ind w:hanging="106"/>
              <w:jc w:val="center"/>
              <w:rPr>
                <w:sz w:val="22"/>
                <w:szCs w:val="22"/>
              </w:rPr>
            </w:pPr>
            <w:r w:rsidRPr="00C223B8">
              <w:rPr>
                <w:sz w:val="22"/>
                <w:szCs w:val="22"/>
              </w:rPr>
              <w:t>Единица измерения</w:t>
            </w:r>
          </w:p>
        </w:tc>
        <w:tc>
          <w:tcPr>
            <w:tcW w:w="1276" w:type="dxa"/>
          </w:tcPr>
          <w:p w:rsidR="00F12C70" w:rsidRPr="00C223B8" w:rsidRDefault="00F12C70" w:rsidP="00C223B8">
            <w:pPr>
              <w:spacing w:line="240" w:lineRule="auto"/>
              <w:ind w:firstLine="0"/>
              <w:jc w:val="center"/>
              <w:rPr>
                <w:sz w:val="22"/>
                <w:szCs w:val="22"/>
              </w:rPr>
            </w:pPr>
            <w:r w:rsidRPr="00C223B8">
              <w:rPr>
                <w:sz w:val="22"/>
                <w:szCs w:val="22"/>
              </w:rPr>
              <w:t>Кол-во (объем)</w:t>
            </w:r>
          </w:p>
        </w:tc>
      </w:tr>
      <w:tr w:rsidR="00F12C70" w:rsidRPr="00C223B8" w:rsidTr="00807415">
        <w:tc>
          <w:tcPr>
            <w:tcW w:w="567" w:type="dxa"/>
          </w:tcPr>
          <w:p w:rsidR="00F12C70" w:rsidRPr="00C223B8" w:rsidRDefault="00F12C70" w:rsidP="00C223B8">
            <w:pPr>
              <w:spacing w:line="240" w:lineRule="auto"/>
              <w:ind w:firstLine="0"/>
              <w:jc w:val="center"/>
              <w:rPr>
                <w:sz w:val="22"/>
                <w:szCs w:val="22"/>
              </w:rPr>
            </w:pPr>
            <w:r w:rsidRPr="00C223B8">
              <w:rPr>
                <w:sz w:val="22"/>
                <w:szCs w:val="22"/>
              </w:rPr>
              <w:t>1.</w:t>
            </w:r>
          </w:p>
        </w:tc>
        <w:tc>
          <w:tcPr>
            <w:tcW w:w="3686" w:type="dxa"/>
          </w:tcPr>
          <w:p w:rsidR="00F12C70" w:rsidRPr="00C223B8" w:rsidRDefault="00756157" w:rsidP="005D606A">
            <w:pPr>
              <w:spacing w:line="240" w:lineRule="auto"/>
              <w:ind w:firstLine="0"/>
              <w:jc w:val="left"/>
              <w:rPr>
                <w:sz w:val="22"/>
                <w:szCs w:val="22"/>
              </w:rPr>
            </w:pPr>
            <w:r w:rsidRPr="00C223B8">
              <w:rPr>
                <w:bCs/>
                <w:sz w:val="22"/>
                <w:szCs w:val="22"/>
                <w:lang w:eastAsia="en-US"/>
              </w:rPr>
              <w:t xml:space="preserve">Выполнение работ </w:t>
            </w:r>
            <w:r w:rsidR="00916F8F" w:rsidRPr="00916F8F">
              <w:rPr>
                <w:bCs/>
                <w:sz w:val="22"/>
                <w:szCs w:val="22"/>
                <w:lang w:eastAsia="en-US"/>
              </w:rPr>
              <w:t xml:space="preserve">по благоустройству территории Детского парка по адресу: </w:t>
            </w:r>
            <w:r w:rsidR="00916F8F">
              <w:rPr>
                <w:bCs/>
                <w:sz w:val="22"/>
                <w:szCs w:val="22"/>
                <w:lang w:eastAsia="en-US"/>
              </w:rPr>
              <w:t xml:space="preserve">               </w:t>
            </w:r>
            <w:r w:rsidR="00916F8F" w:rsidRPr="00916F8F">
              <w:rPr>
                <w:bCs/>
                <w:sz w:val="22"/>
                <w:szCs w:val="22"/>
                <w:lang w:eastAsia="en-US"/>
              </w:rPr>
              <w:t>г. Рубцовск, ул. Комсомольская, 99а, в рамках муниципальной программы «Формирование современной городской среды на территории муниципального образования городской округ город Рубцовск Алтайского края» в 2026 году</w:t>
            </w:r>
            <w:r w:rsidR="00916F8F">
              <w:rPr>
                <w:bCs/>
                <w:sz w:val="22"/>
                <w:szCs w:val="22"/>
                <w:lang w:eastAsia="en-US"/>
              </w:rPr>
              <w:t>.</w:t>
            </w:r>
          </w:p>
        </w:tc>
        <w:tc>
          <w:tcPr>
            <w:tcW w:w="2410" w:type="dxa"/>
          </w:tcPr>
          <w:p w:rsidR="00F12C70" w:rsidRPr="00C223B8" w:rsidRDefault="00F12C70" w:rsidP="00C223B8">
            <w:pPr>
              <w:spacing w:line="240" w:lineRule="auto"/>
              <w:ind w:firstLine="0"/>
              <w:jc w:val="center"/>
              <w:rPr>
                <w:sz w:val="22"/>
                <w:szCs w:val="22"/>
              </w:rPr>
            </w:pPr>
            <w:r w:rsidRPr="00C223B8">
              <w:rPr>
                <w:sz w:val="22"/>
                <w:szCs w:val="22"/>
              </w:rPr>
              <w:t>42.99.29.100</w:t>
            </w:r>
          </w:p>
          <w:p w:rsidR="00F12C70" w:rsidRPr="00C223B8" w:rsidRDefault="00F12C70" w:rsidP="00C223B8">
            <w:pPr>
              <w:spacing w:line="240" w:lineRule="auto"/>
              <w:ind w:firstLine="0"/>
              <w:jc w:val="center"/>
              <w:rPr>
                <w:sz w:val="22"/>
                <w:szCs w:val="22"/>
              </w:rPr>
            </w:pPr>
            <w:r w:rsidRPr="00C223B8">
              <w:rPr>
                <w:sz w:val="22"/>
                <w:szCs w:val="22"/>
              </w:rPr>
              <w:t>Работы строительные по возведению зданий и сооружений прочие, не включенные в другие группировки, кроме работ по сохранению и воссозданию объектов культурного наследия</w:t>
            </w:r>
          </w:p>
        </w:tc>
        <w:tc>
          <w:tcPr>
            <w:tcW w:w="1417" w:type="dxa"/>
          </w:tcPr>
          <w:p w:rsidR="00F12C70" w:rsidRPr="00C223B8" w:rsidRDefault="00F12C70" w:rsidP="00C223B8">
            <w:pPr>
              <w:spacing w:line="240" w:lineRule="auto"/>
              <w:ind w:hanging="106"/>
              <w:jc w:val="center"/>
              <w:rPr>
                <w:sz w:val="22"/>
                <w:szCs w:val="22"/>
              </w:rPr>
            </w:pPr>
            <w:proofErr w:type="spellStart"/>
            <w:r w:rsidRPr="00C223B8">
              <w:rPr>
                <w:sz w:val="22"/>
                <w:szCs w:val="22"/>
              </w:rPr>
              <w:t>усл</w:t>
            </w:r>
            <w:proofErr w:type="spellEnd"/>
            <w:r w:rsidRPr="00C223B8">
              <w:rPr>
                <w:sz w:val="22"/>
                <w:szCs w:val="22"/>
              </w:rPr>
              <w:t>. ед.</w:t>
            </w:r>
          </w:p>
        </w:tc>
        <w:tc>
          <w:tcPr>
            <w:tcW w:w="1276" w:type="dxa"/>
          </w:tcPr>
          <w:p w:rsidR="00F12C70" w:rsidRPr="00C223B8" w:rsidRDefault="00F12C70" w:rsidP="00C223B8">
            <w:pPr>
              <w:spacing w:line="240" w:lineRule="auto"/>
              <w:ind w:firstLine="0"/>
              <w:jc w:val="center"/>
              <w:rPr>
                <w:sz w:val="22"/>
                <w:szCs w:val="22"/>
              </w:rPr>
            </w:pPr>
            <w:r w:rsidRPr="00C223B8">
              <w:rPr>
                <w:sz w:val="22"/>
                <w:szCs w:val="22"/>
              </w:rPr>
              <w:t>1</w:t>
            </w:r>
          </w:p>
          <w:p w:rsidR="00F12C70" w:rsidRPr="00C223B8" w:rsidRDefault="00F12C70" w:rsidP="00C223B8">
            <w:pPr>
              <w:spacing w:line="240" w:lineRule="auto"/>
              <w:ind w:firstLine="0"/>
              <w:rPr>
                <w:sz w:val="22"/>
                <w:szCs w:val="22"/>
              </w:rPr>
            </w:pPr>
          </w:p>
        </w:tc>
      </w:tr>
    </w:tbl>
    <w:p w:rsidR="00F12C70" w:rsidRPr="00C223B8" w:rsidRDefault="00F12C70" w:rsidP="00C223B8">
      <w:pPr>
        <w:spacing w:line="240" w:lineRule="auto"/>
        <w:ind w:firstLine="0"/>
        <w:rPr>
          <w:iCs/>
          <w:sz w:val="22"/>
          <w:szCs w:val="22"/>
        </w:rPr>
      </w:pPr>
    </w:p>
    <w:p w:rsidR="00F12C70" w:rsidRDefault="00F12C70" w:rsidP="00A163DD">
      <w:pPr>
        <w:numPr>
          <w:ilvl w:val="1"/>
          <w:numId w:val="3"/>
        </w:numPr>
        <w:spacing w:line="240" w:lineRule="auto"/>
        <w:ind w:left="0" w:firstLine="709"/>
        <w:rPr>
          <w:sz w:val="22"/>
          <w:szCs w:val="22"/>
        </w:rPr>
      </w:pPr>
      <w:r w:rsidRPr="00C223B8">
        <w:rPr>
          <w:sz w:val="22"/>
          <w:szCs w:val="22"/>
        </w:rPr>
        <w:t xml:space="preserve">Место выполнения работы: Российская Федерация, Алтайский край, </w:t>
      </w:r>
      <w:r w:rsidR="00BB3343" w:rsidRPr="00C223B8">
        <w:rPr>
          <w:sz w:val="22"/>
          <w:szCs w:val="22"/>
        </w:rPr>
        <w:t xml:space="preserve">город </w:t>
      </w:r>
      <w:r w:rsidR="002C0C6A" w:rsidRPr="00C223B8">
        <w:rPr>
          <w:sz w:val="22"/>
          <w:szCs w:val="22"/>
        </w:rPr>
        <w:t>Рубцовск</w:t>
      </w:r>
      <w:r w:rsidR="00756157" w:rsidRPr="00C223B8">
        <w:rPr>
          <w:sz w:val="22"/>
          <w:szCs w:val="22"/>
        </w:rPr>
        <w:t xml:space="preserve">, </w:t>
      </w:r>
      <w:r w:rsidR="00916F8F">
        <w:rPr>
          <w:sz w:val="22"/>
          <w:szCs w:val="22"/>
        </w:rPr>
        <w:t>ул.</w:t>
      </w:r>
      <w:r w:rsidR="00756157" w:rsidRPr="00C223B8">
        <w:rPr>
          <w:sz w:val="22"/>
          <w:szCs w:val="22"/>
        </w:rPr>
        <w:t xml:space="preserve"> </w:t>
      </w:r>
      <w:r w:rsidR="00916F8F">
        <w:rPr>
          <w:sz w:val="22"/>
          <w:szCs w:val="22"/>
        </w:rPr>
        <w:t>Комсомольская</w:t>
      </w:r>
      <w:r w:rsidR="002C0C6A" w:rsidRPr="00C223B8">
        <w:rPr>
          <w:sz w:val="22"/>
          <w:szCs w:val="22"/>
        </w:rPr>
        <w:t xml:space="preserve">, </w:t>
      </w:r>
      <w:r w:rsidR="00916F8F">
        <w:rPr>
          <w:sz w:val="22"/>
          <w:szCs w:val="22"/>
        </w:rPr>
        <w:t>99а</w:t>
      </w:r>
      <w:r w:rsidR="002C0C6A" w:rsidRPr="00C223B8">
        <w:rPr>
          <w:sz w:val="22"/>
          <w:szCs w:val="22"/>
        </w:rPr>
        <w:t>.</w:t>
      </w:r>
    </w:p>
    <w:p w:rsidR="00101BB4" w:rsidRDefault="00101BB4" w:rsidP="00A163DD">
      <w:pPr>
        <w:numPr>
          <w:ilvl w:val="1"/>
          <w:numId w:val="3"/>
        </w:numPr>
        <w:spacing w:line="240" w:lineRule="auto"/>
        <w:ind w:left="0" w:firstLine="709"/>
        <w:rPr>
          <w:sz w:val="22"/>
          <w:szCs w:val="22"/>
        </w:rPr>
      </w:pPr>
      <w:r w:rsidRPr="00101BB4">
        <w:rPr>
          <w:sz w:val="22"/>
          <w:szCs w:val="22"/>
        </w:rPr>
        <w:t xml:space="preserve">Результат выполнения работ, а также используемые в ходе выполнения работ, материалы - должны соответствовать установленным законодательством РФ требованиям энергетической эффективности в соответствии с Федеральным законом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а также Постановлением Правительства РФ от 31.12.2009 N 1221 «Об утверждении Правил установления требований </w:t>
      </w:r>
      <w:r w:rsidRPr="00101BB4">
        <w:rPr>
          <w:sz w:val="22"/>
          <w:szCs w:val="22"/>
        </w:rPr>
        <w:lastRenderedPageBreak/>
        <w:t>энергетической эффективности товаров, работ, услуг при осуществлении закупок для обеспечения государственных и муниципальных нужд».</w:t>
      </w:r>
    </w:p>
    <w:p w:rsidR="00101BB4" w:rsidRPr="00101BB4" w:rsidRDefault="00101BB4" w:rsidP="00A163DD">
      <w:pPr>
        <w:spacing w:line="240" w:lineRule="auto"/>
        <w:ind w:left="709" w:firstLine="0"/>
        <w:rPr>
          <w:sz w:val="22"/>
          <w:szCs w:val="22"/>
        </w:rPr>
      </w:pPr>
    </w:p>
    <w:p w:rsidR="004F5FF8" w:rsidRPr="00C223B8" w:rsidRDefault="004F5FF8" w:rsidP="00A163DD">
      <w:pPr>
        <w:numPr>
          <w:ilvl w:val="0"/>
          <w:numId w:val="4"/>
        </w:numPr>
        <w:spacing w:line="240" w:lineRule="auto"/>
        <w:jc w:val="center"/>
        <w:rPr>
          <w:b/>
          <w:sz w:val="22"/>
          <w:szCs w:val="22"/>
        </w:rPr>
      </w:pPr>
      <w:r w:rsidRPr="00C223B8">
        <w:rPr>
          <w:b/>
          <w:sz w:val="22"/>
          <w:szCs w:val="22"/>
        </w:rPr>
        <w:t>Определения и понятия</w:t>
      </w:r>
    </w:p>
    <w:p w:rsidR="004F5FF8" w:rsidRPr="00C223B8" w:rsidRDefault="004F5FF8" w:rsidP="00A163DD">
      <w:pPr>
        <w:tabs>
          <w:tab w:val="left" w:pos="280"/>
        </w:tabs>
        <w:spacing w:line="240" w:lineRule="auto"/>
        <w:ind w:firstLine="700"/>
        <w:rPr>
          <w:sz w:val="22"/>
          <w:szCs w:val="22"/>
        </w:rPr>
      </w:pPr>
      <w:r w:rsidRPr="00C223B8">
        <w:rPr>
          <w:sz w:val="22"/>
          <w:szCs w:val="22"/>
        </w:rPr>
        <w:t>В Контракте следующие понятия будут иметь значения, определяемые ниже:</w:t>
      </w:r>
    </w:p>
    <w:p w:rsidR="004F5FF8" w:rsidRPr="00C223B8" w:rsidRDefault="004F5FF8" w:rsidP="00A163DD">
      <w:pPr>
        <w:spacing w:line="240" w:lineRule="auto"/>
        <w:ind w:firstLine="700"/>
        <w:rPr>
          <w:sz w:val="22"/>
          <w:szCs w:val="22"/>
        </w:rPr>
      </w:pPr>
      <w:r w:rsidRPr="00C223B8">
        <w:rPr>
          <w:sz w:val="22"/>
          <w:szCs w:val="22"/>
        </w:rPr>
        <w:t xml:space="preserve">объект – </w:t>
      </w:r>
      <w:r w:rsidR="00F12C70" w:rsidRPr="00C223B8">
        <w:rPr>
          <w:sz w:val="22"/>
          <w:szCs w:val="22"/>
        </w:rPr>
        <w:t>«</w:t>
      </w:r>
      <w:r w:rsidR="00916F8F" w:rsidRPr="00916F8F">
        <w:rPr>
          <w:bCs/>
          <w:sz w:val="22"/>
          <w:szCs w:val="22"/>
          <w:lang w:eastAsia="en-US"/>
        </w:rPr>
        <w:t xml:space="preserve">Выполнение работ по благоустройству территории Детского парка по адресу: </w:t>
      </w:r>
      <w:r w:rsidR="00916F8F">
        <w:rPr>
          <w:bCs/>
          <w:sz w:val="22"/>
          <w:szCs w:val="22"/>
          <w:lang w:eastAsia="en-US"/>
        </w:rPr>
        <w:t xml:space="preserve">     </w:t>
      </w:r>
      <w:r w:rsidR="00916F8F" w:rsidRPr="00916F8F">
        <w:rPr>
          <w:bCs/>
          <w:sz w:val="22"/>
          <w:szCs w:val="22"/>
          <w:lang w:eastAsia="en-US"/>
        </w:rPr>
        <w:t>г. Рубцовск, ул. Комсомольская, 99а, в рамках муниципальной программы «Формирование современной городской среды на территории муниципального образования городской округ город Рубцовск Алтайского края» в 2026 году.</w:t>
      </w:r>
      <w:r w:rsidR="00D300E4" w:rsidRPr="00C223B8">
        <w:rPr>
          <w:bCs/>
          <w:sz w:val="22"/>
          <w:szCs w:val="22"/>
          <w:lang w:eastAsia="en-US"/>
        </w:rPr>
        <w:t>»</w:t>
      </w:r>
      <w:r w:rsidR="00F12C70" w:rsidRPr="00C223B8">
        <w:rPr>
          <w:sz w:val="22"/>
          <w:szCs w:val="22"/>
        </w:rPr>
        <w:t xml:space="preserve"> </w:t>
      </w:r>
      <w:r w:rsidR="00845348" w:rsidRPr="00C223B8">
        <w:rPr>
          <w:sz w:val="22"/>
          <w:szCs w:val="22"/>
        </w:rPr>
        <w:t>(</w:t>
      </w:r>
      <w:r w:rsidRPr="00C223B8">
        <w:rPr>
          <w:sz w:val="22"/>
          <w:szCs w:val="22"/>
        </w:rPr>
        <w:t>далее – «Объект»);</w:t>
      </w:r>
    </w:p>
    <w:p w:rsidR="00101BB4" w:rsidRPr="00C223B8" w:rsidRDefault="00101BB4" w:rsidP="00A163DD">
      <w:pPr>
        <w:autoSpaceDE w:val="0"/>
        <w:autoSpaceDN w:val="0"/>
        <w:adjustRightInd w:val="0"/>
        <w:spacing w:line="240" w:lineRule="auto"/>
        <w:ind w:firstLine="700"/>
        <w:rPr>
          <w:sz w:val="22"/>
          <w:szCs w:val="22"/>
        </w:rPr>
      </w:pPr>
      <w:r w:rsidRPr="00C223B8">
        <w:rPr>
          <w:sz w:val="22"/>
          <w:szCs w:val="22"/>
        </w:rPr>
        <w:t xml:space="preserve">документ о приемке – документ, сформированный с использованием единой информационной системы. Документ о приемке подписывается усиленной </w:t>
      </w:r>
      <w:r w:rsidR="00F6525F">
        <w:rPr>
          <w:sz w:val="22"/>
          <w:szCs w:val="22"/>
        </w:rPr>
        <w:t xml:space="preserve">квалифицированной </w:t>
      </w:r>
      <w:r w:rsidRPr="00C223B8">
        <w:rPr>
          <w:sz w:val="22"/>
          <w:szCs w:val="22"/>
        </w:rPr>
        <w:t xml:space="preserve">электронной подписью уполномоченных представителей Сторон, имеющих право подписи; </w:t>
      </w:r>
    </w:p>
    <w:p w:rsidR="00101BB4" w:rsidRPr="00C223B8" w:rsidRDefault="00101BB4" w:rsidP="00A163DD">
      <w:pPr>
        <w:tabs>
          <w:tab w:val="left" w:pos="280"/>
        </w:tabs>
        <w:spacing w:line="240" w:lineRule="auto"/>
        <w:ind w:firstLine="700"/>
        <w:rPr>
          <w:i/>
          <w:sz w:val="22"/>
          <w:szCs w:val="22"/>
        </w:rPr>
      </w:pPr>
      <w:r w:rsidRPr="00C223B8">
        <w:rPr>
          <w:sz w:val="22"/>
          <w:szCs w:val="22"/>
        </w:rPr>
        <w:t>акт выявленных недостатков (дефектов) работ</w:t>
      </w:r>
      <w:r w:rsidRPr="00C223B8">
        <w:rPr>
          <w:i/>
          <w:sz w:val="22"/>
          <w:szCs w:val="22"/>
        </w:rPr>
        <w:t xml:space="preserve"> </w:t>
      </w:r>
      <w:r w:rsidRPr="00C223B8">
        <w:rPr>
          <w:sz w:val="22"/>
          <w:szCs w:val="22"/>
        </w:rPr>
        <w:t>– документ, составляемый в порядке, предусмотренном Контрактом, в случае обнаружения недостатков (дефектов) в течение гарантийного срока и содержащий перечень недостатков с указанием даты устранения этих недостатков Подрядчиком. В акте выявленных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101BB4" w:rsidRPr="00C223B8" w:rsidRDefault="00101BB4" w:rsidP="00101BB4">
      <w:pPr>
        <w:spacing w:line="240" w:lineRule="auto"/>
        <w:ind w:firstLine="700"/>
        <w:rPr>
          <w:sz w:val="22"/>
          <w:szCs w:val="22"/>
        </w:rPr>
      </w:pPr>
      <w:r w:rsidRPr="00C223B8">
        <w:rPr>
          <w:sz w:val="22"/>
          <w:szCs w:val="22"/>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rsidR="00101BB4" w:rsidRPr="00C223B8" w:rsidRDefault="00101BB4" w:rsidP="00101BB4">
      <w:pPr>
        <w:spacing w:line="240" w:lineRule="auto"/>
        <w:ind w:firstLine="700"/>
        <w:rPr>
          <w:sz w:val="22"/>
          <w:szCs w:val="22"/>
        </w:rPr>
      </w:pPr>
      <w:r w:rsidRPr="00C223B8">
        <w:rPr>
          <w:sz w:val="22"/>
          <w:szCs w:val="22"/>
        </w:rPr>
        <w:t>График выполнения работы – документ, являющийся приложением к Контракту, подписанный уполномоченными представителями Сторон, в котором определены сроки выполнения работы по Контракту;</w:t>
      </w:r>
    </w:p>
    <w:p w:rsidR="00101BB4" w:rsidRPr="00C223B8" w:rsidRDefault="00101BB4" w:rsidP="00101BB4">
      <w:pPr>
        <w:spacing w:line="240" w:lineRule="auto"/>
        <w:ind w:firstLine="700"/>
        <w:rPr>
          <w:sz w:val="22"/>
          <w:szCs w:val="22"/>
        </w:rPr>
      </w:pPr>
      <w:r w:rsidRPr="00C223B8">
        <w:rPr>
          <w:sz w:val="22"/>
          <w:szCs w:val="22"/>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101BB4" w:rsidRPr="00C223B8" w:rsidRDefault="00101BB4" w:rsidP="00101BB4">
      <w:pPr>
        <w:spacing w:line="240" w:lineRule="auto"/>
        <w:ind w:firstLine="700"/>
        <w:rPr>
          <w:sz w:val="22"/>
          <w:szCs w:val="22"/>
        </w:rPr>
      </w:pPr>
      <w:r w:rsidRPr="00C223B8">
        <w:rPr>
          <w:sz w:val="22"/>
          <w:szCs w:val="22"/>
        </w:rPr>
        <w:t>материалы, конструкции и изделия – все материалы, изделия и конструкции, предназначенные для выполнения работы в соответствии с</w:t>
      </w:r>
      <w:r>
        <w:rPr>
          <w:sz w:val="22"/>
          <w:szCs w:val="22"/>
        </w:rPr>
        <w:t>о сметной</w:t>
      </w:r>
      <w:r w:rsidRPr="00C223B8">
        <w:rPr>
          <w:sz w:val="22"/>
          <w:szCs w:val="22"/>
        </w:rPr>
        <w:t xml:space="preserve"> документацией, условиями Контракта и положениями действующих в Российской Федерации нормативных документов и правил, входящие в состав </w:t>
      </w:r>
      <w:r>
        <w:rPr>
          <w:sz w:val="22"/>
          <w:szCs w:val="22"/>
        </w:rPr>
        <w:t>сме</w:t>
      </w:r>
      <w:r w:rsidRPr="00C223B8">
        <w:rPr>
          <w:sz w:val="22"/>
          <w:szCs w:val="22"/>
        </w:rPr>
        <w:t>тной документации;</w:t>
      </w:r>
    </w:p>
    <w:p w:rsidR="00101BB4" w:rsidRPr="00C223B8" w:rsidRDefault="00101BB4" w:rsidP="00101BB4">
      <w:pPr>
        <w:spacing w:line="240" w:lineRule="auto"/>
        <w:ind w:firstLine="700"/>
        <w:rPr>
          <w:sz w:val="22"/>
          <w:szCs w:val="22"/>
        </w:rPr>
      </w:pPr>
      <w:r w:rsidRPr="00C223B8">
        <w:rPr>
          <w:sz w:val="22"/>
          <w:szCs w:val="22"/>
        </w:rPr>
        <w:t xml:space="preserve">недостатки (дефекты) – допущенные отступления от требований, предусмотренных в Контракте, </w:t>
      </w:r>
      <w:r>
        <w:rPr>
          <w:sz w:val="22"/>
          <w:szCs w:val="22"/>
        </w:rPr>
        <w:t>сме</w:t>
      </w:r>
      <w:r w:rsidRPr="00C223B8">
        <w:rPr>
          <w:sz w:val="22"/>
          <w:szCs w:val="22"/>
        </w:rPr>
        <w:t>тной документации и строительных норм, и правил, требований нормативной документации;</w:t>
      </w:r>
    </w:p>
    <w:p w:rsidR="00101BB4" w:rsidRPr="00C223B8" w:rsidRDefault="00101BB4" w:rsidP="00101BB4">
      <w:pPr>
        <w:spacing w:line="240" w:lineRule="auto"/>
        <w:ind w:firstLine="700"/>
        <w:rPr>
          <w:sz w:val="22"/>
          <w:szCs w:val="22"/>
        </w:rPr>
      </w:pPr>
      <w:r w:rsidRPr="00C223B8">
        <w:rPr>
          <w:sz w:val="22"/>
          <w:szCs w:val="22"/>
        </w:rPr>
        <w:t>представитель Заказчика – лицо, назначенное и уполномоченное Заказчиком для выполнения задач, определенных Контрактом;</w:t>
      </w:r>
    </w:p>
    <w:p w:rsidR="00101BB4" w:rsidRPr="00C223B8" w:rsidRDefault="00101BB4" w:rsidP="00101BB4">
      <w:pPr>
        <w:spacing w:line="240" w:lineRule="auto"/>
        <w:ind w:firstLine="700"/>
        <w:rPr>
          <w:sz w:val="22"/>
          <w:szCs w:val="22"/>
        </w:rPr>
      </w:pPr>
      <w:r w:rsidRPr="00C223B8">
        <w:rPr>
          <w:sz w:val="22"/>
          <w:szCs w:val="22"/>
        </w:rPr>
        <w:t>представитель Подрядчика – лицо, назначенное и уполномоченное Подрядчиком для выполнения задач, определенных Контрактом;</w:t>
      </w:r>
    </w:p>
    <w:p w:rsidR="00101BB4" w:rsidRPr="00C223B8" w:rsidRDefault="00101BB4" w:rsidP="00101BB4">
      <w:pPr>
        <w:spacing w:line="240" w:lineRule="auto"/>
        <w:ind w:firstLine="700"/>
        <w:rPr>
          <w:sz w:val="22"/>
          <w:szCs w:val="22"/>
        </w:rPr>
      </w:pPr>
      <w:r>
        <w:rPr>
          <w:sz w:val="22"/>
          <w:szCs w:val="22"/>
        </w:rPr>
        <w:t>смет</w:t>
      </w:r>
      <w:r w:rsidRPr="00C223B8">
        <w:rPr>
          <w:sz w:val="22"/>
          <w:szCs w:val="22"/>
        </w:rPr>
        <w:t>ная документация – документация, содержащая</w:t>
      </w:r>
      <w:r>
        <w:rPr>
          <w:sz w:val="22"/>
          <w:szCs w:val="22"/>
        </w:rPr>
        <w:t xml:space="preserve"> состав, вид и последовательность выполняемых работ, их подробную стоимость</w:t>
      </w:r>
      <w:r w:rsidRPr="00C223B8">
        <w:rPr>
          <w:sz w:val="22"/>
          <w:szCs w:val="22"/>
        </w:rPr>
        <w:t>;</w:t>
      </w:r>
    </w:p>
    <w:p w:rsidR="00101BB4" w:rsidRPr="00C223B8" w:rsidRDefault="00101BB4" w:rsidP="00101BB4">
      <w:pPr>
        <w:spacing w:line="240" w:lineRule="auto"/>
        <w:ind w:firstLine="700"/>
        <w:rPr>
          <w:sz w:val="22"/>
          <w:szCs w:val="22"/>
        </w:rPr>
      </w:pPr>
      <w:r w:rsidRPr="00C223B8">
        <w:rPr>
          <w:sz w:val="22"/>
          <w:szCs w:val="22"/>
        </w:rPr>
        <w:t>скрытые работы – работы, скрываемые работами, выполненными позже, или конструкциями из-за которых невозможно определить качество, объем и точность предыдущей работы;</w:t>
      </w:r>
    </w:p>
    <w:p w:rsidR="00101BB4" w:rsidRPr="00C223B8" w:rsidRDefault="00101BB4" w:rsidP="00101BB4">
      <w:pPr>
        <w:autoSpaceDE w:val="0"/>
        <w:autoSpaceDN w:val="0"/>
        <w:adjustRightInd w:val="0"/>
        <w:spacing w:line="240" w:lineRule="auto"/>
        <w:ind w:firstLine="700"/>
        <w:rPr>
          <w:sz w:val="22"/>
          <w:szCs w:val="22"/>
        </w:rPr>
      </w:pPr>
      <w:r w:rsidRPr="00C223B8">
        <w:rPr>
          <w:sz w:val="22"/>
          <w:szCs w:val="22"/>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101BB4" w:rsidRPr="00C223B8" w:rsidRDefault="00101BB4" w:rsidP="00101BB4">
      <w:pPr>
        <w:spacing w:line="240" w:lineRule="auto"/>
        <w:ind w:firstLine="697"/>
        <w:rPr>
          <w:sz w:val="22"/>
          <w:szCs w:val="22"/>
        </w:rPr>
      </w:pPr>
      <w:r w:rsidRPr="00C223B8">
        <w:rPr>
          <w:sz w:val="22"/>
          <w:szCs w:val="22"/>
        </w:rPr>
        <w:t xml:space="preserve">Определения, употребляемые в Контракте в единственном числе, могут употребляться также во множественном числе, и наоборот. </w:t>
      </w:r>
    </w:p>
    <w:p w:rsidR="006320FB" w:rsidRPr="00C223B8" w:rsidRDefault="00101BB4" w:rsidP="00101BB4">
      <w:pPr>
        <w:pStyle w:val="ConsPlusNormal"/>
        <w:ind w:firstLine="697"/>
        <w:jc w:val="both"/>
        <w:rPr>
          <w:sz w:val="22"/>
          <w:szCs w:val="22"/>
        </w:rPr>
      </w:pPr>
      <w:r w:rsidRPr="00C223B8">
        <w:rPr>
          <w:rFonts w:ascii="Times New Roman" w:hAnsi="Times New Roman" w:cs="Times New Roman"/>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7" w:history="1">
        <w:r w:rsidRPr="00C223B8">
          <w:rPr>
            <w:rFonts w:ascii="Times New Roman" w:hAnsi="Times New Roman" w:cs="Times New Roman"/>
            <w:sz w:val="22"/>
            <w:szCs w:val="22"/>
          </w:rPr>
          <w:t>кодексе</w:t>
        </w:r>
      </w:hyperlink>
      <w:r w:rsidRPr="00C223B8">
        <w:rPr>
          <w:rFonts w:ascii="Times New Roman" w:hAnsi="Times New Roman" w:cs="Times New Roman"/>
          <w:sz w:val="22"/>
          <w:szCs w:val="22"/>
        </w:rPr>
        <w:t xml:space="preserve"> Российской Федерации, Федеральном </w:t>
      </w:r>
      <w:r w:rsidRPr="00C223B8">
        <w:rPr>
          <w:rFonts w:ascii="Times New Roman" w:hAnsi="Times New Roman" w:cs="Times New Roman"/>
          <w:sz w:val="22"/>
          <w:szCs w:val="22"/>
        </w:rPr>
        <w:lastRenderedPageBreak/>
        <w:t>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6320FB" w:rsidRPr="00C223B8" w:rsidRDefault="006320FB" w:rsidP="00C223B8">
      <w:pPr>
        <w:widowControl w:val="0"/>
        <w:numPr>
          <w:ilvl w:val="0"/>
          <w:numId w:val="4"/>
        </w:numPr>
        <w:tabs>
          <w:tab w:val="left" w:pos="426"/>
        </w:tabs>
        <w:autoSpaceDE w:val="0"/>
        <w:autoSpaceDN w:val="0"/>
        <w:adjustRightInd w:val="0"/>
        <w:spacing w:line="240" w:lineRule="auto"/>
        <w:jc w:val="center"/>
        <w:rPr>
          <w:b/>
          <w:sz w:val="22"/>
          <w:szCs w:val="22"/>
        </w:rPr>
      </w:pPr>
      <w:r w:rsidRPr="00C223B8">
        <w:rPr>
          <w:b/>
          <w:sz w:val="22"/>
          <w:szCs w:val="22"/>
        </w:rPr>
        <w:t>Цена Контракта и порядок оплаты</w:t>
      </w:r>
    </w:p>
    <w:p w:rsidR="00B26148" w:rsidRPr="00C223B8" w:rsidRDefault="006320FB" w:rsidP="00C223B8">
      <w:pPr>
        <w:widowControl w:val="0"/>
        <w:numPr>
          <w:ilvl w:val="1"/>
          <w:numId w:val="4"/>
        </w:numPr>
        <w:tabs>
          <w:tab w:val="left" w:pos="1260"/>
        </w:tabs>
        <w:autoSpaceDE w:val="0"/>
        <w:autoSpaceDN w:val="0"/>
        <w:adjustRightInd w:val="0"/>
        <w:spacing w:line="240" w:lineRule="auto"/>
        <w:ind w:left="0" w:firstLine="709"/>
        <w:rPr>
          <w:iCs/>
          <w:sz w:val="22"/>
          <w:szCs w:val="22"/>
        </w:rPr>
      </w:pPr>
      <w:r w:rsidRPr="00C223B8">
        <w:rPr>
          <w:sz w:val="22"/>
          <w:szCs w:val="22"/>
        </w:rPr>
        <w:t>Цена Контракта является твердой</w:t>
      </w:r>
      <w:r w:rsidR="0081437D" w:rsidRPr="00C223B8">
        <w:rPr>
          <w:sz w:val="22"/>
          <w:szCs w:val="22"/>
        </w:rPr>
        <w:t xml:space="preserve"> </w:t>
      </w:r>
      <w:r w:rsidR="00CA08FE" w:rsidRPr="00C223B8">
        <w:rPr>
          <w:sz w:val="22"/>
          <w:szCs w:val="22"/>
        </w:rPr>
        <w:t>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r w:rsidR="00BA6B91" w:rsidRPr="00C223B8">
        <w:rPr>
          <w:sz w:val="22"/>
          <w:szCs w:val="22"/>
        </w:rPr>
        <w:t>,</w:t>
      </w:r>
      <w:r w:rsidR="0081437D" w:rsidRPr="00C223B8">
        <w:rPr>
          <w:sz w:val="22"/>
          <w:szCs w:val="22"/>
        </w:rPr>
        <w:t xml:space="preserve"> и включает в себя прибыль Подрядчика, уплату налогов, сборов, других обязательных платежей и иных расходов Подрядчика, связанных с выполнением обязат</w:t>
      </w:r>
      <w:r w:rsidR="00BA6B91" w:rsidRPr="00C223B8">
        <w:rPr>
          <w:sz w:val="22"/>
          <w:szCs w:val="22"/>
        </w:rPr>
        <w:t>ельств по контракту. Ц</w:t>
      </w:r>
      <w:r w:rsidR="0081437D" w:rsidRPr="00C223B8">
        <w:rPr>
          <w:sz w:val="22"/>
          <w:szCs w:val="22"/>
        </w:rPr>
        <w:t>ена контракта (цена работ) составляет</w:t>
      </w:r>
      <w:r w:rsidR="00BD0ACB" w:rsidRPr="00C223B8">
        <w:rPr>
          <w:sz w:val="22"/>
          <w:szCs w:val="22"/>
        </w:rPr>
        <w:t>:</w:t>
      </w:r>
      <w:r w:rsidR="001F7428" w:rsidRPr="00C223B8">
        <w:rPr>
          <w:spacing w:val="-10"/>
          <w:sz w:val="22"/>
          <w:szCs w:val="22"/>
        </w:rPr>
        <w:t xml:space="preserve"> </w:t>
      </w:r>
      <w:r w:rsidR="00B84498" w:rsidRPr="00C223B8">
        <w:rPr>
          <w:sz w:val="22"/>
          <w:szCs w:val="22"/>
        </w:rPr>
        <w:t xml:space="preserve">_______ (_________) </w:t>
      </w:r>
      <w:r w:rsidR="001F7428" w:rsidRPr="00C223B8">
        <w:rPr>
          <w:iCs/>
          <w:sz w:val="22"/>
          <w:szCs w:val="22"/>
        </w:rPr>
        <w:t xml:space="preserve">рублей </w:t>
      </w:r>
      <w:r w:rsidR="00756157" w:rsidRPr="00C223B8">
        <w:rPr>
          <w:iCs/>
          <w:sz w:val="22"/>
          <w:szCs w:val="22"/>
        </w:rPr>
        <w:t>__</w:t>
      </w:r>
      <w:r w:rsidR="001F7428" w:rsidRPr="00C223B8">
        <w:rPr>
          <w:iCs/>
          <w:sz w:val="22"/>
          <w:szCs w:val="22"/>
        </w:rPr>
        <w:t xml:space="preserve"> копеек</w:t>
      </w:r>
      <w:r w:rsidR="00B26148" w:rsidRPr="00C223B8">
        <w:rPr>
          <w:sz w:val="22"/>
          <w:szCs w:val="22"/>
        </w:rPr>
        <w:t xml:space="preserve">, </w:t>
      </w:r>
      <w:r w:rsidR="00CA08FE" w:rsidRPr="00C223B8">
        <w:rPr>
          <w:sz w:val="22"/>
          <w:szCs w:val="22"/>
        </w:rPr>
        <w:t>в том числе</w:t>
      </w:r>
      <w:r w:rsidR="00B26148" w:rsidRPr="00C223B8">
        <w:rPr>
          <w:sz w:val="22"/>
          <w:szCs w:val="22"/>
        </w:rPr>
        <w:t xml:space="preserve"> налог на добавленную стоимость </w:t>
      </w:r>
      <w:r w:rsidR="00756157" w:rsidRPr="00C223B8">
        <w:rPr>
          <w:sz w:val="22"/>
          <w:szCs w:val="22"/>
        </w:rPr>
        <w:t>(далее – НДС) по налогово</w:t>
      </w:r>
      <w:r w:rsidR="00CA08FE" w:rsidRPr="00C223B8">
        <w:rPr>
          <w:sz w:val="22"/>
          <w:szCs w:val="22"/>
        </w:rPr>
        <w:t xml:space="preserve">й ставке </w:t>
      </w:r>
      <w:r w:rsidR="007E1D3B" w:rsidRPr="00C223B8">
        <w:rPr>
          <w:sz w:val="22"/>
          <w:szCs w:val="22"/>
        </w:rPr>
        <w:t>двадцать</w:t>
      </w:r>
      <w:r w:rsidR="00FF774D" w:rsidRPr="00C223B8">
        <w:rPr>
          <w:sz w:val="22"/>
          <w:szCs w:val="22"/>
        </w:rPr>
        <w:t xml:space="preserve"> (__) </w:t>
      </w:r>
      <w:r w:rsidR="00CA08FE" w:rsidRPr="00C223B8">
        <w:rPr>
          <w:sz w:val="22"/>
          <w:szCs w:val="22"/>
        </w:rPr>
        <w:t>процентов</w:t>
      </w:r>
      <w:r w:rsidR="009E44D7" w:rsidRPr="00C223B8">
        <w:rPr>
          <w:sz w:val="22"/>
          <w:szCs w:val="22"/>
        </w:rPr>
        <w:t>,</w:t>
      </w:r>
      <w:r w:rsidR="00B26148" w:rsidRPr="00C223B8">
        <w:rPr>
          <w:sz w:val="22"/>
          <w:szCs w:val="22"/>
        </w:rPr>
        <w:t xml:space="preserve"> </w:t>
      </w:r>
      <w:r w:rsidR="00F65AB0" w:rsidRPr="00C223B8">
        <w:rPr>
          <w:sz w:val="22"/>
          <w:szCs w:val="22"/>
        </w:rPr>
        <w:t>а в случае, если</w:t>
      </w:r>
      <w:r w:rsidR="00CA08FE" w:rsidRPr="00C223B8">
        <w:rPr>
          <w:sz w:val="22"/>
          <w:szCs w:val="22"/>
        </w:rPr>
        <w:t xml:space="preserve">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00B26148" w:rsidRPr="00C223B8">
        <w:rPr>
          <w:iCs/>
          <w:sz w:val="22"/>
          <w:szCs w:val="22"/>
        </w:rPr>
        <w:t>.</w:t>
      </w:r>
    </w:p>
    <w:p w:rsidR="00BD0ACB" w:rsidRDefault="00BD0ACB" w:rsidP="00C223B8">
      <w:pPr>
        <w:widowControl w:val="0"/>
        <w:tabs>
          <w:tab w:val="left" w:pos="1260"/>
        </w:tabs>
        <w:autoSpaceDE w:val="0"/>
        <w:autoSpaceDN w:val="0"/>
        <w:adjustRightInd w:val="0"/>
        <w:spacing w:line="240" w:lineRule="auto"/>
        <w:ind w:firstLine="709"/>
        <w:rPr>
          <w:iCs/>
          <w:sz w:val="22"/>
          <w:szCs w:val="22"/>
        </w:rPr>
      </w:pPr>
      <w:r w:rsidRPr="00C223B8">
        <w:rPr>
          <w:iCs/>
          <w:sz w:val="22"/>
          <w:szCs w:val="22"/>
        </w:rPr>
        <w:t xml:space="preserve">Цена </w:t>
      </w:r>
      <w:r w:rsidRPr="00C223B8">
        <w:rPr>
          <w:sz w:val="22"/>
          <w:szCs w:val="22"/>
        </w:rPr>
        <w:t xml:space="preserve">Контракта определена протоколом от _________ № __________ проведения закупки № ___________. </w:t>
      </w:r>
      <w:r w:rsidRPr="00C223B8">
        <w:rPr>
          <w:iCs/>
          <w:sz w:val="22"/>
          <w:szCs w:val="22"/>
        </w:rPr>
        <w:t xml:space="preserve">Стоимость работы, предусмотренной </w:t>
      </w:r>
      <w:r w:rsidR="00BB3343" w:rsidRPr="00C223B8">
        <w:rPr>
          <w:iCs/>
          <w:sz w:val="22"/>
          <w:szCs w:val="22"/>
        </w:rPr>
        <w:t xml:space="preserve">сметной документацией </w:t>
      </w:r>
      <w:r w:rsidRPr="00C223B8">
        <w:rPr>
          <w:iCs/>
          <w:sz w:val="22"/>
          <w:szCs w:val="22"/>
        </w:rPr>
        <w:t xml:space="preserve">(приложение </w:t>
      </w:r>
      <w:r w:rsidR="00BB3343" w:rsidRPr="00C223B8">
        <w:rPr>
          <w:iCs/>
          <w:sz w:val="22"/>
          <w:szCs w:val="22"/>
        </w:rPr>
        <w:t>2</w:t>
      </w:r>
      <w:r w:rsidR="00AA6247" w:rsidRPr="00C223B8">
        <w:rPr>
          <w:iCs/>
          <w:sz w:val="22"/>
          <w:szCs w:val="22"/>
        </w:rPr>
        <w:t xml:space="preserve"> </w:t>
      </w:r>
      <w:r w:rsidRPr="00C223B8">
        <w:rPr>
          <w:iCs/>
          <w:sz w:val="22"/>
          <w:szCs w:val="22"/>
        </w:rPr>
        <w:t xml:space="preserve">Контракта), определяется посредством пропорционального снижения начальной (максимальной) цены контракта </w:t>
      </w:r>
      <w:r w:rsidRPr="00C223B8">
        <w:rPr>
          <w:sz w:val="22"/>
          <w:szCs w:val="22"/>
        </w:rPr>
        <w:t>на понижающий коэффициент К = ___ (отношение ценового предложения участника закупки –</w:t>
      </w:r>
      <w:r w:rsidRPr="00C223B8">
        <w:rPr>
          <w:iCs/>
          <w:sz w:val="22"/>
          <w:szCs w:val="22"/>
        </w:rPr>
        <w:t xml:space="preserve"> Подрядчика к начальной (максимальной) цене Контракта)</w:t>
      </w:r>
      <w:r w:rsidR="0081437D" w:rsidRPr="00C223B8">
        <w:rPr>
          <w:iCs/>
          <w:sz w:val="22"/>
          <w:szCs w:val="22"/>
        </w:rPr>
        <w:t>.</w:t>
      </w:r>
    </w:p>
    <w:p w:rsidR="00101BB4" w:rsidRPr="00101BB4" w:rsidRDefault="00101BB4" w:rsidP="00101BB4">
      <w:pPr>
        <w:widowControl w:val="0"/>
        <w:tabs>
          <w:tab w:val="left" w:pos="1260"/>
        </w:tabs>
        <w:autoSpaceDE w:val="0"/>
        <w:autoSpaceDN w:val="0"/>
        <w:adjustRightInd w:val="0"/>
        <w:spacing w:line="240" w:lineRule="auto"/>
        <w:ind w:firstLine="709"/>
        <w:rPr>
          <w:iCs/>
          <w:sz w:val="22"/>
          <w:szCs w:val="22"/>
        </w:rPr>
      </w:pPr>
      <w:r w:rsidRPr="00101BB4">
        <w:rPr>
          <w:iCs/>
          <w:sz w:val="22"/>
          <w:szCs w:val="22"/>
        </w:rPr>
        <w:t>Цена каждого этапа исполнения контракта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101BB4" w:rsidRPr="00C223B8" w:rsidRDefault="00101BB4" w:rsidP="00C223B8">
      <w:pPr>
        <w:widowControl w:val="0"/>
        <w:tabs>
          <w:tab w:val="left" w:pos="1260"/>
        </w:tabs>
        <w:autoSpaceDE w:val="0"/>
        <w:autoSpaceDN w:val="0"/>
        <w:adjustRightInd w:val="0"/>
        <w:spacing w:line="240" w:lineRule="auto"/>
        <w:ind w:firstLine="709"/>
        <w:rPr>
          <w:iCs/>
          <w:sz w:val="22"/>
          <w:szCs w:val="22"/>
        </w:rPr>
      </w:pPr>
      <w:r w:rsidRPr="00101BB4">
        <w:rPr>
          <w:iCs/>
          <w:sz w:val="22"/>
          <w:szCs w:val="22"/>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101BB4">
        <w:rPr>
          <w:iCs/>
          <w:sz w:val="22"/>
          <w:szCs w:val="22"/>
        </w:rPr>
        <w:t>другие обязательные платежи</w:t>
      </w:r>
      <w:proofErr w:type="gramEnd"/>
      <w:r w:rsidRPr="00101BB4">
        <w:rPr>
          <w:iCs/>
          <w:sz w:val="22"/>
          <w:szCs w:val="22"/>
        </w:rPr>
        <w:t xml:space="preserve"> и иные расходы, связанные с выполнением работы.</w:t>
      </w:r>
    </w:p>
    <w:p w:rsidR="009C7EB2" w:rsidRPr="00C223B8" w:rsidRDefault="009C7EB2" w:rsidP="00C223B8">
      <w:pPr>
        <w:widowControl w:val="0"/>
        <w:tabs>
          <w:tab w:val="left" w:pos="1260"/>
        </w:tabs>
        <w:autoSpaceDE w:val="0"/>
        <w:autoSpaceDN w:val="0"/>
        <w:adjustRightInd w:val="0"/>
        <w:spacing w:line="240" w:lineRule="auto"/>
        <w:ind w:firstLine="700"/>
        <w:rPr>
          <w:sz w:val="22"/>
          <w:szCs w:val="22"/>
        </w:rPr>
      </w:pPr>
      <w:r w:rsidRPr="00C223B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B47B2" w:rsidRPr="00C223B8" w:rsidRDefault="006320FB" w:rsidP="00C223B8">
      <w:pPr>
        <w:widowControl w:val="0"/>
        <w:numPr>
          <w:ilvl w:val="1"/>
          <w:numId w:val="4"/>
        </w:numPr>
        <w:tabs>
          <w:tab w:val="left" w:pos="1260"/>
        </w:tabs>
        <w:autoSpaceDE w:val="0"/>
        <w:autoSpaceDN w:val="0"/>
        <w:adjustRightInd w:val="0"/>
        <w:spacing w:line="240" w:lineRule="auto"/>
        <w:ind w:left="0" w:firstLine="709"/>
        <w:rPr>
          <w:sz w:val="22"/>
          <w:szCs w:val="22"/>
        </w:rPr>
      </w:pPr>
      <w:r w:rsidRPr="00C223B8">
        <w:rPr>
          <w:sz w:val="22"/>
          <w:szCs w:val="22"/>
        </w:rPr>
        <w:t xml:space="preserve"> </w:t>
      </w:r>
      <w:r w:rsidR="00FB47B2" w:rsidRPr="00C223B8">
        <w:rPr>
          <w:sz w:val="22"/>
          <w:szCs w:val="22"/>
        </w:rPr>
        <w:t>Оплата по Контракту производится в следующем порядке:</w:t>
      </w:r>
    </w:p>
    <w:p w:rsidR="00FB47B2" w:rsidRPr="00C223B8" w:rsidRDefault="00FB47B2" w:rsidP="00C223B8">
      <w:pPr>
        <w:widowControl w:val="0"/>
        <w:numPr>
          <w:ilvl w:val="2"/>
          <w:numId w:val="4"/>
        </w:numPr>
        <w:tabs>
          <w:tab w:val="left" w:pos="700"/>
        </w:tabs>
        <w:autoSpaceDE w:val="0"/>
        <w:autoSpaceDN w:val="0"/>
        <w:adjustRightInd w:val="0"/>
        <w:spacing w:line="240" w:lineRule="auto"/>
        <w:ind w:left="0" w:firstLine="709"/>
        <w:rPr>
          <w:sz w:val="22"/>
          <w:szCs w:val="22"/>
        </w:rPr>
      </w:pPr>
      <w:r w:rsidRPr="00C223B8">
        <w:rPr>
          <w:sz w:val="22"/>
          <w:szCs w:val="22"/>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FB47B2" w:rsidRPr="00C223B8" w:rsidRDefault="00A915F5" w:rsidP="00C223B8">
      <w:pPr>
        <w:widowControl w:val="0"/>
        <w:numPr>
          <w:ilvl w:val="2"/>
          <w:numId w:val="4"/>
        </w:numPr>
        <w:autoSpaceDE w:val="0"/>
        <w:autoSpaceDN w:val="0"/>
        <w:adjustRightInd w:val="0"/>
        <w:spacing w:line="240" w:lineRule="auto"/>
        <w:ind w:left="0" w:firstLine="709"/>
        <w:rPr>
          <w:sz w:val="22"/>
          <w:szCs w:val="22"/>
        </w:rPr>
      </w:pPr>
      <w:r w:rsidRPr="00C223B8">
        <w:rPr>
          <w:sz w:val="22"/>
          <w:szCs w:val="22"/>
        </w:rPr>
        <w:t xml:space="preserve">Оплата производится в рублях Российской Федерации за счет средств </w:t>
      </w:r>
      <w:r w:rsidR="00506D83" w:rsidRPr="00C223B8">
        <w:rPr>
          <w:bCs/>
          <w:sz w:val="22"/>
          <w:szCs w:val="22"/>
        </w:rPr>
        <w:t>бюджета муниципального образования</w:t>
      </w:r>
      <w:r w:rsidR="00110180" w:rsidRPr="00C223B8">
        <w:rPr>
          <w:bCs/>
          <w:sz w:val="22"/>
          <w:szCs w:val="22"/>
        </w:rPr>
        <w:t xml:space="preserve"> городской округ</w:t>
      </w:r>
      <w:r w:rsidR="00506D83" w:rsidRPr="00C223B8">
        <w:rPr>
          <w:bCs/>
          <w:sz w:val="22"/>
          <w:szCs w:val="22"/>
        </w:rPr>
        <w:t xml:space="preserve"> город Рубцовск Алтайского </w:t>
      </w:r>
      <w:r w:rsidR="00F34A12" w:rsidRPr="00C223B8">
        <w:rPr>
          <w:bCs/>
          <w:sz w:val="22"/>
          <w:szCs w:val="22"/>
        </w:rPr>
        <w:t>края</w:t>
      </w:r>
      <w:r w:rsidR="00506D83" w:rsidRPr="00C223B8">
        <w:rPr>
          <w:bCs/>
          <w:sz w:val="22"/>
          <w:szCs w:val="22"/>
        </w:rPr>
        <w:t>.</w:t>
      </w:r>
    </w:p>
    <w:p w:rsidR="00A915F5" w:rsidRPr="00C223B8" w:rsidRDefault="00A915F5" w:rsidP="00C223B8">
      <w:pPr>
        <w:widowControl w:val="0"/>
        <w:autoSpaceDE w:val="0"/>
        <w:autoSpaceDN w:val="0"/>
        <w:adjustRightInd w:val="0"/>
        <w:spacing w:line="240" w:lineRule="auto"/>
        <w:ind w:left="709" w:firstLine="0"/>
        <w:rPr>
          <w:sz w:val="22"/>
          <w:szCs w:val="22"/>
        </w:rPr>
      </w:pPr>
      <w:r w:rsidRPr="00C223B8">
        <w:rPr>
          <w:sz w:val="22"/>
          <w:szCs w:val="22"/>
        </w:rPr>
        <w:t>Авансовые платежи по Контракту не предусмотрены.</w:t>
      </w:r>
    </w:p>
    <w:p w:rsidR="00B12C15" w:rsidRPr="00C223B8" w:rsidRDefault="00B12C15" w:rsidP="00C223B8">
      <w:pPr>
        <w:widowControl w:val="0"/>
        <w:numPr>
          <w:ilvl w:val="2"/>
          <w:numId w:val="4"/>
        </w:numPr>
        <w:autoSpaceDE w:val="0"/>
        <w:autoSpaceDN w:val="0"/>
        <w:adjustRightInd w:val="0"/>
        <w:spacing w:line="240" w:lineRule="auto"/>
        <w:ind w:left="0" w:firstLine="709"/>
        <w:rPr>
          <w:sz w:val="22"/>
          <w:szCs w:val="22"/>
        </w:rPr>
      </w:pPr>
      <w:r w:rsidRPr="00C223B8">
        <w:rPr>
          <w:sz w:val="22"/>
          <w:szCs w:val="22"/>
        </w:rPr>
        <w:t xml:space="preserve">Оплата </w:t>
      </w:r>
      <w:r w:rsidR="00FC2169" w:rsidRPr="00C223B8">
        <w:rPr>
          <w:sz w:val="22"/>
          <w:szCs w:val="22"/>
        </w:rPr>
        <w:t xml:space="preserve">фактически </w:t>
      </w:r>
      <w:r w:rsidRPr="00C223B8">
        <w:rPr>
          <w:sz w:val="22"/>
          <w:szCs w:val="22"/>
        </w:rPr>
        <w:t xml:space="preserve">выполненных работ </w:t>
      </w:r>
      <w:r w:rsidR="004E5CF1" w:rsidRPr="00C223B8">
        <w:rPr>
          <w:sz w:val="22"/>
          <w:szCs w:val="22"/>
        </w:rPr>
        <w:t xml:space="preserve">осуществляется Заказчиком </w:t>
      </w:r>
      <w:r w:rsidR="003B73D5">
        <w:rPr>
          <w:sz w:val="22"/>
          <w:szCs w:val="22"/>
        </w:rPr>
        <w:t xml:space="preserve">поэтапно </w:t>
      </w:r>
      <w:r w:rsidR="004E5CF1" w:rsidRPr="00C223B8">
        <w:rPr>
          <w:sz w:val="22"/>
          <w:szCs w:val="22"/>
        </w:rPr>
        <w:t xml:space="preserve">в </w:t>
      </w:r>
      <w:r w:rsidR="00975A6C" w:rsidRPr="00C223B8">
        <w:rPr>
          <w:sz w:val="22"/>
          <w:szCs w:val="22"/>
        </w:rPr>
        <w:t>течение</w:t>
      </w:r>
      <w:r w:rsidR="003B73D5">
        <w:rPr>
          <w:sz w:val="22"/>
          <w:szCs w:val="22"/>
        </w:rPr>
        <w:t xml:space="preserve"> 7</w:t>
      </w:r>
      <w:r w:rsidR="004E5CF1" w:rsidRPr="00C223B8">
        <w:rPr>
          <w:sz w:val="22"/>
          <w:szCs w:val="22"/>
        </w:rPr>
        <w:t xml:space="preserve"> </w:t>
      </w:r>
      <w:r w:rsidR="003B73D5">
        <w:rPr>
          <w:sz w:val="22"/>
          <w:szCs w:val="22"/>
        </w:rPr>
        <w:t>(</w:t>
      </w:r>
      <w:r w:rsidR="002454D5" w:rsidRPr="00C223B8">
        <w:rPr>
          <w:sz w:val="22"/>
          <w:szCs w:val="22"/>
        </w:rPr>
        <w:t>сем</w:t>
      </w:r>
      <w:r w:rsidR="00ED3A51" w:rsidRPr="00C223B8">
        <w:rPr>
          <w:sz w:val="22"/>
          <w:szCs w:val="22"/>
        </w:rPr>
        <w:t>и</w:t>
      </w:r>
      <w:r w:rsidR="003B73D5">
        <w:rPr>
          <w:sz w:val="22"/>
          <w:szCs w:val="22"/>
        </w:rPr>
        <w:t>)</w:t>
      </w:r>
      <w:r w:rsidR="004E5CF1" w:rsidRPr="00C223B8">
        <w:rPr>
          <w:sz w:val="22"/>
          <w:szCs w:val="22"/>
        </w:rPr>
        <w:t xml:space="preserve"> </w:t>
      </w:r>
      <w:r w:rsidR="00E20F77" w:rsidRPr="00C223B8">
        <w:rPr>
          <w:sz w:val="22"/>
          <w:szCs w:val="22"/>
        </w:rPr>
        <w:t xml:space="preserve">рабочих </w:t>
      </w:r>
      <w:r w:rsidR="004E5CF1" w:rsidRPr="00C223B8">
        <w:rPr>
          <w:sz w:val="22"/>
          <w:szCs w:val="22"/>
        </w:rPr>
        <w:t>дней с даты подписания</w:t>
      </w:r>
      <w:r w:rsidR="00537DF6" w:rsidRPr="00C223B8">
        <w:rPr>
          <w:sz w:val="22"/>
          <w:szCs w:val="22"/>
        </w:rPr>
        <w:t xml:space="preserve"> </w:t>
      </w:r>
      <w:r w:rsidR="004E5CF1" w:rsidRPr="00C223B8">
        <w:rPr>
          <w:sz w:val="22"/>
          <w:szCs w:val="22"/>
        </w:rPr>
        <w:t>Сторонами документа о приемке</w:t>
      </w:r>
      <w:r w:rsidR="00FC2169" w:rsidRPr="00C223B8">
        <w:rPr>
          <w:sz w:val="22"/>
          <w:szCs w:val="22"/>
        </w:rPr>
        <w:t xml:space="preserve">, предусмотренного пунктом </w:t>
      </w:r>
      <w:r w:rsidR="00AE62F6" w:rsidRPr="00C223B8">
        <w:rPr>
          <w:sz w:val="22"/>
          <w:szCs w:val="22"/>
        </w:rPr>
        <w:t>6</w:t>
      </w:r>
      <w:r w:rsidR="00FC2169" w:rsidRPr="00C223B8">
        <w:rPr>
          <w:sz w:val="22"/>
          <w:szCs w:val="22"/>
        </w:rPr>
        <w:t>.2 Контракта.</w:t>
      </w:r>
    </w:p>
    <w:p w:rsidR="00FC2169" w:rsidRPr="00C223B8" w:rsidRDefault="00FC2169" w:rsidP="00C223B8">
      <w:pPr>
        <w:widowControl w:val="0"/>
        <w:numPr>
          <w:ilvl w:val="2"/>
          <w:numId w:val="4"/>
        </w:numPr>
        <w:autoSpaceDE w:val="0"/>
        <w:autoSpaceDN w:val="0"/>
        <w:adjustRightInd w:val="0"/>
        <w:spacing w:line="240" w:lineRule="auto"/>
        <w:ind w:left="0" w:firstLine="709"/>
        <w:rPr>
          <w:sz w:val="22"/>
          <w:szCs w:val="22"/>
        </w:rPr>
      </w:pPr>
      <w:r w:rsidRPr="00C223B8">
        <w:rPr>
          <w:sz w:val="22"/>
          <w:szCs w:val="22"/>
        </w:rPr>
        <w:t xml:space="preserve">Окончательный расчет по Контракту осуществляется </w:t>
      </w:r>
      <w:r w:rsidR="00975A6C" w:rsidRPr="00C223B8">
        <w:rPr>
          <w:color w:val="000000"/>
          <w:sz w:val="22"/>
          <w:szCs w:val="22"/>
        </w:rPr>
        <w:t>после выполнения всех</w:t>
      </w:r>
      <w:r w:rsidR="00975A6C" w:rsidRPr="00C223B8">
        <w:rPr>
          <w:b/>
          <w:color w:val="000000"/>
          <w:sz w:val="22"/>
          <w:szCs w:val="22"/>
        </w:rPr>
        <w:t xml:space="preserve"> </w:t>
      </w:r>
      <w:r w:rsidR="00975A6C" w:rsidRPr="00C223B8">
        <w:rPr>
          <w:color w:val="000000"/>
          <w:sz w:val="22"/>
          <w:szCs w:val="22"/>
        </w:rPr>
        <w:t>работ по Контракту</w:t>
      </w:r>
      <w:r w:rsidR="00837C8B" w:rsidRPr="00C223B8">
        <w:rPr>
          <w:color w:val="000000"/>
          <w:sz w:val="22"/>
          <w:szCs w:val="22"/>
        </w:rPr>
        <w:t xml:space="preserve">, </w:t>
      </w:r>
      <w:r w:rsidR="00837C8B" w:rsidRPr="00C223B8">
        <w:rPr>
          <w:iCs/>
          <w:sz w:val="22"/>
          <w:szCs w:val="22"/>
        </w:rPr>
        <w:t xml:space="preserve">включая устранение дефектов, выявленных при приемке, </w:t>
      </w:r>
      <w:r w:rsidRPr="00C223B8">
        <w:rPr>
          <w:sz w:val="22"/>
          <w:szCs w:val="22"/>
        </w:rPr>
        <w:t>в</w:t>
      </w:r>
      <w:r w:rsidRPr="00C223B8">
        <w:rPr>
          <w:color w:val="000000"/>
          <w:sz w:val="22"/>
          <w:szCs w:val="22"/>
        </w:rPr>
        <w:t xml:space="preserve"> </w:t>
      </w:r>
      <w:r w:rsidR="00975A6C" w:rsidRPr="00C223B8">
        <w:rPr>
          <w:sz w:val="22"/>
          <w:szCs w:val="22"/>
        </w:rPr>
        <w:t>течение</w:t>
      </w:r>
      <w:r w:rsidRPr="00C223B8">
        <w:rPr>
          <w:sz w:val="22"/>
          <w:szCs w:val="22"/>
        </w:rPr>
        <w:t xml:space="preserve"> </w:t>
      </w:r>
      <w:r w:rsidR="002454D5" w:rsidRPr="00C223B8">
        <w:rPr>
          <w:sz w:val="22"/>
          <w:szCs w:val="22"/>
        </w:rPr>
        <w:t>семи</w:t>
      </w:r>
      <w:r w:rsidRPr="00C223B8">
        <w:rPr>
          <w:sz w:val="22"/>
          <w:szCs w:val="22"/>
        </w:rPr>
        <w:t xml:space="preserve"> </w:t>
      </w:r>
      <w:r w:rsidR="00E20F77" w:rsidRPr="00C223B8">
        <w:rPr>
          <w:sz w:val="22"/>
          <w:szCs w:val="22"/>
        </w:rPr>
        <w:t xml:space="preserve">рабочих </w:t>
      </w:r>
      <w:r w:rsidRPr="00C223B8">
        <w:rPr>
          <w:sz w:val="22"/>
          <w:szCs w:val="22"/>
        </w:rPr>
        <w:t>дней с даты подписания Сторонами документа</w:t>
      </w:r>
      <w:r w:rsidR="008C74C7" w:rsidRPr="00C223B8">
        <w:rPr>
          <w:sz w:val="22"/>
          <w:szCs w:val="22"/>
        </w:rPr>
        <w:t xml:space="preserve"> </w:t>
      </w:r>
      <w:r w:rsidRPr="00C223B8">
        <w:rPr>
          <w:sz w:val="22"/>
          <w:szCs w:val="22"/>
        </w:rPr>
        <w:t xml:space="preserve">о приемке, предусмотренного пунктом </w:t>
      </w:r>
      <w:r w:rsidR="00AE62F6" w:rsidRPr="00C223B8">
        <w:rPr>
          <w:sz w:val="22"/>
          <w:szCs w:val="22"/>
        </w:rPr>
        <w:t>6</w:t>
      </w:r>
      <w:r w:rsidRPr="00C223B8">
        <w:rPr>
          <w:sz w:val="22"/>
          <w:szCs w:val="22"/>
        </w:rPr>
        <w:t>.2 Контракта.</w:t>
      </w:r>
    </w:p>
    <w:p w:rsidR="00FB47B2" w:rsidRPr="00C223B8" w:rsidRDefault="008C74C7" w:rsidP="00C223B8">
      <w:pPr>
        <w:widowControl w:val="0"/>
        <w:numPr>
          <w:ilvl w:val="2"/>
          <w:numId w:val="4"/>
        </w:numPr>
        <w:autoSpaceDE w:val="0"/>
        <w:autoSpaceDN w:val="0"/>
        <w:adjustRightInd w:val="0"/>
        <w:spacing w:line="240" w:lineRule="auto"/>
        <w:ind w:left="0" w:firstLine="709"/>
        <w:rPr>
          <w:sz w:val="22"/>
          <w:szCs w:val="22"/>
        </w:rPr>
      </w:pPr>
      <w:r w:rsidRPr="00C223B8">
        <w:rPr>
          <w:sz w:val="22"/>
          <w:szCs w:val="22"/>
        </w:rPr>
        <w:t xml:space="preserve">Обязательства Заказчика </w:t>
      </w:r>
      <w:r w:rsidRPr="00C223B8">
        <w:rPr>
          <w:color w:val="000000"/>
          <w:sz w:val="22"/>
          <w:szCs w:val="22"/>
        </w:rPr>
        <w:t>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6320FB" w:rsidRPr="0000344E" w:rsidRDefault="008C74C7" w:rsidP="00812C62">
      <w:pPr>
        <w:widowControl w:val="0"/>
        <w:numPr>
          <w:ilvl w:val="1"/>
          <w:numId w:val="4"/>
        </w:numPr>
        <w:tabs>
          <w:tab w:val="left" w:pos="1260"/>
        </w:tabs>
        <w:autoSpaceDE w:val="0"/>
        <w:autoSpaceDN w:val="0"/>
        <w:adjustRightInd w:val="0"/>
        <w:spacing w:line="240" w:lineRule="auto"/>
        <w:ind w:left="0" w:firstLine="709"/>
        <w:rPr>
          <w:sz w:val="22"/>
          <w:szCs w:val="22"/>
        </w:rPr>
      </w:pPr>
      <w:r w:rsidRPr="0000344E">
        <w:rPr>
          <w:iCs/>
          <w:sz w:val="22"/>
          <w:szCs w:val="22"/>
        </w:rPr>
        <w:t xml:space="preserve">В случае уменьшения </w:t>
      </w:r>
      <w:r w:rsidRPr="0000344E">
        <w:rPr>
          <w:sz w:val="22"/>
          <w:szCs w:val="22"/>
        </w:rPr>
        <w:t>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6320FB" w:rsidRPr="00C223B8" w:rsidRDefault="006320FB" w:rsidP="00C223B8">
      <w:pPr>
        <w:numPr>
          <w:ilvl w:val="0"/>
          <w:numId w:val="4"/>
        </w:numPr>
        <w:shd w:val="clear" w:color="auto" w:fill="FFFFFF"/>
        <w:tabs>
          <w:tab w:val="left" w:pos="426"/>
        </w:tabs>
        <w:spacing w:line="240" w:lineRule="auto"/>
        <w:jc w:val="center"/>
        <w:rPr>
          <w:b/>
          <w:sz w:val="22"/>
          <w:szCs w:val="22"/>
        </w:rPr>
      </w:pPr>
      <w:r w:rsidRPr="00C223B8">
        <w:rPr>
          <w:b/>
          <w:sz w:val="22"/>
          <w:szCs w:val="22"/>
        </w:rPr>
        <w:t>Права и обязанности Сторон</w:t>
      </w:r>
      <w:r w:rsidR="000642D9" w:rsidRPr="00C223B8">
        <w:rPr>
          <w:b/>
          <w:sz w:val="22"/>
          <w:szCs w:val="22"/>
        </w:rPr>
        <w:tab/>
      </w:r>
    </w:p>
    <w:p w:rsidR="006320FB" w:rsidRPr="00C223B8" w:rsidRDefault="006320FB" w:rsidP="00C223B8">
      <w:pPr>
        <w:pStyle w:val="afb"/>
        <w:numPr>
          <w:ilvl w:val="1"/>
          <w:numId w:val="4"/>
        </w:numPr>
        <w:shd w:val="clear" w:color="auto" w:fill="FFFFFF"/>
        <w:tabs>
          <w:tab w:val="left" w:pos="-140"/>
          <w:tab w:val="left" w:pos="840"/>
          <w:tab w:val="left" w:pos="993"/>
          <w:tab w:val="left" w:pos="1134"/>
          <w:tab w:val="left" w:pos="1276"/>
        </w:tabs>
        <w:spacing w:after="0" w:line="240" w:lineRule="auto"/>
        <w:ind w:left="0" w:firstLine="709"/>
        <w:jc w:val="both"/>
        <w:rPr>
          <w:sz w:val="22"/>
          <w:szCs w:val="22"/>
        </w:rPr>
      </w:pPr>
      <w:r w:rsidRPr="00C223B8">
        <w:rPr>
          <w:sz w:val="22"/>
          <w:szCs w:val="22"/>
        </w:rPr>
        <w:t>Заказчик имеет право:</w:t>
      </w:r>
      <w:r w:rsidR="000642D9" w:rsidRPr="00C223B8">
        <w:rPr>
          <w:sz w:val="22"/>
          <w:szCs w:val="22"/>
        </w:rPr>
        <w:tab/>
      </w:r>
    </w:p>
    <w:p w:rsidR="000A1B9C" w:rsidRPr="00C223B8" w:rsidRDefault="000A1B9C" w:rsidP="00C223B8">
      <w:pPr>
        <w:pStyle w:val="afb"/>
        <w:numPr>
          <w:ilvl w:val="2"/>
          <w:numId w:val="4"/>
        </w:numPr>
        <w:shd w:val="clear" w:color="auto" w:fill="FFFFFF"/>
        <w:tabs>
          <w:tab w:val="left" w:pos="-140"/>
          <w:tab w:val="left" w:pos="840"/>
          <w:tab w:val="left" w:pos="993"/>
          <w:tab w:val="left" w:pos="1134"/>
          <w:tab w:val="left" w:pos="1276"/>
        </w:tabs>
        <w:spacing w:after="0" w:line="240" w:lineRule="auto"/>
        <w:ind w:left="0" w:firstLine="709"/>
        <w:jc w:val="both"/>
        <w:rPr>
          <w:sz w:val="22"/>
          <w:szCs w:val="22"/>
        </w:rPr>
      </w:pPr>
      <w:r w:rsidRPr="00C223B8">
        <w:rPr>
          <w:sz w:val="22"/>
          <w:szCs w:val="22"/>
        </w:rPr>
        <w:t xml:space="preserve"> 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 </w:t>
      </w:r>
    </w:p>
    <w:p w:rsidR="000A1B9C" w:rsidRPr="00C223B8" w:rsidRDefault="000A1B9C" w:rsidP="00C223B8">
      <w:pPr>
        <w:pStyle w:val="afb"/>
        <w:numPr>
          <w:ilvl w:val="2"/>
          <w:numId w:val="4"/>
        </w:numPr>
        <w:shd w:val="clear" w:color="auto" w:fill="FFFFFF"/>
        <w:tabs>
          <w:tab w:val="left" w:pos="-140"/>
          <w:tab w:val="left" w:pos="840"/>
          <w:tab w:val="left" w:pos="993"/>
          <w:tab w:val="left" w:pos="1134"/>
          <w:tab w:val="left" w:pos="1276"/>
        </w:tabs>
        <w:spacing w:after="0" w:line="240" w:lineRule="auto"/>
        <w:ind w:left="0" w:firstLine="709"/>
        <w:jc w:val="both"/>
        <w:rPr>
          <w:sz w:val="22"/>
          <w:szCs w:val="22"/>
        </w:rPr>
      </w:pPr>
      <w:r w:rsidRPr="00C223B8">
        <w:rPr>
          <w:sz w:val="22"/>
          <w:szCs w:val="22"/>
        </w:rPr>
        <w:lastRenderedPageBreak/>
        <w:t xml:space="preserve"> 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0A1B9C" w:rsidRPr="00C223B8" w:rsidRDefault="000A1B9C" w:rsidP="00C223B8">
      <w:pPr>
        <w:pStyle w:val="afb"/>
        <w:numPr>
          <w:ilvl w:val="2"/>
          <w:numId w:val="4"/>
        </w:numPr>
        <w:shd w:val="clear" w:color="auto" w:fill="FFFFFF"/>
        <w:tabs>
          <w:tab w:val="left" w:pos="-140"/>
          <w:tab w:val="left" w:pos="840"/>
          <w:tab w:val="left" w:pos="993"/>
          <w:tab w:val="left" w:pos="1134"/>
          <w:tab w:val="left" w:pos="1276"/>
        </w:tabs>
        <w:spacing w:after="0" w:line="240" w:lineRule="auto"/>
        <w:ind w:left="0" w:firstLine="709"/>
        <w:jc w:val="both"/>
        <w:rPr>
          <w:sz w:val="22"/>
          <w:szCs w:val="22"/>
        </w:rPr>
      </w:pPr>
      <w:r w:rsidRPr="00C223B8">
        <w:rPr>
          <w:sz w:val="22"/>
          <w:szCs w:val="22"/>
        </w:rPr>
        <w:t xml:space="preserve"> </w:t>
      </w:r>
      <w:r w:rsidR="00BF202B" w:rsidRPr="00C223B8">
        <w:rPr>
          <w:sz w:val="22"/>
          <w:szCs w:val="22"/>
        </w:rPr>
        <w:t>Отказаться (</w:t>
      </w:r>
      <w:r w:rsidRPr="00C223B8">
        <w:rPr>
          <w:rFonts w:cs="Calibri"/>
          <w:sz w:val="22"/>
          <w:szCs w:val="22"/>
        </w:rPr>
        <w:t xml:space="preserve">полностью или частично) от приемки и оплаты </w:t>
      </w:r>
      <w:r w:rsidRPr="00C223B8">
        <w:rPr>
          <w:sz w:val="22"/>
          <w:szCs w:val="22"/>
        </w:rPr>
        <w:t>работы</w:t>
      </w:r>
      <w:r w:rsidR="00101BB4">
        <w:rPr>
          <w:sz w:val="22"/>
          <w:szCs w:val="22"/>
        </w:rPr>
        <w:t>,</w:t>
      </w:r>
      <w:r w:rsidR="00101BB4" w:rsidRPr="00101BB4">
        <w:rPr>
          <w:rFonts w:cs="Calibri"/>
          <w:sz w:val="22"/>
          <w:szCs w:val="22"/>
        </w:rPr>
        <w:t xml:space="preserve"> </w:t>
      </w:r>
      <w:r w:rsidR="00101BB4" w:rsidRPr="00101BB4">
        <w:rPr>
          <w:sz w:val="22"/>
          <w:szCs w:val="22"/>
        </w:rPr>
        <w:t>также отдельных этапов выполнения  работы</w:t>
      </w:r>
      <w:r w:rsidR="00101BB4">
        <w:rPr>
          <w:sz w:val="22"/>
          <w:szCs w:val="22"/>
        </w:rPr>
        <w:t>,</w:t>
      </w:r>
      <w:r w:rsidRPr="00C223B8">
        <w:rPr>
          <w:sz w:val="22"/>
          <w:szCs w:val="22"/>
        </w:rPr>
        <w:t xml:space="preserve"> </w:t>
      </w:r>
      <w:r w:rsidRPr="00C223B8">
        <w:rPr>
          <w:rFonts w:cs="Calibri"/>
          <w:sz w:val="22"/>
          <w:szCs w:val="22"/>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0A1B9C" w:rsidRPr="00C223B8" w:rsidRDefault="000A1B9C" w:rsidP="00C223B8">
      <w:pPr>
        <w:pStyle w:val="afb"/>
        <w:numPr>
          <w:ilvl w:val="2"/>
          <w:numId w:val="4"/>
        </w:numPr>
        <w:shd w:val="clear" w:color="auto" w:fill="FFFFFF"/>
        <w:tabs>
          <w:tab w:val="left" w:pos="-140"/>
          <w:tab w:val="left" w:pos="840"/>
          <w:tab w:val="left" w:pos="993"/>
          <w:tab w:val="left" w:pos="1134"/>
          <w:tab w:val="left" w:pos="1276"/>
        </w:tabs>
        <w:spacing w:after="0" w:line="240" w:lineRule="auto"/>
        <w:ind w:left="0" w:firstLine="709"/>
        <w:jc w:val="both"/>
        <w:rPr>
          <w:sz w:val="22"/>
          <w:szCs w:val="22"/>
        </w:rPr>
      </w:pPr>
      <w:r w:rsidRPr="00C223B8">
        <w:rPr>
          <w:sz w:val="22"/>
          <w:szCs w:val="22"/>
        </w:rPr>
        <w:t xml:space="preserve"> Требовать возмещения убытков, причиненных по вине Подрядчика.</w:t>
      </w:r>
    </w:p>
    <w:p w:rsidR="00492B6D" w:rsidRPr="00C223B8" w:rsidRDefault="00492B6D" w:rsidP="00C223B8">
      <w:pPr>
        <w:pStyle w:val="afb"/>
        <w:numPr>
          <w:ilvl w:val="2"/>
          <w:numId w:val="4"/>
        </w:numPr>
        <w:shd w:val="clear" w:color="auto" w:fill="FFFFFF"/>
        <w:tabs>
          <w:tab w:val="left" w:pos="-140"/>
          <w:tab w:val="left" w:pos="840"/>
          <w:tab w:val="left" w:pos="993"/>
          <w:tab w:val="left" w:pos="1134"/>
          <w:tab w:val="left" w:pos="1276"/>
        </w:tabs>
        <w:spacing w:after="0" w:line="240" w:lineRule="auto"/>
        <w:ind w:left="0" w:firstLine="709"/>
        <w:jc w:val="both"/>
        <w:rPr>
          <w:sz w:val="22"/>
          <w:szCs w:val="22"/>
        </w:rPr>
      </w:pPr>
      <w:r w:rsidRPr="00C223B8">
        <w:rPr>
          <w:sz w:val="22"/>
          <w:szCs w:val="22"/>
        </w:rPr>
        <w:t xml:space="preserve"> 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492B6D" w:rsidRPr="00C223B8" w:rsidRDefault="00492B6D" w:rsidP="00C223B8">
      <w:pPr>
        <w:pStyle w:val="afb"/>
        <w:numPr>
          <w:ilvl w:val="2"/>
          <w:numId w:val="4"/>
        </w:numPr>
        <w:shd w:val="clear" w:color="auto" w:fill="FFFFFF"/>
        <w:tabs>
          <w:tab w:val="left" w:pos="-140"/>
          <w:tab w:val="left" w:pos="840"/>
          <w:tab w:val="left" w:pos="993"/>
          <w:tab w:val="left" w:pos="1134"/>
          <w:tab w:val="left" w:pos="1276"/>
        </w:tabs>
        <w:spacing w:after="0" w:line="240" w:lineRule="auto"/>
        <w:ind w:left="0" w:firstLine="709"/>
        <w:jc w:val="both"/>
        <w:rPr>
          <w:sz w:val="22"/>
          <w:szCs w:val="22"/>
        </w:rPr>
      </w:pPr>
      <w:r w:rsidRPr="00C223B8">
        <w:rPr>
          <w:sz w:val="22"/>
          <w:szCs w:val="22"/>
        </w:rPr>
        <w:t xml:space="preserve"> Осуществлять иные права, предусмотренные Контрактом и (или) законодательством Российской Федерации.</w:t>
      </w:r>
    </w:p>
    <w:p w:rsidR="006320FB" w:rsidRPr="00C223B8" w:rsidRDefault="00492B6D" w:rsidP="00C223B8">
      <w:pPr>
        <w:numPr>
          <w:ilvl w:val="1"/>
          <w:numId w:val="4"/>
        </w:numPr>
        <w:tabs>
          <w:tab w:val="left" w:pos="-140"/>
          <w:tab w:val="left" w:pos="840"/>
          <w:tab w:val="left" w:pos="1276"/>
          <w:tab w:val="left" w:pos="1418"/>
        </w:tabs>
        <w:spacing w:line="240" w:lineRule="auto"/>
        <w:ind w:left="0" w:firstLine="709"/>
        <w:rPr>
          <w:sz w:val="22"/>
          <w:szCs w:val="22"/>
        </w:rPr>
      </w:pPr>
      <w:r w:rsidRPr="00916F8F">
        <w:rPr>
          <w:sz w:val="22"/>
          <w:szCs w:val="22"/>
        </w:rPr>
        <w:t xml:space="preserve"> </w:t>
      </w:r>
      <w:r w:rsidR="006320FB" w:rsidRPr="00C223B8">
        <w:rPr>
          <w:sz w:val="22"/>
          <w:szCs w:val="22"/>
        </w:rPr>
        <w:t>Заказчик обязан:</w:t>
      </w:r>
    </w:p>
    <w:p w:rsidR="00A149DE" w:rsidRPr="00C223B8" w:rsidRDefault="00A149DE" w:rsidP="00C223B8">
      <w:pPr>
        <w:numPr>
          <w:ilvl w:val="2"/>
          <w:numId w:val="4"/>
        </w:numPr>
        <w:tabs>
          <w:tab w:val="left" w:pos="-140"/>
          <w:tab w:val="left" w:pos="840"/>
          <w:tab w:val="left" w:pos="1276"/>
          <w:tab w:val="left" w:pos="1418"/>
        </w:tabs>
        <w:spacing w:line="240" w:lineRule="auto"/>
        <w:ind w:left="0" w:firstLine="709"/>
        <w:rPr>
          <w:sz w:val="22"/>
          <w:szCs w:val="22"/>
        </w:rPr>
      </w:pPr>
      <w:r w:rsidRPr="00C223B8">
        <w:rPr>
          <w:sz w:val="22"/>
          <w:szCs w:val="22"/>
        </w:rPr>
        <w:t xml:space="preserve"> Обеспечить приемку представленного Подрядчиком результата работы</w:t>
      </w:r>
      <w:r w:rsidR="006715C5">
        <w:rPr>
          <w:sz w:val="22"/>
          <w:szCs w:val="22"/>
        </w:rPr>
        <w:t>,</w:t>
      </w:r>
      <w:r w:rsidR="006715C5" w:rsidRPr="006715C5">
        <w:rPr>
          <w:sz w:val="22"/>
          <w:szCs w:val="22"/>
        </w:rPr>
        <w:t xml:space="preserve"> а также отдельных этапов выполнения работы</w:t>
      </w:r>
      <w:r w:rsidRPr="00C223B8">
        <w:rPr>
          <w:sz w:val="22"/>
          <w:szCs w:val="22"/>
        </w:rPr>
        <w:t>, в соответствии с условиями Контракта.</w:t>
      </w:r>
    </w:p>
    <w:p w:rsidR="00A149DE" w:rsidRPr="00C223B8" w:rsidRDefault="00A149DE" w:rsidP="00C223B8">
      <w:pPr>
        <w:numPr>
          <w:ilvl w:val="2"/>
          <w:numId w:val="4"/>
        </w:numPr>
        <w:tabs>
          <w:tab w:val="left" w:pos="-140"/>
          <w:tab w:val="left" w:pos="840"/>
          <w:tab w:val="left" w:pos="1276"/>
          <w:tab w:val="left" w:pos="1418"/>
        </w:tabs>
        <w:spacing w:line="240" w:lineRule="auto"/>
        <w:ind w:left="0" w:firstLine="709"/>
        <w:rPr>
          <w:sz w:val="22"/>
          <w:szCs w:val="22"/>
        </w:rPr>
      </w:pPr>
      <w:r w:rsidRPr="00C223B8">
        <w:rPr>
          <w:sz w:val="22"/>
          <w:szCs w:val="22"/>
        </w:rPr>
        <w:t xml:space="preserve"> Оплатить результат работы</w:t>
      </w:r>
      <w:r w:rsidR="006715C5">
        <w:rPr>
          <w:sz w:val="22"/>
          <w:szCs w:val="22"/>
        </w:rPr>
        <w:t>,</w:t>
      </w:r>
      <w:r w:rsidR="006715C5" w:rsidRPr="006715C5">
        <w:rPr>
          <w:sz w:val="22"/>
          <w:szCs w:val="22"/>
        </w:rPr>
        <w:t xml:space="preserve"> а также отдельных этапов выполнения работы</w:t>
      </w:r>
      <w:r w:rsidRPr="00C223B8">
        <w:rPr>
          <w:sz w:val="22"/>
          <w:szCs w:val="22"/>
        </w:rPr>
        <w:t>, в соответствии с условиями Контракта.</w:t>
      </w:r>
    </w:p>
    <w:p w:rsidR="00A149DE" w:rsidRPr="00C223B8" w:rsidRDefault="00A149DE" w:rsidP="00C223B8">
      <w:pPr>
        <w:numPr>
          <w:ilvl w:val="2"/>
          <w:numId w:val="4"/>
        </w:numPr>
        <w:tabs>
          <w:tab w:val="left" w:pos="-140"/>
          <w:tab w:val="left" w:pos="840"/>
          <w:tab w:val="left" w:pos="1276"/>
          <w:tab w:val="left" w:pos="1418"/>
        </w:tabs>
        <w:spacing w:line="240" w:lineRule="auto"/>
        <w:ind w:left="0" w:firstLine="709"/>
        <w:rPr>
          <w:sz w:val="22"/>
          <w:szCs w:val="22"/>
        </w:rPr>
      </w:pPr>
      <w:r w:rsidRPr="00C223B8">
        <w:rPr>
          <w:sz w:val="22"/>
          <w:szCs w:val="22"/>
        </w:rPr>
        <w:t xml:space="preserve"> 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A149DE" w:rsidRPr="00C223B8" w:rsidRDefault="00A149DE" w:rsidP="00C223B8">
      <w:pPr>
        <w:numPr>
          <w:ilvl w:val="2"/>
          <w:numId w:val="4"/>
        </w:numPr>
        <w:tabs>
          <w:tab w:val="left" w:pos="-140"/>
          <w:tab w:val="left" w:pos="840"/>
          <w:tab w:val="left" w:pos="1276"/>
          <w:tab w:val="left" w:pos="1418"/>
        </w:tabs>
        <w:spacing w:line="240" w:lineRule="auto"/>
        <w:ind w:left="0" w:firstLine="709"/>
        <w:rPr>
          <w:sz w:val="22"/>
          <w:szCs w:val="22"/>
        </w:rPr>
      </w:pPr>
      <w:r w:rsidRPr="00C223B8">
        <w:rPr>
          <w:sz w:val="22"/>
          <w:szCs w:val="22"/>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6320FB" w:rsidRPr="00C223B8" w:rsidRDefault="00A149DE" w:rsidP="00C223B8">
      <w:pPr>
        <w:pStyle w:val="a4"/>
        <w:numPr>
          <w:ilvl w:val="1"/>
          <w:numId w:val="4"/>
        </w:numPr>
        <w:tabs>
          <w:tab w:val="left" w:pos="-140"/>
          <w:tab w:val="left" w:pos="840"/>
          <w:tab w:val="left" w:pos="1276"/>
          <w:tab w:val="left" w:pos="1418"/>
        </w:tabs>
        <w:autoSpaceDE w:val="0"/>
        <w:autoSpaceDN w:val="0"/>
        <w:adjustRightInd w:val="0"/>
        <w:spacing w:after="0" w:line="240" w:lineRule="auto"/>
        <w:ind w:left="0" w:firstLine="709"/>
        <w:contextualSpacing/>
        <w:rPr>
          <w:sz w:val="22"/>
          <w:szCs w:val="22"/>
        </w:rPr>
      </w:pPr>
      <w:r w:rsidRPr="00C223B8">
        <w:rPr>
          <w:sz w:val="22"/>
          <w:szCs w:val="22"/>
        </w:rPr>
        <w:t xml:space="preserve"> </w:t>
      </w:r>
      <w:r w:rsidR="006320FB" w:rsidRPr="00C223B8">
        <w:rPr>
          <w:sz w:val="22"/>
          <w:szCs w:val="22"/>
        </w:rPr>
        <w:t>Подрядчик вправе:</w:t>
      </w:r>
    </w:p>
    <w:p w:rsidR="006320FB" w:rsidRPr="00C223B8" w:rsidRDefault="006320FB" w:rsidP="00C223B8">
      <w:pPr>
        <w:numPr>
          <w:ilvl w:val="2"/>
          <w:numId w:val="4"/>
        </w:numPr>
        <w:tabs>
          <w:tab w:val="left" w:pos="-140"/>
          <w:tab w:val="left" w:pos="840"/>
          <w:tab w:val="left" w:pos="1276"/>
          <w:tab w:val="left" w:pos="1418"/>
        </w:tabs>
        <w:spacing w:line="240" w:lineRule="auto"/>
        <w:ind w:left="0" w:firstLine="700"/>
        <w:rPr>
          <w:sz w:val="22"/>
          <w:szCs w:val="22"/>
        </w:rPr>
      </w:pPr>
      <w:r w:rsidRPr="00C223B8">
        <w:rPr>
          <w:sz w:val="22"/>
          <w:szCs w:val="22"/>
        </w:rPr>
        <w:t xml:space="preserve">Требовать от Заказчика приемки результата </w:t>
      </w:r>
      <w:proofErr w:type="gramStart"/>
      <w:r w:rsidRPr="00C223B8">
        <w:rPr>
          <w:sz w:val="22"/>
          <w:szCs w:val="22"/>
        </w:rPr>
        <w:t>работы</w:t>
      </w:r>
      <w:proofErr w:type="gramEnd"/>
      <w:r w:rsidR="006715C5" w:rsidRPr="006715C5">
        <w:rPr>
          <w:sz w:val="22"/>
          <w:szCs w:val="22"/>
        </w:rPr>
        <w:t xml:space="preserve"> а также отдельных этапов выполнения работы</w:t>
      </w:r>
      <w:r w:rsidRPr="00C223B8">
        <w:rPr>
          <w:sz w:val="22"/>
          <w:szCs w:val="22"/>
        </w:rPr>
        <w:t>.</w:t>
      </w:r>
    </w:p>
    <w:p w:rsidR="006320FB" w:rsidRPr="00C223B8" w:rsidRDefault="006320FB" w:rsidP="00C223B8">
      <w:pPr>
        <w:numPr>
          <w:ilvl w:val="2"/>
          <w:numId w:val="4"/>
        </w:numPr>
        <w:tabs>
          <w:tab w:val="left" w:pos="-140"/>
          <w:tab w:val="left" w:pos="840"/>
          <w:tab w:val="left" w:pos="1276"/>
          <w:tab w:val="left" w:pos="1418"/>
        </w:tabs>
        <w:spacing w:line="240" w:lineRule="auto"/>
        <w:ind w:left="0" w:firstLine="700"/>
        <w:rPr>
          <w:sz w:val="22"/>
          <w:szCs w:val="22"/>
        </w:rPr>
      </w:pPr>
      <w:r w:rsidRPr="00C223B8">
        <w:rPr>
          <w:sz w:val="22"/>
          <w:szCs w:val="22"/>
        </w:rPr>
        <w:t xml:space="preserve">Требовать от Заказчика оплаты принятого без замечаний результата </w:t>
      </w:r>
      <w:proofErr w:type="gramStart"/>
      <w:r w:rsidRPr="00C223B8">
        <w:rPr>
          <w:sz w:val="22"/>
          <w:szCs w:val="22"/>
        </w:rPr>
        <w:t>работы</w:t>
      </w:r>
      <w:proofErr w:type="gramEnd"/>
      <w:r w:rsidR="006715C5" w:rsidRPr="006715C5">
        <w:rPr>
          <w:sz w:val="22"/>
          <w:szCs w:val="22"/>
        </w:rPr>
        <w:t xml:space="preserve"> а также отдельных этапов выполнения работы</w:t>
      </w:r>
      <w:r w:rsidRPr="00C223B8">
        <w:rPr>
          <w:sz w:val="22"/>
          <w:szCs w:val="22"/>
        </w:rPr>
        <w:t>.</w:t>
      </w:r>
    </w:p>
    <w:p w:rsidR="006320FB" w:rsidRPr="00C223B8" w:rsidRDefault="00CD336C" w:rsidP="00C223B8">
      <w:pPr>
        <w:numPr>
          <w:ilvl w:val="2"/>
          <w:numId w:val="4"/>
        </w:numPr>
        <w:tabs>
          <w:tab w:val="left" w:pos="1260"/>
        </w:tabs>
        <w:spacing w:line="240" w:lineRule="auto"/>
        <w:ind w:left="0" w:firstLine="709"/>
        <w:contextualSpacing/>
        <w:rPr>
          <w:sz w:val="22"/>
          <w:szCs w:val="22"/>
        </w:rPr>
      </w:pPr>
      <w:r w:rsidRPr="00C223B8">
        <w:rPr>
          <w:sz w:val="22"/>
          <w:szCs w:val="22"/>
        </w:rPr>
        <w:t xml:space="preserve"> </w:t>
      </w:r>
      <w:r w:rsidR="006320FB" w:rsidRPr="00C223B8">
        <w:rPr>
          <w:sz w:val="22"/>
          <w:szCs w:val="22"/>
        </w:rPr>
        <w:t>Требовать уплаты неустоек (штрафов, пеней) и (или) убытков, причиненных по вине Заказчика.</w:t>
      </w:r>
    </w:p>
    <w:p w:rsidR="006320FB" w:rsidRPr="00C223B8" w:rsidRDefault="006320FB" w:rsidP="00C223B8">
      <w:pPr>
        <w:numPr>
          <w:ilvl w:val="2"/>
          <w:numId w:val="4"/>
        </w:numPr>
        <w:tabs>
          <w:tab w:val="left" w:pos="840"/>
          <w:tab w:val="left" w:pos="1276"/>
          <w:tab w:val="left" w:pos="1418"/>
          <w:tab w:val="left" w:pos="1560"/>
        </w:tabs>
        <w:spacing w:line="240" w:lineRule="auto"/>
        <w:ind w:left="0" w:firstLine="709"/>
        <w:rPr>
          <w:sz w:val="22"/>
          <w:szCs w:val="22"/>
        </w:rPr>
      </w:pPr>
      <w:r w:rsidRPr="00C223B8">
        <w:rPr>
          <w:sz w:val="22"/>
          <w:szCs w:val="22"/>
        </w:rPr>
        <w:t xml:space="preserve"> Привлечь к исполнению </w:t>
      </w:r>
      <w:r w:rsidR="00CD336C" w:rsidRPr="00C223B8">
        <w:rPr>
          <w:sz w:val="22"/>
          <w:szCs w:val="22"/>
        </w:rPr>
        <w:t xml:space="preserve">своих </w:t>
      </w:r>
      <w:r w:rsidRPr="00C223B8">
        <w:rPr>
          <w:sz w:val="22"/>
          <w:szCs w:val="22"/>
        </w:rPr>
        <w:t>обязательств других лиц (субподрядчиков, соисполнителей).</w:t>
      </w:r>
    </w:p>
    <w:p w:rsidR="006320FB" w:rsidRPr="00C223B8" w:rsidRDefault="00CD336C" w:rsidP="00C223B8">
      <w:pPr>
        <w:pStyle w:val="afb"/>
        <w:numPr>
          <w:ilvl w:val="1"/>
          <w:numId w:val="4"/>
        </w:numPr>
        <w:tabs>
          <w:tab w:val="left" w:pos="840"/>
          <w:tab w:val="left" w:pos="1276"/>
          <w:tab w:val="left" w:pos="1418"/>
        </w:tabs>
        <w:spacing w:after="0" w:line="240" w:lineRule="auto"/>
        <w:ind w:left="0" w:firstLine="709"/>
        <w:jc w:val="both"/>
        <w:rPr>
          <w:sz w:val="22"/>
          <w:szCs w:val="22"/>
        </w:rPr>
      </w:pPr>
      <w:r w:rsidRPr="00C223B8">
        <w:rPr>
          <w:sz w:val="22"/>
          <w:szCs w:val="22"/>
        </w:rPr>
        <w:t xml:space="preserve"> </w:t>
      </w:r>
      <w:r w:rsidR="006320FB" w:rsidRPr="00C223B8">
        <w:rPr>
          <w:sz w:val="22"/>
          <w:szCs w:val="22"/>
        </w:rPr>
        <w:t>Подрядчик обязан:</w:t>
      </w:r>
    </w:p>
    <w:p w:rsidR="006320FB" w:rsidRPr="00C223B8" w:rsidRDefault="006320FB" w:rsidP="00C223B8">
      <w:pPr>
        <w:pStyle w:val="afb"/>
        <w:numPr>
          <w:ilvl w:val="2"/>
          <w:numId w:val="4"/>
        </w:numPr>
        <w:tabs>
          <w:tab w:val="left" w:pos="1276"/>
          <w:tab w:val="left" w:pos="1418"/>
        </w:tabs>
        <w:spacing w:after="0" w:line="240" w:lineRule="auto"/>
        <w:ind w:left="0" w:firstLine="709"/>
        <w:jc w:val="both"/>
        <w:rPr>
          <w:sz w:val="22"/>
          <w:szCs w:val="22"/>
        </w:rPr>
      </w:pPr>
      <w:r w:rsidRPr="00C223B8">
        <w:rPr>
          <w:sz w:val="22"/>
          <w:szCs w:val="22"/>
        </w:rPr>
        <w:t xml:space="preserve">Выполнить предусмотренные Контрактом работы, обеспечив их надлежащее качество, в соответствии с требованиями нормативных документов, </w:t>
      </w:r>
      <w:r w:rsidR="00101BB4">
        <w:rPr>
          <w:sz w:val="22"/>
          <w:szCs w:val="22"/>
        </w:rPr>
        <w:t>сметной</w:t>
      </w:r>
      <w:r w:rsidR="008C00C0" w:rsidRPr="00C223B8">
        <w:rPr>
          <w:sz w:val="22"/>
          <w:szCs w:val="22"/>
        </w:rPr>
        <w:t xml:space="preserve"> документацией</w:t>
      </w:r>
      <w:r w:rsidR="008C00C0" w:rsidRPr="00C223B8">
        <w:rPr>
          <w:rFonts w:ascii="Verdana" w:hAnsi="Verdana"/>
          <w:sz w:val="22"/>
          <w:szCs w:val="22"/>
        </w:rPr>
        <w:t xml:space="preserve"> </w:t>
      </w:r>
      <w:r w:rsidR="008C00C0" w:rsidRPr="00C223B8">
        <w:rPr>
          <w:sz w:val="22"/>
          <w:szCs w:val="22"/>
        </w:rPr>
        <w:t xml:space="preserve">и условиями Контракта, в том числе соблюдением требований технических регламентов, с соблюдением правил, установленных стандартами, сводами правил </w:t>
      </w:r>
      <w:r w:rsidRPr="00C223B8">
        <w:rPr>
          <w:sz w:val="22"/>
          <w:szCs w:val="22"/>
        </w:rPr>
        <w:t xml:space="preserve">в </w:t>
      </w:r>
      <w:r w:rsidR="00CD336C" w:rsidRPr="00C223B8">
        <w:rPr>
          <w:sz w:val="22"/>
          <w:szCs w:val="22"/>
        </w:rPr>
        <w:t>сроки, установленные Контрактом.</w:t>
      </w:r>
    </w:p>
    <w:p w:rsidR="008C00C0" w:rsidRPr="00C223B8" w:rsidRDefault="008C00C0" w:rsidP="00C223B8">
      <w:pPr>
        <w:pStyle w:val="afb"/>
        <w:numPr>
          <w:ilvl w:val="2"/>
          <w:numId w:val="4"/>
        </w:numPr>
        <w:tabs>
          <w:tab w:val="left" w:pos="1276"/>
          <w:tab w:val="left" w:pos="1418"/>
        </w:tabs>
        <w:spacing w:after="0" w:line="240" w:lineRule="auto"/>
        <w:ind w:left="0" w:firstLine="709"/>
        <w:jc w:val="both"/>
        <w:rPr>
          <w:sz w:val="22"/>
          <w:szCs w:val="22"/>
        </w:rPr>
      </w:pPr>
      <w:r w:rsidRPr="00C223B8">
        <w:rPr>
          <w:sz w:val="22"/>
          <w:szCs w:val="22"/>
        </w:rPr>
        <w:t xml:space="preserve"> Без увеличения цены выполнить работу в соответствии с условиями Контракта и передать Заказчику </w:t>
      </w:r>
      <w:r w:rsidR="00B62F6E" w:rsidRPr="00C223B8">
        <w:rPr>
          <w:sz w:val="22"/>
          <w:szCs w:val="22"/>
        </w:rPr>
        <w:t>результат работы посредством соответствующих документов о приемке, предусмотренных пунктом 6.2 Контракта</w:t>
      </w:r>
      <w:r w:rsidRPr="00C223B8">
        <w:rPr>
          <w:sz w:val="22"/>
          <w:szCs w:val="22"/>
        </w:rPr>
        <w:t>.</w:t>
      </w:r>
    </w:p>
    <w:p w:rsidR="00CD336C" w:rsidRPr="00C223B8" w:rsidRDefault="00CD336C" w:rsidP="00C223B8">
      <w:pPr>
        <w:pStyle w:val="afb"/>
        <w:numPr>
          <w:ilvl w:val="2"/>
          <w:numId w:val="4"/>
        </w:numPr>
        <w:tabs>
          <w:tab w:val="left" w:pos="1276"/>
          <w:tab w:val="left" w:pos="1418"/>
        </w:tabs>
        <w:spacing w:after="0" w:line="240" w:lineRule="auto"/>
        <w:ind w:left="0" w:firstLine="709"/>
        <w:jc w:val="both"/>
        <w:rPr>
          <w:sz w:val="22"/>
          <w:szCs w:val="22"/>
        </w:rPr>
      </w:pPr>
      <w:r w:rsidRPr="00C223B8">
        <w:rPr>
          <w:sz w:val="22"/>
          <w:szCs w:val="22"/>
        </w:rPr>
        <w:t xml:space="preserve"> </w:t>
      </w:r>
      <w:r w:rsidR="008C00C0" w:rsidRPr="00C223B8">
        <w:rPr>
          <w:sz w:val="22"/>
          <w:szCs w:val="22"/>
        </w:rPr>
        <w:t>Своими силами и за свой счет, в срок, определенный Заказчиком, устранять допущенные недостатки (дефекты) выполненной работы или иные отступления от условий Контракта, выявленные и (или) обнаруженные в пределах гарантийного срока, предусмотренного Контрактом</w:t>
      </w:r>
      <w:r w:rsidR="007125EE" w:rsidRPr="00C223B8">
        <w:rPr>
          <w:sz w:val="22"/>
          <w:szCs w:val="22"/>
        </w:rPr>
        <w:t>.</w:t>
      </w:r>
    </w:p>
    <w:p w:rsidR="007125EE" w:rsidRPr="00C223B8" w:rsidRDefault="007125EE" w:rsidP="00C223B8">
      <w:pPr>
        <w:numPr>
          <w:ilvl w:val="2"/>
          <w:numId w:val="4"/>
        </w:numPr>
        <w:tabs>
          <w:tab w:val="left" w:pos="-140"/>
          <w:tab w:val="left" w:pos="840"/>
          <w:tab w:val="left" w:pos="993"/>
          <w:tab w:val="left" w:pos="1418"/>
        </w:tabs>
        <w:spacing w:line="240" w:lineRule="auto"/>
        <w:ind w:left="0" w:firstLine="720"/>
        <w:rPr>
          <w:sz w:val="22"/>
          <w:szCs w:val="22"/>
        </w:rPr>
      </w:pPr>
      <w:r w:rsidRPr="00C223B8">
        <w:rPr>
          <w:sz w:val="22"/>
          <w:szCs w:val="22"/>
        </w:rPr>
        <w:t xml:space="preserve"> 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7125EE" w:rsidRPr="00C223B8" w:rsidRDefault="007125EE" w:rsidP="00C223B8">
      <w:pPr>
        <w:tabs>
          <w:tab w:val="left" w:pos="-140"/>
          <w:tab w:val="left" w:pos="840"/>
          <w:tab w:val="left" w:pos="993"/>
          <w:tab w:val="left" w:pos="1418"/>
        </w:tabs>
        <w:spacing w:line="240" w:lineRule="auto"/>
        <w:ind w:firstLine="709"/>
        <w:rPr>
          <w:sz w:val="22"/>
          <w:szCs w:val="22"/>
        </w:rPr>
      </w:pPr>
      <w:r w:rsidRPr="00C223B8">
        <w:rPr>
          <w:sz w:val="22"/>
          <w:szCs w:val="22"/>
        </w:rPr>
        <w:t>неблагоприятных для Заказчика последствий выполнения его указаний о способе исполнения работы;</w:t>
      </w:r>
    </w:p>
    <w:p w:rsidR="007125EE" w:rsidRPr="00C223B8" w:rsidRDefault="007125EE" w:rsidP="00C223B8">
      <w:pPr>
        <w:tabs>
          <w:tab w:val="left" w:pos="-140"/>
          <w:tab w:val="left" w:pos="840"/>
          <w:tab w:val="left" w:pos="993"/>
          <w:tab w:val="left" w:pos="1418"/>
        </w:tabs>
        <w:spacing w:line="240" w:lineRule="auto"/>
        <w:ind w:firstLine="709"/>
        <w:rPr>
          <w:sz w:val="22"/>
          <w:szCs w:val="22"/>
        </w:rPr>
      </w:pPr>
      <w:r w:rsidRPr="00C223B8">
        <w:rPr>
          <w:sz w:val="22"/>
          <w:szCs w:val="22"/>
        </w:rPr>
        <w:t>иных обстоятельств, угрожающих качеству результата выполняемой работы, либо создающих невозможность ее завершения в срок, установленный Контрактом.</w:t>
      </w:r>
    </w:p>
    <w:p w:rsidR="005164B7" w:rsidRPr="00C223B8" w:rsidRDefault="007125EE" w:rsidP="00C223B8">
      <w:pPr>
        <w:pStyle w:val="afb"/>
        <w:numPr>
          <w:ilvl w:val="2"/>
          <w:numId w:val="4"/>
        </w:numPr>
        <w:tabs>
          <w:tab w:val="left" w:pos="1276"/>
          <w:tab w:val="left" w:pos="1418"/>
        </w:tabs>
        <w:spacing w:after="0" w:line="240" w:lineRule="auto"/>
        <w:ind w:left="0" w:firstLine="709"/>
        <w:jc w:val="both"/>
        <w:rPr>
          <w:sz w:val="22"/>
          <w:szCs w:val="22"/>
        </w:rPr>
      </w:pPr>
      <w:r w:rsidRPr="00C223B8">
        <w:rPr>
          <w:sz w:val="22"/>
          <w:szCs w:val="22"/>
        </w:rPr>
        <w:t xml:space="preserve"> Предоставить и обеспечить гарантийные обязательства на результаты выполненной работы в соответствии с </w:t>
      </w:r>
      <w:r w:rsidRPr="00C223B8">
        <w:rPr>
          <w:color w:val="000000"/>
          <w:sz w:val="22"/>
          <w:szCs w:val="22"/>
        </w:rPr>
        <w:t xml:space="preserve">разделом </w:t>
      </w:r>
      <w:r w:rsidR="00AE62F6" w:rsidRPr="00C223B8">
        <w:rPr>
          <w:color w:val="000000"/>
          <w:sz w:val="22"/>
          <w:szCs w:val="22"/>
        </w:rPr>
        <w:t>7</w:t>
      </w:r>
      <w:r w:rsidRPr="00C223B8">
        <w:rPr>
          <w:color w:val="000000"/>
          <w:sz w:val="22"/>
          <w:szCs w:val="22"/>
        </w:rPr>
        <w:t xml:space="preserve"> Контракта.</w:t>
      </w:r>
    </w:p>
    <w:p w:rsidR="007125EE" w:rsidRPr="00C223B8" w:rsidRDefault="007125EE" w:rsidP="00C223B8">
      <w:pPr>
        <w:pStyle w:val="afb"/>
        <w:numPr>
          <w:ilvl w:val="2"/>
          <w:numId w:val="4"/>
        </w:numPr>
        <w:tabs>
          <w:tab w:val="left" w:pos="1276"/>
          <w:tab w:val="left" w:pos="1418"/>
        </w:tabs>
        <w:spacing w:after="0" w:line="240" w:lineRule="auto"/>
        <w:ind w:left="0" w:firstLine="709"/>
        <w:jc w:val="both"/>
        <w:rPr>
          <w:sz w:val="22"/>
          <w:szCs w:val="22"/>
        </w:rPr>
      </w:pPr>
      <w:r w:rsidRPr="00C223B8">
        <w:rPr>
          <w:sz w:val="22"/>
          <w:szCs w:val="22"/>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320FB" w:rsidRPr="00C223B8" w:rsidRDefault="006320FB" w:rsidP="00C223B8">
      <w:pPr>
        <w:numPr>
          <w:ilvl w:val="2"/>
          <w:numId w:val="4"/>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2"/>
          <w:szCs w:val="22"/>
        </w:rPr>
      </w:pPr>
      <w:r w:rsidRPr="00C223B8">
        <w:rPr>
          <w:sz w:val="22"/>
          <w:szCs w:val="22"/>
        </w:rPr>
        <w:t>Обеспечить выполнение работы, д</w:t>
      </w:r>
      <w:r w:rsidRPr="00C223B8">
        <w:rPr>
          <w:iCs/>
          <w:sz w:val="22"/>
          <w:szCs w:val="22"/>
        </w:rPr>
        <w:t>ля которой необходимо наличие специального разрешения, лицами, имеющими это разрешение.</w:t>
      </w:r>
    </w:p>
    <w:p w:rsidR="00992DE2" w:rsidRPr="00C223B8" w:rsidRDefault="00992DE2" w:rsidP="00C223B8">
      <w:pPr>
        <w:numPr>
          <w:ilvl w:val="2"/>
          <w:numId w:val="4"/>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2"/>
          <w:szCs w:val="22"/>
        </w:rPr>
      </w:pPr>
      <w:r w:rsidRPr="00C223B8">
        <w:rPr>
          <w:sz w:val="22"/>
          <w:szCs w:val="22"/>
        </w:rPr>
        <w:lastRenderedPageBreak/>
        <w:t xml:space="preserve">Обеспечить </w:t>
      </w:r>
      <w:r w:rsidRPr="00C223B8">
        <w:rPr>
          <w:sz w:val="22"/>
          <w:szCs w:val="22"/>
          <w:lang w:val="x-none" w:eastAsia="ar-SA"/>
        </w:rPr>
        <w:t>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w:t>
      </w:r>
      <w:r w:rsidRPr="00C223B8">
        <w:rPr>
          <w:sz w:val="22"/>
          <w:szCs w:val="22"/>
          <w:lang w:eastAsia="ar-SA"/>
        </w:rPr>
        <w:t xml:space="preserve"> отходов.</w:t>
      </w:r>
    </w:p>
    <w:p w:rsidR="006320FB" w:rsidRPr="00C223B8" w:rsidRDefault="006320FB" w:rsidP="00C223B8">
      <w:pPr>
        <w:numPr>
          <w:ilvl w:val="2"/>
          <w:numId w:val="4"/>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2"/>
          <w:szCs w:val="22"/>
        </w:rPr>
      </w:pPr>
      <w:r w:rsidRPr="00C223B8">
        <w:rPr>
          <w:sz w:val="22"/>
          <w:szCs w:val="22"/>
        </w:rPr>
        <w:t>Сохранять конфиденциальность информации, относящейся к ходу исполнения Контракта и полученному результату работы.</w:t>
      </w:r>
    </w:p>
    <w:p w:rsidR="006320FB" w:rsidRPr="00C223B8" w:rsidRDefault="006320FB" w:rsidP="00C223B8">
      <w:pPr>
        <w:numPr>
          <w:ilvl w:val="2"/>
          <w:numId w:val="4"/>
        </w:numPr>
        <w:tabs>
          <w:tab w:val="left" w:pos="1418"/>
        </w:tabs>
        <w:autoSpaceDE w:val="0"/>
        <w:autoSpaceDN w:val="0"/>
        <w:adjustRightInd w:val="0"/>
        <w:spacing w:line="240" w:lineRule="auto"/>
        <w:ind w:left="0" w:firstLine="709"/>
        <w:rPr>
          <w:iCs/>
          <w:sz w:val="22"/>
          <w:szCs w:val="22"/>
        </w:rPr>
      </w:pPr>
      <w:r w:rsidRPr="00C223B8">
        <w:rPr>
          <w:sz w:val="22"/>
          <w:szCs w:val="22"/>
        </w:rPr>
        <w:t xml:space="preserve">Возвратить сумму излишне полученных денежных средств </w:t>
      </w:r>
      <w:r w:rsidR="008652B6" w:rsidRPr="00C223B8">
        <w:rPr>
          <w:color w:val="000000"/>
          <w:sz w:val="22"/>
          <w:szCs w:val="22"/>
        </w:rPr>
        <w:t>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w:t>
      </w:r>
      <w:r w:rsidR="00CC3CF6" w:rsidRPr="00C223B8">
        <w:rPr>
          <w:color w:val="000000"/>
          <w:sz w:val="22"/>
          <w:szCs w:val="22"/>
        </w:rPr>
        <w:t xml:space="preserve"> </w:t>
      </w:r>
      <w:r w:rsidRPr="00C223B8">
        <w:rPr>
          <w:sz w:val="22"/>
          <w:szCs w:val="22"/>
        </w:rPr>
        <w:t>требования Заказчика.</w:t>
      </w:r>
    </w:p>
    <w:p w:rsidR="006320FB" w:rsidRPr="00C223B8" w:rsidRDefault="006320FB" w:rsidP="00C223B8">
      <w:pPr>
        <w:pStyle w:val="ConsNormal"/>
        <w:widowControl/>
        <w:numPr>
          <w:ilvl w:val="2"/>
          <w:numId w:val="4"/>
        </w:numPr>
        <w:tabs>
          <w:tab w:val="left" w:pos="0"/>
          <w:tab w:val="left" w:pos="840"/>
          <w:tab w:val="left" w:pos="1418"/>
        </w:tabs>
        <w:ind w:left="0" w:right="0" w:firstLine="709"/>
        <w:jc w:val="both"/>
        <w:rPr>
          <w:rFonts w:ascii="Times New Roman" w:hAnsi="Times New Roman" w:cs="Times New Roman"/>
          <w:sz w:val="22"/>
          <w:szCs w:val="22"/>
        </w:rPr>
      </w:pPr>
      <w:r w:rsidRPr="00C223B8">
        <w:rPr>
          <w:rFonts w:ascii="Times New Roman" w:hAnsi="Times New Roman" w:cs="Times New Roman"/>
          <w:sz w:val="22"/>
          <w:szCs w:val="22"/>
        </w:rPr>
        <w:t>Выполнять иные обязанности, предусмотренные Контрактом.</w:t>
      </w:r>
    </w:p>
    <w:p w:rsidR="006320FB" w:rsidRPr="00C223B8" w:rsidRDefault="006320FB" w:rsidP="00C223B8">
      <w:pPr>
        <w:pStyle w:val="30"/>
        <w:numPr>
          <w:ilvl w:val="0"/>
          <w:numId w:val="4"/>
        </w:numPr>
        <w:tabs>
          <w:tab w:val="left" w:pos="426"/>
          <w:tab w:val="left" w:pos="1120"/>
        </w:tabs>
        <w:spacing w:before="0" w:after="0" w:line="240" w:lineRule="auto"/>
        <w:ind w:left="0" w:firstLine="709"/>
        <w:jc w:val="center"/>
        <w:rPr>
          <w:rFonts w:ascii="Times New Roman" w:hAnsi="Times New Roman"/>
          <w:sz w:val="22"/>
          <w:szCs w:val="22"/>
        </w:rPr>
      </w:pPr>
      <w:r w:rsidRPr="00C223B8">
        <w:rPr>
          <w:rFonts w:ascii="Times New Roman" w:hAnsi="Times New Roman"/>
          <w:sz w:val="22"/>
          <w:szCs w:val="22"/>
        </w:rPr>
        <w:t>Сроки выполнения работы по Контракту</w:t>
      </w:r>
    </w:p>
    <w:p w:rsidR="009B742C" w:rsidRPr="00C223B8" w:rsidRDefault="00AE62F6" w:rsidP="00C223B8">
      <w:pPr>
        <w:numPr>
          <w:ilvl w:val="1"/>
          <w:numId w:val="4"/>
        </w:numPr>
        <w:tabs>
          <w:tab w:val="left" w:pos="1120"/>
        </w:tabs>
        <w:spacing w:line="240" w:lineRule="auto"/>
        <w:ind w:left="0" w:firstLine="700"/>
        <w:rPr>
          <w:iCs/>
          <w:sz w:val="22"/>
          <w:szCs w:val="22"/>
        </w:rPr>
      </w:pPr>
      <w:r w:rsidRPr="00C223B8">
        <w:rPr>
          <w:sz w:val="22"/>
          <w:szCs w:val="22"/>
        </w:rPr>
        <w:t xml:space="preserve"> </w:t>
      </w:r>
      <w:r w:rsidR="009B742C" w:rsidRPr="00C223B8">
        <w:rPr>
          <w:sz w:val="22"/>
          <w:szCs w:val="22"/>
        </w:rPr>
        <w:t>Работа, предусмотренная Контрактом, выполняется в сроки, установленные настоящим разделом</w:t>
      </w:r>
      <w:r w:rsidR="009B742C" w:rsidRPr="00C223B8">
        <w:rPr>
          <w:iCs/>
          <w:sz w:val="22"/>
          <w:szCs w:val="22"/>
        </w:rPr>
        <w:t xml:space="preserve"> </w:t>
      </w:r>
      <w:r w:rsidR="009B742C" w:rsidRPr="00C223B8">
        <w:rPr>
          <w:sz w:val="22"/>
          <w:szCs w:val="22"/>
        </w:rPr>
        <w:t xml:space="preserve">и Графиком выполнения работ, </w:t>
      </w:r>
      <w:r w:rsidR="009B742C" w:rsidRPr="00C223B8">
        <w:rPr>
          <w:iCs/>
          <w:sz w:val="22"/>
          <w:szCs w:val="22"/>
        </w:rPr>
        <w:t xml:space="preserve">приведенным в </w:t>
      </w:r>
      <w:r w:rsidR="00C32137">
        <w:rPr>
          <w:iCs/>
          <w:sz w:val="22"/>
          <w:szCs w:val="22"/>
        </w:rPr>
        <w:t>п</w:t>
      </w:r>
      <w:r w:rsidR="009B742C" w:rsidRPr="00C223B8">
        <w:rPr>
          <w:iCs/>
          <w:sz w:val="22"/>
          <w:szCs w:val="22"/>
        </w:rPr>
        <w:t>риложении 3 к настоящему Контракту.</w:t>
      </w:r>
    </w:p>
    <w:p w:rsidR="009B742C" w:rsidRPr="00C223B8" w:rsidRDefault="009B742C" w:rsidP="00C223B8">
      <w:pPr>
        <w:numPr>
          <w:ilvl w:val="1"/>
          <w:numId w:val="4"/>
        </w:numPr>
        <w:tabs>
          <w:tab w:val="left" w:pos="1120"/>
        </w:tabs>
        <w:spacing w:line="240" w:lineRule="auto"/>
        <w:ind w:left="0" w:firstLine="709"/>
        <w:rPr>
          <w:iCs/>
          <w:sz w:val="22"/>
          <w:szCs w:val="22"/>
        </w:rPr>
      </w:pPr>
      <w:r w:rsidRPr="00C223B8">
        <w:rPr>
          <w:sz w:val="22"/>
          <w:szCs w:val="22"/>
        </w:rPr>
        <w:t>Подрядчик приступает к выполнению работы с 15 апреля 202</w:t>
      </w:r>
      <w:r w:rsidR="003B73D5">
        <w:rPr>
          <w:sz w:val="22"/>
          <w:szCs w:val="22"/>
        </w:rPr>
        <w:t>6</w:t>
      </w:r>
      <w:r w:rsidRPr="00C223B8">
        <w:rPr>
          <w:sz w:val="22"/>
          <w:szCs w:val="22"/>
        </w:rPr>
        <w:t xml:space="preserve"> года</w:t>
      </w:r>
    </w:p>
    <w:p w:rsidR="009B742C" w:rsidRPr="00C223B8" w:rsidRDefault="009B742C" w:rsidP="00C223B8">
      <w:pPr>
        <w:numPr>
          <w:ilvl w:val="1"/>
          <w:numId w:val="4"/>
        </w:numPr>
        <w:tabs>
          <w:tab w:val="left" w:pos="1120"/>
        </w:tabs>
        <w:spacing w:line="240" w:lineRule="auto"/>
        <w:ind w:left="0" w:firstLine="709"/>
        <w:rPr>
          <w:iCs/>
          <w:sz w:val="22"/>
          <w:szCs w:val="22"/>
        </w:rPr>
      </w:pPr>
      <w:r w:rsidRPr="00C223B8">
        <w:rPr>
          <w:sz w:val="22"/>
          <w:szCs w:val="22"/>
        </w:rPr>
        <w:t xml:space="preserve">Работа должна быть закончена в срок не позднее </w:t>
      </w:r>
      <w:r w:rsidR="00506C4A" w:rsidRPr="00506C4A">
        <w:rPr>
          <w:sz w:val="22"/>
          <w:szCs w:val="22"/>
        </w:rPr>
        <w:t>31</w:t>
      </w:r>
      <w:r w:rsidRPr="00506C4A">
        <w:rPr>
          <w:sz w:val="22"/>
          <w:szCs w:val="22"/>
        </w:rPr>
        <w:t xml:space="preserve"> </w:t>
      </w:r>
      <w:r w:rsidR="00506C4A">
        <w:rPr>
          <w:sz w:val="22"/>
          <w:szCs w:val="22"/>
        </w:rPr>
        <w:t>августа</w:t>
      </w:r>
      <w:r w:rsidRPr="00C223B8">
        <w:rPr>
          <w:sz w:val="22"/>
          <w:szCs w:val="22"/>
        </w:rPr>
        <w:t xml:space="preserve"> 202</w:t>
      </w:r>
      <w:r w:rsidR="003B73D5">
        <w:rPr>
          <w:sz w:val="22"/>
          <w:szCs w:val="22"/>
        </w:rPr>
        <w:t>6</w:t>
      </w:r>
      <w:r w:rsidRPr="00C223B8">
        <w:rPr>
          <w:sz w:val="22"/>
          <w:szCs w:val="22"/>
        </w:rPr>
        <w:t xml:space="preserve"> года. </w:t>
      </w:r>
    </w:p>
    <w:p w:rsidR="009B742C" w:rsidRPr="00C223B8" w:rsidRDefault="009B742C" w:rsidP="00C223B8">
      <w:pPr>
        <w:pStyle w:val="afb"/>
        <w:numPr>
          <w:ilvl w:val="1"/>
          <w:numId w:val="4"/>
        </w:numPr>
        <w:tabs>
          <w:tab w:val="left" w:pos="700"/>
          <w:tab w:val="left" w:pos="1120"/>
          <w:tab w:val="left" w:pos="1260"/>
        </w:tabs>
        <w:spacing w:after="0" w:line="240" w:lineRule="auto"/>
        <w:ind w:left="0" w:firstLine="709"/>
        <w:jc w:val="both"/>
        <w:rPr>
          <w:sz w:val="22"/>
          <w:szCs w:val="22"/>
        </w:rPr>
      </w:pPr>
      <w:r w:rsidRPr="00C223B8">
        <w:rPr>
          <w:sz w:val="22"/>
          <w:szCs w:val="22"/>
        </w:rPr>
        <w:t xml:space="preserve"> </w:t>
      </w:r>
      <w:r w:rsidR="006715C5" w:rsidRPr="006715C5">
        <w:rPr>
          <w:sz w:val="22"/>
          <w:szCs w:val="22"/>
        </w:rPr>
        <w:t>Подрядчик по согласованию с Заказчиком может досрочно сдать выполненную работу (а также отдельные этапы выполнения работы). Заказчик вправе досрочно принять и оплатить такую работу (а также отдельных этапов выполнения работы) в соответствии с условиями Контракта.</w:t>
      </w:r>
    </w:p>
    <w:p w:rsidR="006320FB" w:rsidRPr="00C223B8" w:rsidRDefault="006320FB" w:rsidP="00C223B8">
      <w:pPr>
        <w:numPr>
          <w:ilvl w:val="0"/>
          <w:numId w:val="4"/>
        </w:numPr>
        <w:shd w:val="clear" w:color="auto" w:fill="FFFFFF"/>
        <w:spacing w:line="240" w:lineRule="auto"/>
        <w:ind w:left="714" w:hanging="357"/>
        <w:jc w:val="center"/>
        <w:rPr>
          <w:b/>
          <w:sz w:val="22"/>
          <w:szCs w:val="22"/>
        </w:rPr>
      </w:pPr>
      <w:r w:rsidRPr="00C223B8">
        <w:rPr>
          <w:b/>
          <w:sz w:val="22"/>
          <w:szCs w:val="22"/>
        </w:rPr>
        <w:t>Порядок сдачи и приемки работы</w:t>
      </w:r>
    </w:p>
    <w:p w:rsidR="00101BB4" w:rsidRPr="00C223B8" w:rsidRDefault="00101BB4" w:rsidP="00101BB4">
      <w:pPr>
        <w:numPr>
          <w:ilvl w:val="1"/>
          <w:numId w:val="4"/>
        </w:numPr>
        <w:shd w:val="clear" w:color="auto" w:fill="FFFFFF"/>
        <w:tabs>
          <w:tab w:val="left" w:pos="980"/>
          <w:tab w:val="left" w:pos="1120"/>
        </w:tabs>
        <w:spacing w:line="240" w:lineRule="auto"/>
        <w:ind w:left="0" w:firstLine="709"/>
        <w:rPr>
          <w:sz w:val="22"/>
          <w:szCs w:val="22"/>
        </w:rPr>
      </w:pPr>
      <w:r>
        <w:rPr>
          <w:sz w:val="22"/>
          <w:szCs w:val="22"/>
        </w:rPr>
        <w:t>Приемка результата работы на соответствия требованиям, установленным в Контракте, осуществляется в соответствии с Графиком выполнения работ (</w:t>
      </w:r>
      <w:r w:rsidR="00C32137">
        <w:rPr>
          <w:sz w:val="22"/>
          <w:szCs w:val="22"/>
        </w:rPr>
        <w:t>п</w:t>
      </w:r>
      <w:r>
        <w:rPr>
          <w:sz w:val="22"/>
          <w:szCs w:val="22"/>
        </w:rPr>
        <w:t>риложение 3 к Контракту).</w:t>
      </w:r>
    </w:p>
    <w:p w:rsidR="00775417" w:rsidRPr="00C223B8" w:rsidRDefault="00101BB4" w:rsidP="00C223B8">
      <w:pPr>
        <w:autoSpaceDE w:val="0"/>
        <w:autoSpaceDN w:val="0"/>
        <w:adjustRightInd w:val="0"/>
        <w:spacing w:line="240" w:lineRule="auto"/>
        <w:ind w:firstLine="709"/>
        <w:rPr>
          <w:sz w:val="22"/>
          <w:szCs w:val="22"/>
        </w:rPr>
      </w:pPr>
      <w:r w:rsidRPr="00101BB4">
        <w:rPr>
          <w:sz w:val="22"/>
          <w:szCs w:val="22"/>
        </w:rPr>
        <w:t>Оформление окончательного документа о приемке выполненной работы (ее результатов) осуществляется после предоставления Подрядчиком гарантийного обеспечения в размере, предусмотренном п.7.10. Контракта.</w:t>
      </w:r>
    </w:p>
    <w:p w:rsidR="006715C5" w:rsidRPr="006715C5" w:rsidRDefault="00ED3729" w:rsidP="006715C5">
      <w:pPr>
        <w:numPr>
          <w:ilvl w:val="1"/>
          <w:numId w:val="4"/>
        </w:numPr>
        <w:shd w:val="clear" w:color="auto" w:fill="FFFFFF"/>
        <w:tabs>
          <w:tab w:val="left" w:pos="980"/>
          <w:tab w:val="left" w:pos="1120"/>
        </w:tabs>
        <w:spacing w:line="240" w:lineRule="auto"/>
        <w:ind w:left="0" w:firstLine="709"/>
        <w:rPr>
          <w:sz w:val="22"/>
          <w:szCs w:val="22"/>
        </w:rPr>
      </w:pPr>
      <w:r w:rsidRPr="00C223B8">
        <w:rPr>
          <w:sz w:val="22"/>
          <w:szCs w:val="22"/>
        </w:rPr>
        <w:t xml:space="preserve"> </w:t>
      </w:r>
      <w:r w:rsidR="006715C5" w:rsidRPr="006715C5">
        <w:rPr>
          <w:sz w:val="22"/>
          <w:szCs w:val="22"/>
        </w:rPr>
        <w:t>Подрядчик в день окончания выполнения работы (отдельного ее этапа) направляет в адрес Заказчика извещение (уведомление) о готовности отдельных этапов выполнения работы к сдаче, документ о приемке, составленный по форме, с учетом положений пункта 6.7 Контракта с предоставлением подписанных документов на бумажном носителе в 2 (двух) экземплярах:</w:t>
      </w:r>
    </w:p>
    <w:p w:rsidR="006715C5" w:rsidRPr="006715C5" w:rsidRDefault="006715C5" w:rsidP="006715C5">
      <w:pPr>
        <w:shd w:val="clear" w:color="auto" w:fill="FFFFFF"/>
        <w:tabs>
          <w:tab w:val="left" w:pos="980"/>
          <w:tab w:val="left" w:pos="1120"/>
        </w:tabs>
        <w:spacing w:line="240" w:lineRule="auto"/>
        <w:ind w:firstLine="709"/>
        <w:rPr>
          <w:sz w:val="22"/>
          <w:szCs w:val="22"/>
        </w:rPr>
      </w:pPr>
      <w:r w:rsidRPr="006715C5">
        <w:rPr>
          <w:sz w:val="22"/>
          <w:szCs w:val="22"/>
        </w:rPr>
        <w:t>о приемке выполненных работ по форме КС-2 и справку о стоимости выполненных     работ и затрат по форме КС-3.</w:t>
      </w:r>
    </w:p>
    <w:p w:rsidR="004D0CB8" w:rsidRPr="00C223B8" w:rsidRDefault="006715C5" w:rsidP="006715C5">
      <w:pPr>
        <w:shd w:val="clear" w:color="auto" w:fill="FFFFFF"/>
        <w:tabs>
          <w:tab w:val="left" w:pos="980"/>
          <w:tab w:val="left" w:pos="1120"/>
        </w:tabs>
        <w:spacing w:line="240" w:lineRule="auto"/>
        <w:ind w:firstLine="709"/>
        <w:rPr>
          <w:strike/>
          <w:sz w:val="22"/>
          <w:szCs w:val="22"/>
        </w:rPr>
      </w:pPr>
      <w:r w:rsidRPr="006715C5">
        <w:rPr>
          <w:sz w:val="22"/>
          <w:szCs w:val="22"/>
        </w:rPr>
        <w:t>В случае неисполнения Подрядчиком указанной обязанности Заказчик вправе приостановить приемку работы.</w:t>
      </w:r>
    </w:p>
    <w:p w:rsidR="009233DA" w:rsidRPr="00C223B8" w:rsidRDefault="009233DA" w:rsidP="00C223B8">
      <w:pPr>
        <w:numPr>
          <w:ilvl w:val="1"/>
          <w:numId w:val="4"/>
        </w:numPr>
        <w:shd w:val="clear" w:color="auto" w:fill="FFFFFF"/>
        <w:tabs>
          <w:tab w:val="left" w:pos="980"/>
          <w:tab w:val="left" w:pos="1120"/>
        </w:tabs>
        <w:spacing w:line="240" w:lineRule="auto"/>
        <w:ind w:left="0" w:firstLine="709"/>
        <w:rPr>
          <w:sz w:val="22"/>
          <w:szCs w:val="22"/>
        </w:rPr>
      </w:pPr>
      <w:r w:rsidRPr="00C223B8">
        <w:rPr>
          <w:sz w:val="22"/>
          <w:szCs w:val="22"/>
        </w:rPr>
        <w:t xml:space="preserve"> </w:t>
      </w:r>
      <w:r w:rsidR="006715C5" w:rsidRPr="006715C5">
        <w:rPr>
          <w:sz w:val="22"/>
          <w:szCs w:val="22"/>
        </w:rPr>
        <w:t>Приемка Заказчиком результатов отдельного этапа исполнения Контракта,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10 (десяти) рабочих дней со дня получения от Подрядчика документа(</w:t>
      </w:r>
      <w:proofErr w:type="spellStart"/>
      <w:r w:rsidR="006715C5" w:rsidRPr="006715C5">
        <w:rPr>
          <w:sz w:val="22"/>
          <w:szCs w:val="22"/>
        </w:rPr>
        <w:t>ов</w:t>
      </w:r>
      <w:proofErr w:type="spellEnd"/>
      <w:r w:rsidR="006715C5" w:rsidRPr="006715C5">
        <w:rPr>
          <w:sz w:val="22"/>
          <w:szCs w:val="22"/>
        </w:rPr>
        <w:t>) о приемке работы, а также отдельных этапов выполнения работы.</w:t>
      </w:r>
      <w:r w:rsidR="00E72D15" w:rsidRPr="00C223B8">
        <w:rPr>
          <w:rFonts w:cs="Calibri"/>
          <w:sz w:val="22"/>
          <w:szCs w:val="22"/>
        </w:rPr>
        <w:t xml:space="preserve"> </w:t>
      </w:r>
      <w:r w:rsidR="00011998" w:rsidRPr="00C223B8">
        <w:rPr>
          <w:sz w:val="22"/>
          <w:szCs w:val="22"/>
        </w:rPr>
        <w:t xml:space="preserve"> </w:t>
      </w:r>
    </w:p>
    <w:p w:rsidR="00011998" w:rsidRPr="00C223B8" w:rsidRDefault="00011998" w:rsidP="00C223B8">
      <w:pPr>
        <w:numPr>
          <w:ilvl w:val="1"/>
          <w:numId w:val="4"/>
        </w:numPr>
        <w:shd w:val="clear" w:color="auto" w:fill="FFFFFF"/>
        <w:tabs>
          <w:tab w:val="left" w:pos="980"/>
          <w:tab w:val="left" w:pos="1120"/>
        </w:tabs>
        <w:spacing w:line="240" w:lineRule="auto"/>
        <w:ind w:left="0" w:firstLine="709"/>
        <w:rPr>
          <w:sz w:val="22"/>
          <w:szCs w:val="22"/>
        </w:rPr>
      </w:pPr>
      <w:r w:rsidRPr="00C223B8">
        <w:rPr>
          <w:sz w:val="22"/>
          <w:szCs w:val="22"/>
        </w:rPr>
        <w:t>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rsidR="00011998" w:rsidRPr="00C223B8" w:rsidRDefault="00011998" w:rsidP="00C223B8">
      <w:pPr>
        <w:numPr>
          <w:ilvl w:val="1"/>
          <w:numId w:val="4"/>
        </w:numPr>
        <w:shd w:val="clear" w:color="auto" w:fill="FFFFFF"/>
        <w:tabs>
          <w:tab w:val="left" w:pos="980"/>
          <w:tab w:val="left" w:pos="1120"/>
        </w:tabs>
        <w:spacing w:line="240" w:lineRule="auto"/>
        <w:ind w:left="0" w:firstLine="709"/>
        <w:rPr>
          <w:sz w:val="22"/>
          <w:szCs w:val="22"/>
        </w:rPr>
      </w:pPr>
      <w:r w:rsidRPr="00C223B8">
        <w:rPr>
          <w:sz w:val="22"/>
          <w:szCs w:val="22"/>
        </w:rPr>
        <w:t xml:space="preserve">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w:t>
      </w:r>
      <w:r w:rsidR="00727CF9" w:rsidRPr="00C223B8">
        <w:rPr>
          <w:sz w:val="22"/>
          <w:szCs w:val="22"/>
        </w:rPr>
        <w:t>трех</w:t>
      </w:r>
      <w:r w:rsidRPr="00C223B8">
        <w:rPr>
          <w:sz w:val="22"/>
          <w:szCs w:val="22"/>
        </w:rPr>
        <w:t xml:space="preserve">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11998" w:rsidRPr="00C223B8" w:rsidRDefault="00011998" w:rsidP="00C223B8">
      <w:pPr>
        <w:numPr>
          <w:ilvl w:val="1"/>
          <w:numId w:val="4"/>
        </w:numPr>
        <w:shd w:val="clear" w:color="auto" w:fill="FFFFFF"/>
        <w:tabs>
          <w:tab w:val="left" w:pos="980"/>
          <w:tab w:val="left" w:pos="1120"/>
        </w:tabs>
        <w:spacing w:line="240" w:lineRule="auto"/>
        <w:ind w:left="0" w:firstLine="709"/>
        <w:rPr>
          <w:sz w:val="22"/>
          <w:szCs w:val="22"/>
        </w:rPr>
      </w:pPr>
      <w:r w:rsidRPr="00C223B8">
        <w:rPr>
          <w:sz w:val="22"/>
          <w:szCs w:val="22"/>
        </w:rPr>
        <w:t xml:space="preserve"> Заказчик, </w:t>
      </w:r>
      <w:r w:rsidR="000642D9" w:rsidRPr="00C223B8">
        <w:rPr>
          <w:sz w:val="22"/>
          <w:szCs w:val="22"/>
        </w:rPr>
        <w:t>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0642D9" w:rsidRPr="00C223B8" w:rsidRDefault="000642D9" w:rsidP="00C223B8">
      <w:pPr>
        <w:numPr>
          <w:ilvl w:val="1"/>
          <w:numId w:val="4"/>
        </w:numPr>
        <w:shd w:val="clear" w:color="auto" w:fill="FFFFFF"/>
        <w:tabs>
          <w:tab w:val="left" w:pos="980"/>
          <w:tab w:val="left" w:pos="1120"/>
        </w:tabs>
        <w:spacing w:line="240" w:lineRule="auto"/>
        <w:ind w:left="0" w:firstLine="709"/>
        <w:rPr>
          <w:sz w:val="22"/>
          <w:szCs w:val="22"/>
        </w:rPr>
      </w:pPr>
      <w:r w:rsidRPr="00C223B8">
        <w:rPr>
          <w:sz w:val="22"/>
          <w:szCs w:val="22"/>
        </w:rPr>
        <w:lastRenderedPageBreak/>
        <w:t xml:space="preserve"> Подрядчик формирует с использованием единой информационной системы, подписывает усиленной </w:t>
      </w:r>
      <w:r w:rsidR="00F6525F" w:rsidRPr="00F6525F">
        <w:rPr>
          <w:sz w:val="22"/>
          <w:szCs w:val="22"/>
        </w:rPr>
        <w:t xml:space="preserve">квалифицированной </w:t>
      </w:r>
      <w:r w:rsidRPr="00C223B8">
        <w:rPr>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0642D9" w:rsidRPr="00C223B8" w:rsidRDefault="000642D9" w:rsidP="00C223B8">
      <w:pPr>
        <w:numPr>
          <w:ilvl w:val="1"/>
          <w:numId w:val="4"/>
        </w:numPr>
        <w:shd w:val="clear" w:color="auto" w:fill="FFFFFF"/>
        <w:tabs>
          <w:tab w:val="left" w:pos="980"/>
          <w:tab w:val="left" w:pos="1120"/>
        </w:tabs>
        <w:spacing w:line="240" w:lineRule="auto"/>
        <w:ind w:left="0" w:firstLine="709"/>
        <w:rPr>
          <w:sz w:val="22"/>
          <w:szCs w:val="22"/>
        </w:rPr>
      </w:pPr>
      <w:r w:rsidRPr="00C223B8">
        <w:rPr>
          <w:sz w:val="22"/>
          <w:szCs w:val="22"/>
        </w:rPr>
        <w:t xml:space="preserve"> Датой поступления Заказчику документа о приемке, подписанного Подрядчиком, считается дата размещения в соответствии с пунктом </w:t>
      </w:r>
      <w:r w:rsidR="00727CF9" w:rsidRPr="00C223B8">
        <w:rPr>
          <w:sz w:val="22"/>
          <w:szCs w:val="22"/>
        </w:rPr>
        <w:t>6.7</w:t>
      </w:r>
      <w:r w:rsidRPr="00C223B8">
        <w:rPr>
          <w:sz w:val="22"/>
          <w:szCs w:val="22"/>
        </w:rPr>
        <w:t xml:space="preserve"> Контракта такого документа в единой информационной системе в соответствии с часовой зоной, в которой расположен Заказчик.</w:t>
      </w:r>
    </w:p>
    <w:p w:rsidR="00727CF9" w:rsidRPr="00C223B8" w:rsidRDefault="00727CF9" w:rsidP="00C223B8">
      <w:pPr>
        <w:numPr>
          <w:ilvl w:val="1"/>
          <w:numId w:val="4"/>
        </w:numPr>
        <w:shd w:val="clear" w:color="auto" w:fill="FFFFFF"/>
        <w:tabs>
          <w:tab w:val="left" w:pos="980"/>
          <w:tab w:val="left" w:pos="1120"/>
        </w:tabs>
        <w:spacing w:line="240" w:lineRule="auto"/>
        <w:ind w:left="0" w:firstLine="709"/>
        <w:rPr>
          <w:sz w:val="22"/>
          <w:szCs w:val="22"/>
        </w:rPr>
      </w:pPr>
      <w:r w:rsidRPr="00C223B8">
        <w:rPr>
          <w:sz w:val="22"/>
          <w:szCs w:val="22"/>
        </w:rPr>
        <w:t xml:space="preserve"> </w:t>
      </w:r>
      <w:r w:rsidR="00101BB4">
        <w:rPr>
          <w:sz w:val="22"/>
          <w:szCs w:val="22"/>
        </w:rPr>
        <w:t xml:space="preserve">В </w:t>
      </w:r>
      <w:proofErr w:type="gramStart"/>
      <w:r w:rsidR="00101BB4">
        <w:rPr>
          <w:sz w:val="22"/>
          <w:szCs w:val="22"/>
        </w:rPr>
        <w:t>течени</w:t>
      </w:r>
      <w:r w:rsidR="002620CF">
        <w:rPr>
          <w:sz w:val="22"/>
          <w:szCs w:val="22"/>
        </w:rPr>
        <w:t>е</w:t>
      </w:r>
      <w:r w:rsidR="00101BB4">
        <w:rPr>
          <w:sz w:val="22"/>
          <w:szCs w:val="22"/>
        </w:rPr>
        <w:t xml:space="preserve"> </w:t>
      </w:r>
      <w:r w:rsidRPr="00C223B8">
        <w:rPr>
          <w:rFonts w:cs="Calibri"/>
          <w:sz w:val="22"/>
          <w:szCs w:val="22"/>
        </w:rPr>
        <w:t xml:space="preserve"> срока</w:t>
      </w:r>
      <w:proofErr w:type="gramEnd"/>
      <w:r w:rsidRPr="00C223B8">
        <w:rPr>
          <w:rFonts w:cs="Calibri"/>
          <w:sz w:val="22"/>
          <w:szCs w:val="22"/>
        </w:rPr>
        <w:t>, указанного в пункте 6.3 Контракта Заказчик (за исключением случая создания приемочной комиссии) совершает одно из следующих действий:</w:t>
      </w:r>
    </w:p>
    <w:p w:rsidR="00727CF9" w:rsidRPr="00C223B8" w:rsidRDefault="00727CF9" w:rsidP="00C223B8">
      <w:pPr>
        <w:pStyle w:val="34"/>
        <w:tabs>
          <w:tab w:val="left" w:pos="1276"/>
        </w:tabs>
        <w:ind w:left="0" w:firstLine="709"/>
        <w:jc w:val="both"/>
        <w:rPr>
          <w:rFonts w:ascii="Times New Roman" w:hAnsi="Times New Roman"/>
          <w:sz w:val="22"/>
          <w:szCs w:val="22"/>
        </w:rPr>
      </w:pPr>
      <w:r w:rsidRPr="00C223B8">
        <w:rPr>
          <w:rFonts w:ascii="Times New Roman" w:hAnsi="Times New Roman"/>
          <w:sz w:val="22"/>
          <w:szCs w:val="22"/>
        </w:rPr>
        <w:t xml:space="preserve">а) подписывает усиленной </w:t>
      </w:r>
      <w:r w:rsidR="00F6525F" w:rsidRPr="00F6525F">
        <w:rPr>
          <w:rFonts w:ascii="Times New Roman" w:hAnsi="Times New Roman"/>
          <w:sz w:val="22"/>
          <w:szCs w:val="22"/>
        </w:rPr>
        <w:t xml:space="preserve">квалифицированной </w:t>
      </w:r>
      <w:r w:rsidRPr="00C223B8">
        <w:rPr>
          <w:rFonts w:ascii="Times New Roman" w:hAnsi="Times New Roman"/>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727CF9" w:rsidRPr="00C223B8" w:rsidRDefault="00727CF9" w:rsidP="00C223B8">
      <w:pPr>
        <w:pStyle w:val="34"/>
        <w:tabs>
          <w:tab w:val="left" w:pos="1276"/>
        </w:tabs>
        <w:ind w:left="0" w:firstLine="709"/>
        <w:jc w:val="both"/>
        <w:rPr>
          <w:rFonts w:ascii="Times New Roman" w:hAnsi="Times New Roman"/>
          <w:sz w:val="22"/>
          <w:szCs w:val="22"/>
        </w:rPr>
      </w:pPr>
      <w:r w:rsidRPr="00C223B8">
        <w:rPr>
          <w:rFonts w:ascii="Times New Roman" w:hAnsi="Times New Roman"/>
          <w:sz w:val="22"/>
          <w:szCs w:val="22"/>
        </w:rPr>
        <w:t xml:space="preserve">б) формирует с использованием единой информационной системы, подписывает усиленной </w:t>
      </w:r>
      <w:r w:rsidR="00F6525F" w:rsidRPr="00F6525F">
        <w:rPr>
          <w:rFonts w:ascii="Times New Roman" w:hAnsi="Times New Roman"/>
          <w:sz w:val="22"/>
          <w:szCs w:val="22"/>
        </w:rPr>
        <w:t xml:space="preserve">квалифицированной </w:t>
      </w:r>
      <w:r w:rsidRPr="00C223B8">
        <w:rPr>
          <w:rFonts w:ascii="Times New Roman" w:hAnsi="Times New Roman"/>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6320FB" w:rsidRPr="00C223B8" w:rsidRDefault="009C2DFF" w:rsidP="00C223B8">
      <w:pPr>
        <w:numPr>
          <w:ilvl w:val="1"/>
          <w:numId w:val="4"/>
        </w:numPr>
        <w:shd w:val="clear" w:color="auto" w:fill="FFFFFF"/>
        <w:tabs>
          <w:tab w:val="left" w:pos="1260"/>
        </w:tabs>
        <w:spacing w:line="240" w:lineRule="auto"/>
        <w:ind w:left="0" w:firstLine="709"/>
        <w:rPr>
          <w:sz w:val="22"/>
          <w:szCs w:val="22"/>
        </w:rPr>
      </w:pPr>
      <w:bookmarkStart w:id="0" w:name="sub_7062"/>
      <w:r w:rsidRPr="00C223B8">
        <w:rPr>
          <w:sz w:val="22"/>
          <w:szCs w:val="22"/>
        </w:rPr>
        <w:t xml:space="preserve"> </w:t>
      </w:r>
      <w:r w:rsidR="006320FB" w:rsidRPr="00C223B8">
        <w:rPr>
          <w:sz w:val="22"/>
          <w:szCs w:val="22"/>
        </w:rPr>
        <w:t xml:space="preserve">В случае </w:t>
      </w:r>
      <w:r w:rsidR="007A4A1B" w:rsidRPr="00C223B8">
        <w:rPr>
          <w:rFonts w:cs="Calibri"/>
          <w:sz w:val="22"/>
          <w:szCs w:val="22"/>
        </w:rPr>
        <w:t>создания в соответствии с пунктом 6.</w:t>
      </w:r>
      <w:r w:rsidR="005A0612">
        <w:rPr>
          <w:rFonts w:cs="Calibri"/>
          <w:sz w:val="22"/>
          <w:szCs w:val="22"/>
        </w:rPr>
        <w:t xml:space="preserve">5 </w:t>
      </w:r>
      <w:r w:rsidR="007A4A1B" w:rsidRPr="00C223B8">
        <w:rPr>
          <w:rFonts w:cs="Calibri"/>
          <w:sz w:val="22"/>
          <w:szCs w:val="22"/>
        </w:rPr>
        <w:t>. Контракта приемочной комиссии по истечении срока, указанного в пункте 6.</w:t>
      </w:r>
      <w:r w:rsidR="00101BB4">
        <w:rPr>
          <w:rFonts w:cs="Calibri"/>
          <w:sz w:val="22"/>
          <w:szCs w:val="22"/>
        </w:rPr>
        <w:t>3</w:t>
      </w:r>
      <w:r w:rsidR="007A4A1B" w:rsidRPr="00C223B8">
        <w:rPr>
          <w:rFonts w:cs="Calibri"/>
          <w:sz w:val="22"/>
          <w:szCs w:val="22"/>
        </w:rPr>
        <w:t>. Контракта</w:t>
      </w:r>
      <w:r w:rsidR="007A4A1B" w:rsidRPr="00C223B8">
        <w:rPr>
          <w:sz w:val="22"/>
          <w:szCs w:val="22"/>
        </w:rPr>
        <w:t>:</w:t>
      </w:r>
    </w:p>
    <w:p w:rsidR="007A4A1B" w:rsidRPr="00C223B8" w:rsidRDefault="007A4A1B" w:rsidP="00C223B8">
      <w:pPr>
        <w:tabs>
          <w:tab w:val="left" w:pos="1418"/>
        </w:tabs>
        <w:spacing w:line="240" w:lineRule="auto"/>
        <w:ind w:right="-1" w:firstLine="710"/>
        <w:contextualSpacing/>
        <w:rPr>
          <w:rFonts w:cs="Calibri"/>
          <w:sz w:val="22"/>
          <w:szCs w:val="22"/>
        </w:rPr>
      </w:pPr>
      <w:r w:rsidRPr="00C223B8">
        <w:rPr>
          <w:rFonts w:cs="Calibri"/>
          <w:sz w:val="22"/>
          <w:szCs w:val="22"/>
        </w:rPr>
        <w:t xml:space="preserve">а) члены приемочной комиссии подписывают усиленными </w:t>
      </w:r>
      <w:r w:rsidR="00F6525F" w:rsidRPr="00F6525F">
        <w:rPr>
          <w:rFonts w:cs="Calibri"/>
          <w:sz w:val="22"/>
          <w:szCs w:val="22"/>
        </w:rPr>
        <w:t>квалифицированн</w:t>
      </w:r>
      <w:r w:rsidR="00F6525F">
        <w:rPr>
          <w:rFonts w:cs="Calibri"/>
          <w:sz w:val="22"/>
          <w:szCs w:val="22"/>
        </w:rPr>
        <w:t>ыми</w:t>
      </w:r>
      <w:r w:rsidR="00F6525F" w:rsidRPr="00F6525F">
        <w:rPr>
          <w:rFonts w:cs="Calibri"/>
          <w:sz w:val="22"/>
          <w:szCs w:val="22"/>
        </w:rPr>
        <w:t xml:space="preserve"> </w:t>
      </w:r>
      <w:r w:rsidRPr="00C223B8">
        <w:rPr>
          <w:rFonts w:cs="Calibri"/>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F6525F" w:rsidRPr="00F6525F">
        <w:rPr>
          <w:rFonts w:cs="Calibri"/>
          <w:sz w:val="22"/>
          <w:szCs w:val="22"/>
        </w:rPr>
        <w:t>квалифицированн</w:t>
      </w:r>
      <w:r w:rsidR="00F6525F">
        <w:rPr>
          <w:rFonts w:cs="Calibri"/>
          <w:sz w:val="22"/>
          <w:szCs w:val="22"/>
        </w:rPr>
        <w:t>ыми</w:t>
      </w:r>
      <w:r w:rsidR="00F6525F" w:rsidRPr="00F6525F">
        <w:rPr>
          <w:rFonts w:cs="Calibri"/>
          <w:sz w:val="22"/>
          <w:szCs w:val="22"/>
        </w:rPr>
        <w:t xml:space="preserve"> </w:t>
      </w:r>
      <w:r w:rsidRPr="00C223B8">
        <w:rPr>
          <w:rFonts w:cs="Calibri"/>
          <w:sz w:val="22"/>
          <w:szCs w:val="22"/>
        </w:rPr>
        <w:t xml:space="preserve">электронными подписями мотивированный отказ от подписания документа о приемке с указанием причин такого отказа. </w:t>
      </w:r>
    </w:p>
    <w:p w:rsidR="007A4A1B" w:rsidRPr="00C223B8" w:rsidRDefault="007A4A1B" w:rsidP="00C223B8">
      <w:pPr>
        <w:shd w:val="clear" w:color="auto" w:fill="FFFFFF"/>
        <w:tabs>
          <w:tab w:val="left" w:pos="1260"/>
        </w:tabs>
        <w:spacing w:line="240" w:lineRule="auto"/>
        <w:ind w:firstLine="709"/>
        <w:rPr>
          <w:sz w:val="22"/>
          <w:szCs w:val="22"/>
        </w:rPr>
      </w:pPr>
      <w:r w:rsidRPr="00C223B8">
        <w:rPr>
          <w:rFonts w:cs="Calibri"/>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F6525F" w:rsidRPr="00F6525F">
        <w:rPr>
          <w:rFonts w:cs="Calibri"/>
          <w:sz w:val="22"/>
          <w:szCs w:val="22"/>
        </w:rPr>
        <w:t xml:space="preserve">квалифицированной </w:t>
      </w:r>
      <w:r w:rsidRPr="00C223B8">
        <w:rPr>
          <w:rFonts w:cs="Calibri"/>
          <w:sz w:val="22"/>
          <w:szCs w:val="22"/>
        </w:rPr>
        <w:t>электронной подписью лица, имеющего право действовать от имени Заказчика, и размещает их в единой информационной системе</w:t>
      </w:r>
      <w:r w:rsidRPr="00C223B8">
        <w:rPr>
          <w:rFonts w:cs="Calibri"/>
          <w:i/>
          <w:sz w:val="22"/>
          <w:szCs w:val="22"/>
        </w:rPr>
        <w:t>.</w:t>
      </w:r>
    </w:p>
    <w:p w:rsidR="006320FB" w:rsidRPr="00C223B8" w:rsidRDefault="006320FB" w:rsidP="00C223B8">
      <w:pPr>
        <w:numPr>
          <w:ilvl w:val="1"/>
          <w:numId w:val="4"/>
        </w:numPr>
        <w:shd w:val="clear" w:color="auto" w:fill="FFFFFF"/>
        <w:tabs>
          <w:tab w:val="left" w:pos="1260"/>
        </w:tabs>
        <w:spacing w:line="240" w:lineRule="auto"/>
        <w:ind w:left="0" w:firstLine="709"/>
        <w:rPr>
          <w:sz w:val="22"/>
          <w:szCs w:val="22"/>
        </w:rPr>
      </w:pPr>
      <w:r w:rsidRPr="00C223B8">
        <w:rPr>
          <w:sz w:val="22"/>
          <w:szCs w:val="22"/>
        </w:rPr>
        <w:t xml:space="preserve">В </w:t>
      </w:r>
      <w:r w:rsidR="007A4A1B" w:rsidRPr="00C223B8">
        <w:rPr>
          <w:sz w:val="22"/>
          <w:szCs w:val="22"/>
        </w:rPr>
        <w:t xml:space="preserve">случае </w:t>
      </w:r>
      <w:r w:rsidR="007A4A1B" w:rsidRPr="00C223B8">
        <w:rPr>
          <w:rFonts w:cs="Calibri"/>
          <w:sz w:val="22"/>
          <w:szCs w:val="22"/>
        </w:rPr>
        <w:t>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6.7 Контракта</w:t>
      </w:r>
      <w:r w:rsidRPr="00C223B8">
        <w:rPr>
          <w:sz w:val="22"/>
          <w:szCs w:val="22"/>
        </w:rPr>
        <w:t>.</w:t>
      </w:r>
    </w:p>
    <w:p w:rsidR="006320FB" w:rsidRPr="00C223B8" w:rsidRDefault="00AF40B8" w:rsidP="00C223B8">
      <w:pPr>
        <w:numPr>
          <w:ilvl w:val="1"/>
          <w:numId w:val="4"/>
        </w:numPr>
        <w:shd w:val="clear" w:color="auto" w:fill="FFFFFF"/>
        <w:tabs>
          <w:tab w:val="left" w:pos="1260"/>
        </w:tabs>
        <w:spacing w:line="240" w:lineRule="auto"/>
        <w:ind w:left="0" w:firstLine="709"/>
        <w:rPr>
          <w:sz w:val="22"/>
          <w:szCs w:val="22"/>
        </w:rPr>
      </w:pPr>
      <w:r w:rsidRPr="00C223B8">
        <w:rPr>
          <w:sz w:val="22"/>
          <w:szCs w:val="22"/>
        </w:rPr>
        <w:t xml:space="preserve">В случае </w:t>
      </w:r>
      <w:r w:rsidRPr="00C223B8">
        <w:rPr>
          <w:kern w:val="16"/>
          <w:sz w:val="22"/>
          <w:szCs w:val="22"/>
        </w:rPr>
        <w:t xml:space="preserve">если Подрядчик не согласен с </w:t>
      </w:r>
      <w:r w:rsidRPr="00C223B8">
        <w:rPr>
          <w:rFonts w:cs="Calibri"/>
          <w:sz w:val="22"/>
          <w:szCs w:val="22"/>
        </w:rPr>
        <w:t>мотивированным отказом от подписания документа о приемке</w:t>
      </w:r>
      <w:r w:rsidRPr="00C223B8">
        <w:rPr>
          <w:kern w:val="16"/>
          <w:sz w:val="22"/>
          <w:szCs w:val="22"/>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r w:rsidR="006320FB" w:rsidRPr="00C223B8">
        <w:rPr>
          <w:sz w:val="22"/>
          <w:szCs w:val="22"/>
        </w:rPr>
        <w:t>.</w:t>
      </w:r>
    </w:p>
    <w:p w:rsidR="00AF40B8" w:rsidRPr="00C223B8" w:rsidRDefault="00AF40B8" w:rsidP="00C223B8">
      <w:pPr>
        <w:numPr>
          <w:ilvl w:val="1"/>
          <w:numId w:val="4"/>
        </w:numPr>
        <w:shd w:val="clear" w:color="auto" w:fill="FFFFFF"/>
        <w:tabs>
          <w:tab w:val="left" w:pos="1260"/>
        </w:tabs>
        <w:spacing w:line="240" w:lineRule="auto"/>
        <w:ind w:left="0" w:firstLine="709"/>
        <w:rPr>
          <w:sz w:val="22"/>
          <w:szCs w:val="22"/>
        </w:rPr>
      </w:pPr>
      <w:r w:rsidRPr="00C223B8">
        <w:rPr>
          <w:sz w:val="22"/>
          <w:szCs w:val="22"/>
        </w:rPr>
        <w:t xml:space="preserve">Если </w:t>
      </w:r>
      <w:r w:rsidRPr="00C223B8">
        <w:rPr>
          <w:kern w:val="16"/>
          <w:sz w:val="22"/>
          <w:szCs w:val="22"/>
        </w:rPr>
        <w:t xml:space="preserve">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C223B8">
        <w:rPr>
          <w:sz w:val="22"/>
          <w:szCs w:val="22"/>
        </w:rPr>
        <w:t xml:space="preserve">об одностороннем отказе от исполнения Контракта. </w:t>
      </w:r>
    </w:p>
    <w:p w:rsidR="006320FB" w:rsidRPr="00C223B8" w:rsidRDefault="006320FB" w:rsidP="00C223B8">
      <w:pPr>
        <w:numPr>
          <w:ilvl w:val="1"/>
          <w:numId w:val="4"/>
        </w:numPr>
        <w:shd w:val="clear" w:color="auto" w:fill="FFFFFF"/>
        <w:tabs>
          <w:tab w:val="left" w:pos="1260"/>
        </w:tabs>
        <w:spacing w:line="240" w:lineRule="auto"/>
        <w:ind w:left="0" w:firstLine="709"/>
        <w:rPr>
          <w:sz w:val="22"/>
          <w:szCs w:val="22"/>
        </w:rPr>
      </w:pPr>
      <w:r w:rsidRPr="00C223B8">
        <w:rPr>
          <w:sz w:val="22"/>
          <w:szCs w:val="22"/>
        </w:rPr>
        <w:t>Повторная процедура сдачи-приемки работы проводится в порядке, установленном в пунктах 6.</w:t>
      </w:r>
      <w:r w:rsidR="00AF40B8" w:rsidRPr="00C223B8">
        <w:rPr>
          <w:sz w:val="22"/>
          <w:szCs w:val="22"/>
        </w:rPr>
        <w:t>3</w:t>
      </w:r>
      <w:r w:rsidRPr="00C223B8">
        <w:rPr>
          <w:sz w:val="22"/>
          <w:szCs w:val="22"/>
        </w:rPr>
        <w:t xml:space="preserve"> – 6.1</w:t>
      </w:r>
      <w:r w:rsidR="00AF40B8" w:rsidRPr="00C223B8">
        <w:rPr>
          <w:sz w:val="22"/>
          <w:szCs w:val="22"/>
        </w:rPr>
        <w:t>3</w:t>
      </w:r>
      <w:r w:rsidRPr="00C223B8">
        <w:rPr>
          <w:sz w:val="22"/>
          <w:szCs w:val="22"/>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6320FB" w:rsidRPr="00C223B8" w:rsidRDefault="006320FB" w:rsidP="00C223B8">
      <w:pPr>
        <w:numPr>
          <w:ilvl w:val="1"/>
          <w:numId w:val="4"/>
        </w:numPr>
        <w:shd w:val="clear" w:color="auto" w:fill="FFFFFF"/>
        <w:tabs>
          <w:tab w:val="left" w:pos="1260"/>
        </w:tabs>
        <w:spacing w:line="240" w:lineRule="auto"/>
        <w:ind w:left="0" w:firstLine="709"/>
        <w:rPr>
          <w:sz w:val="22"/>
          <w:szCs w:val="22"/>
        </w:rPr>
      </w:pPr>
      <w:r w:rsidRPr="00C223B8">
        <w:rPr>
          <w:sz w:val="22"/>
          <w:szCs w:val="22"/>
        </w:rPr>
        <w:t xml:space="preserve">Датой </w:t>
      </w:r>
      <w:r w:rsidR="003262EE" w:rsidRPr="00C223B8">
        <w:rPr>
          <w:sz w:val="22"/>
          <w:szCs w:val="22"/>
        </w:rPr>
        <w:t xml:space="preserve">приемки </w:t>
      </w:r>
      <w:r w:rsidR="00AF40B8" w:rsidRPr="00C223B8">
        <w:rPr>
          <w:sz w:val="22"/>
          <w:szCs w:val="22"/>
        </w:rPr>
        <w:t>выполненной Подрядчиком работы считается дата размещения в единой информационной системе документа о приемке, подписанного Заказчиком</w:t>
      </w:r>
      <w:r w:rsidRPr="00C223B8">
        <w:rPr>
          <w:sz w:val="22"/>
          <w:szCs w:val="22"/>
        </w:rPr>
        <w:t>.</w:t>
      </w:r>
    </w:p>
    <w:p w:rsidR="006320FB" w:rsidRPr="006715C5" w:rsidRDefault="006320FB" w:rsidP="00C223B8">
      <w:pPr>
        <w:numPr>
          <w:ilvl w:val="1"/>
          <w:numId w:val="4"/>
        </w:numPr>
        <w:shd w:val="clear" w:color="auto" w:fill="FFFFFF"/>
        <w:tabs>
          <w:tab w:val="left" w:pos="1260"/>
        </w:tabs>
        <w:spacing w:line="240" w:lineRule="auto"/>
        <w:ind w:left="0" w:firstLine="709"/>
        <w:rPr>
          <w:b/>
          <w:sz w:val="22"/>
          <w:szCs w:val="22"/>
        </w:rPr>
      </w:pPr>
      <w:r w:rsidRPr="00C223B8">
        <w:rPr>
          <w:sz w:val="22"/>
          <w:szCs w:val="22"/>
        </w:rPr>
        <w:t>Риск случайной гибели или случайного повреждения результата выполненной работы, материалов</w:t>
      </w:r>
      <w:r w:rsidR="0017458F" w:rsidRPr="00C223B8">
        <w:rPr>
          <w:sz w:val="22"/>
          <w:szCs w:val="22"/>
        </w:rPr>
        <w:t xml:space="preserve"> </w:t>
      </w:r>
      <w:r w:rsidRPr="00C223B8">
        <w:rPr>
          <w:sz w:val="22"/>
          <w:szCs w:val="22"/>
        </w:rPr>
        <w:t xml:space="preserve">переходит от Подрядчика к Заказчику с даты подписания Сторонами </w:t>
      </w:r>
      <w:r w:rsidR="00D32745" w:rsidRPr="00C223B8">
        <w:rPr>
          <w:sz w:val="22"/>
          <w:szCs w:val="22"/>
        </w:rPr>
        <w:t>документа о приемке</w:t>
      </w:r>
      <w:r w:rsidR="0017458F" w:rsidRPr="00C223B8">
        <w:rPr>
          <w:sz w:val="22"/>
          <w:szCs w:val="22"/>
        </w:rPr>
        <w:t>.</w:t>
      </w:r>
      <w:r w:rsidR="004F7AD5" w:rsidRPr="00C223B8">
        <w:rPr>
          <w:sz w:val="22"/>
          <w:szCs w:val="22"/>
        </w:rPr>
        <w:t xml:space="preserve"> </w:t>
      </w:r>
    </w:p>
    <w:p w:rsidR="006715C5" w:rsidRDefault="006715C5" w:rsidP="006715C5">
      <w:pPr>
        <w:numPr>
          <w:ilvl w:val="1"/>
          <w:numId w:val="4"/>
        </w:numPr>
        <w:shd w:val="clear" w:color="auto" w:fill="FFFFFF"/>
        <w:tabs>
          <w:tab w:val="left" w:pos="1260"/>
        </w:tabs>
        <w:spacing w:line="240" w:lineRule="auto"/>
        <w:ind w:left="0" w:firstLine="709"/>
        <w:rPr>
          <w:sz w:val="22"/>
          <w:szCs w:val="22"/>
        </w:rPr>
      </w:pPr>
      <w:r w:rsidRPr="00A21486">
        <w:rPr>
          <w:sz w:val="22"/>
          <w:szCs w:val="22"/>
        </w:rPr>
        <w:t>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w:t>
      </w:r>
      <w:r>
        <w:rPr>
          <w:sz w:val="22"/>
          <w:szCs w:val="22"/>
        </w:rPr>
        <w:t>. С</w:t>
      </w:r>
      <w:r w:rsidRPr="00A21486">
        <w:rPr>
          <w:sz w:val="22"/>
          <w:szCs w:val="22"/>
        </w:rPr>
        <w:t>дача и приемка работы по каждому этапу Контракту осуществляется в порядке, предусмотренном</w:t>
      </w:r>
      <w:r>
        <w:rPr>
          <w:sz w:val="22"/>
          <w:szCs w:val="22"/>
        </w:rPr>
        <w:t xml:space="preserve"> пунктами 6.3 – 6.16 Контракта,</w:t>
      </w:r>
      <w:r w:rsidRPr="00F70977">
        <w:rPr>
          <w:rFonts w:ascii="Calibri" w:eastAsia="Calibri" w:hAnsi="Calibri"/>
          <w:sz w:val="22"/>
          <w:szCs w:val="22"/>
          <w:lang w:eastAsia="en-US"/>
        </w:rPr>
        <w:t xml:space="preserve"> </w:t>
      </w:r>
      <w:r w:rsidRPr="00A21486">
        <w:rPr>
          <w:sz w:val="22"/>
          <w:szCs w:val="22"/>
        </w:rPr>
        <w:t xml:space="preserve">после окончания выполнения Подрядчиком работы и приемки Заказчиком Стороны подписывают документ о приемке в порядке, предусмотренном пунктами </w:t>
      </w:r>
      <w:r>
        <w:rPr>
          <w:sz w:val="22"/>
          <w:szCs w:val="22"/>
        </w:rPr>
        <w:t xml:space="preserve">  </w:t>
      </w:r>
      <w:r w:rsidRPr="00A21486">
        <w:rPr>
          <w:sz w:val="22"/>
          <w:szCs w:val="22"/>
        </w:rPr>
        <w:lastRenderedPageBreak/>
        <w:t>6.9 - 6.10 Контракта. Подписанный Сторонами документ о приемке подтверждает срок выполнения Подрядчиком работы.</w:t>
      </w:r>
    </w:p>
    <w:p w:rsidR="00A163DD" w:rsidRDefault="00A163DD" w:rsidP="00A163DD">
      <w:pPr>
        <w:shd w:val="clear" w:color="auto" w:fill="FFFFFF"/>
        <w:tabs>
          <w:tab w:val="left" w:pos="1260"/>
        </w:tabs>
        <w:spacing w:line="240" w:lineRule="auto"/>
        <w:rPr>
          <w:sz w:val="22"/>
          <w:szCs w:val="22"/>
        </w:rPr>
      </w:pPr>
    </w:p>
    <w:p w:rsidR="00A163DD" w:rsidRPr="00A21486" w:rsidRDefault="00A163DD" w:rsidP="00A163DD">
      <w:pPr>
        <w:shd w:val="clear" w:color="auto" w:fill="FFFFFF"/>
        <w:tabs>
          <w:tab w:val="left" w:pos="1260"/>
        </w:tabs>
        <w:spacing w:line="240" w:lineRule="auto"/>
        <w:rPr>
          <w:sz w:val="22"/>
          <w:szCs w:val="22"/>
        </w:rPr>
      </w:pPr>
    </w:p>
    <w:p w:rsidR="006320FB" w:rsidRPr="00C223B8" w:rsidRDefault="008977EE" w:rsidP="00C223B8">
      <w:pPr>
        <w:numPr>
          <w:ilvl w:val="0"/>
          <w:numId w:val="4"/>
        </w:numPr>
        <w:shd w:val="clear" w:color="auto" w:fill="FFFFFF"/>
        <w:tabs>
          <w:tab w:val="left" w:pos="1498"/>
          <w:tab w:val="left" w:pos="1960"/>
          <w:tab w:val="left" w:pos="2100"/>
          <w:tab w:val="left" w:pos="2660"/>
          <w:tab w:val="left" w:pos="3500"/>
          <w:tab w:val="left" w:pos="4200"/>
        </w:tabs>
        <w:spacing w:line="240" w:lineRule="auto"/>
        <w:ind w:left="0" w:firstLine="709"/>
        <w:jc w:val="center"/>
        <w:rPr>
          <w:b/>
          <w:sz w:val="22"/>
          <w:szCs w:val="22"/>
        </w:rPr>
      </w:pPr>
      <w:r w:rsidRPr="00C223B8">
        <w:rPr>
          <w:b/>
          <w:sz w:val="22"/>
          <w:szCs w:val="22"/>
        </w:rPr>
        <w:t>Гарантии качества на результат выполненной работы</w:t>
      </w:r>
    </w:p>
    <w:p w:rsidR="006715C5" w:rsidRDefault="00347E08" w:rsidP="00C223B8">
      <w:pPr>
        <w:numPr>
          <w:ilvl w:val="1"/>
          <w:numId w:val="4"/>
        </w:numPr>
        <w:shd w:val="clear" w:color="auto" w:fill="FFFFFF"/>
        <w:tabs>
          <w:tab w:val="left" w:pos="1260"/>
        </w:tabs>
        <w:spacing w:line="240" w:lineRule="auto"/>
        <w:ind w:left="0" w:firstLine="709"/>
        <w:rPr>
          <w:sz w:val="22"/>
          <w:szCs w:val="22"/>
        </w:rPr>
      </w:pPr>
      <w:r w:rsidRPr="006715C5">
        <w:rPr>
          <w:sz w:val="22"/>
          <w:szCs w:val="22"/>
        </w:rPr>
        <w:t xml:space="preserve">Гарантийный срок </w:t>
      </w:r>
      <w:r w:rsidR="00D32745" w:rsidRPr="006715C5">
        <w:rPr>
          <w:sz w:val="22"/>
          <w:szCs w:val="22"/>
        </w:rPr>
        <w:t xml:space="preserve">на результат выполненной </w:t>
      </w:r>
      <w:r w:rsidRPr="006715C5">
        <w:rPr>
          <w:sz w:val="22"/>
          <w:szCs w:val="22"/>
        </w:rPr>
        <w:t xml:space="preserve">по Контракту </w:t>
      </w:r>
      <w:r w:rsidR="00D32745" w:rsidRPr="006715C5">
        <w:rPr>
          <w:sz w:val="22"/>
          <w:szCs w:val="22"/>
        </w:rPr>
        <w:t xml:space="preserve">работы </w:t>
      </w:r>
      <w:r w:rsidRPr="006715C5">
        <w:rPr>
          <w:sz w:val="22"/>
          <w:szCs w:val="22"/>
        </w:rPr>
        <w:t>составляет</w:t>
      </w:r>
      <w:r w:rsidR="00D32745" w:rsidRPr="006715C5">
        <w:rPr>
          <w:sz w:val="22"/>
          <w:szCs w:val="22"/>
        </w:rPr>
        <w:t xml:space="preserve"> 36 </w:t>
      </w:r>
      <w:r w:rsidR="00D53354" w:rsidRPr="006715C5">
        <w:rPr>
          <w:sz w:val="22"/>
          <w:szCs w:val="22"/>
        </w:rPr>
        <w:t xml:space="preserve">(Тридцать шесть) </w:t>
      </w:r>
      <w:r w:rsidR="00D32745" w:rsidRPr="006715C5">
        <w:rPr>
          <w:sz w:val="22"/>
          <w:szCs w:val="22"/>
        </w:rPr>
        <w:t xml:space="preserve">месяцев </w:t>
      </w:r>
      <w:r w:rsidR="004A7C07" w:rsidRPr="006715C5">
        <w:rPr>
          <w:sz w:val="22"/>
          <w:szCs w:val="22"/>
        </w:rPr>
        <w:t>со дня</w:t>
      </w:r>
      <w:r w:rsidR="00D32745" w:rsidRPr="006715C5">
        <w:rPr>
          <w:sz w:val="22"/>
          <w:szCs w:val="22"/>
        </w:rPr>
        <w:t xml:space="preserve"> подписания Сторонами </w:t>
      </w:r>
      <w:r w:rsidR="004A7C07" w:rsidRPr="006715C5">
        <w:rPr>
          <w:sz w:val="22"/>
          <w:szCs w:val="22"/>
        </w:rPr>
        <w:t xml:space="preserve">итогового </w:t>
      </w:r>
      <w:r w:rsidR="00D32745" w:rsidRPr="006715C5">
        <w:rPr>
          <w:sz w:val="22"/>
          <w:szCs w:val="22"/>
        </w:rPr>
        <w:t>документа о приемке</w:t>
      </w:r>
      <w:r w:rsidR="00800478" w:rsidRPr="006715C5">
        <w:rPr>
          <w:sz w:val="22"/>
          <w:szCs w:val="22"/>
        </w:rPr>
        <w:t>.</w:t>
      </w:r>
      <w:r w:rsidR="002B0A05" w:rsidRPr="006715C5">
        <w:rPr>
          <w:sz w:val="22"/>
          <w:szCs w:val="22"/>
        </w:rPr>
        <w:t xml:space="preserve"> </w:t>
      </w:r>
    </w:p>
    <w:p w:rsidR="008977EE" w:rsidRPr="006715C5" w:rsidRDefault="008977EE" w:rsidP="00C223B8">
      <w:pPr>
        <w:numPr>
          <w:ilvl w:val="1"/>
          <w:numId w:val="4"/>
        </w:numPr>
        <w:shd w:val="clear" w:color="auto" w:fill="FFFFFF"/>
        <w:tabs>
          <w:tab w:val="left" w:pos="1260"/>
        </w:tabs>
        <w:spacing w:line="240" w:lineRule="auto"/>
        <w:ind w:left="0" w:firstLine="709"/>
        <w:rPr>
          <w:sz w:val="22"/>
          <w:szCs w:val="22"/>
        </w:rPr>
      </w:pPr>
      <w:r w:rsidRPr="006715C5">
        <w:rPr>
          <w:sz w:val="22"/>
          <w:szCs w:val="22"/>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800478" w:rsidRPr="00C223B8" w:rsidRDefault="00D32745" w:rsidP="00C223B8">
      <w:pPr>
        <w:numPr>
          <w:ilvl w:val="1"/>
          <w:numId w:val="4"/>
        </w:numPr>
        <w:spacing w:line="240" w:lineRule="auto"/>
        <w:ind w:left="0" w:firstLine="709"/>
        <w:rPr>
          <w:color w:val="000000"/>
          <w:sz w:val="22"/>
          <w:szCs w:val="22"/>
        </w:rPr>
      </w:pPr>
      <w:r w:rsidRPr="00C223B8">
        <w:rPr>
          <w:sz w:val="22"/>
          <w:szCs w:val="22"/>
        </w:rPr>
        <w:t>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w:t>
      </w:r>
      <w:r w:rsidR="00800478" w:rsidRPr="00C223B8">
        <w:rPr>
          <w:sz w:val="22"/>
          <w:szCs w:val="22"/>
        </w:rPr>
        <w:t>.</w:t>
      </w:r>
    </w:p>
    <w:p w:rsidR="006320FB" w:rsidRPr="00C223B8" w:rsidRDefault="009C2DFF" w:rsidP="00C223B8">
      <w:pPr>
        <w:numPr>
          <w:ilvl w:val="1"/>
          <w:numId w:val="4"/>
        </w:numPr>
        <w:shd w:val="clear" w:color="auto" w:fill="FFFFFF"/>
        <w:tabs>
          <w:tab w:val="left" w:pos="1260"/>
        </w:tabs>
        <w:spacing w:line="240" w:lineRule="auto"/>
        <w:ind w:left="0" w:firstLine="709"/>
        <w:rPr>
          <w:sz w:val="22"/>
          <w:szCs w:val="22"/>
        </w:rPr>
      </w:pPr>
      <w:r w:rsidRPr="00C223B8">
        <w:rPr>
          <w:sz w:val="22"/>
          <w:szCs w:val="22"/>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w:t>
      </w:r>
      <w:r w:rsidR="008A3213" w:rsidRPr="00C223B8">
        <w:rPr>
          <w:sz w:val="22"/>
          <w:szCs w:val="22"/>
        </w:rPr>
        <w:t>5</w:t>
      </w:r>
      <w:r w:rsidRPr="00C223B8">
        <w:rPr>
          <w:sz w:val="22"/>
          <w:szCs w:val="22"/>
        </w:rPr>
        <w:t xml:space="preserve"> (</w:t>
      </w:r>
      <w:r w:rsidR="008A3213" w:rsidRPr="00C223B8">
        <w:rPr>
          <w:sz w:val="22"/>
          <w:szCs w:val="22"/>
        </w:rPr>
        <w:t>пяти</w:t>
      </w:r>
      <w:r w:rsidRPr="00C223B8">
        <w:rPr>
          <w:sz w:val="22"/>
          <w:szCs w:val="22"/>
        </w:rPr>
        <w:t>)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w:t>
      </w:r>
      <w:r w:rsidR="006320FB" w:rsidRPr="00C223B8">
        <w:rPr>
          <w:sz w:val="22"/>
          <w:szCs w:val="22"/>
        </w:rPr>
        <w:t>.</w:t>
      </w:r>
    </w:p>
    <w:p w:rsidR="006320FB" w:rsidRPr="00C223B8" w:rsidRDefault="009C2DFF" w:rsidP="00C223B8">
      <w:pPr>
        <w:numPr>
          <w:ilvl w:val="1"/>
          <w:numId w:val="4"/>
        </w:numPr>
        <w:shd w:val="clear" w:color="auto" w:fill="FFFFFF"/>
        <w:tabs>
          <w:tab w:val="left" w:pos="1260"/>
        </w:tabs>
        <w:spacing w:line="240" w:lineRule="auto"/>
        <w:ind w:left="0" w:firstLine="709"/>
        <w:rPr>
          <w:sz w:val="22"/>
          <w:szCs w:val="22"/>
        </w:rPr>
      </w:pPr>
      <w:r w:rsidRPr="00C223B8">
        <w:rPr>
          <w:sz w:val="22"/>
          <w:szCs w:val="22"/>
        </w:rPr>
        <w:t>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r w:rsidR="006320FB" w:rsidRPr="00C223B8">
        <w:rPr>
          <w:sz w:val="22"/>
          <w:szCs w:val="22"/>
        </w:rPr>
        <w:t>.</w:t>
      </w:r>
    </w:p>
    <w:p w:rsidR="008A3213" w:rsidRPr="00C223B8" w:rsidRDefault="008A3213" w:rsidP="00C223B8">
      <w:pPr>
        <w:numPr>
          <w:ilvl w:val="1"/>
          <w:numId w:val="4"/>
        </w:numPr>
        <w:shd w:val="clear" w:color="auto" w:fill="FFFFFF"/>
        <w:tabs>
          <w:tab w:val="left" w:pos="1260"/>
        </w:tabs>
        <w:spacing w:line="240" w:lineRule="auto"/>
        <w:ind w:left="0" w:firstLine="709"/>
        <w:rPr>
          <w:sz w:val="22"/>
          <w:szCs w:val="22"/>
        </w:rPr>
      </w:pPr>
      <w:r w:rsidRPr="00C223B8">
        <w:rPr>
          <w:sz w:val="22"/>
          <w:szCs w:val="22"/>
        </w:rPr>
        <w:t>Подрядчик</w:t>
      </w:r>
      <w:r w:rsidRPr="00C223B8">
        <w:rPr>
          <w:i/>
          <w:sz w:val="22"/>
          <w:szCs w:val="22"/>
        </w:rPr>
        <w:t xml:space="preserve"> </w:t>
      </w:r>
      <w:r w:rsidRPr="00C223B8">
        <w:rPr>
          <w:sz w:val="22"/>
          <w:szCs w:val="22"/>
        </w:rPr>
        <w:t>обязуется за свой счет устранить все недостатки (дефекты), указанные в акте о недостатках (дефектах), в установленные в акте сроки.</w:t>
      </w:r>
    </w:p>
    <w:p w:rsidR="008A3213" w:rsidRPr="00C223B8" w:rsidRDefault="008A3213" w:rsidP="00C223B8">
      <w:pPr>
        <w:numPr>
          <w:ilvl w:val="1"/>
          <w:numId w:val="4"/>
        </w:numPr>
        <w:shd w:val="clear" w:color="auto" w:fill="FFFFFF"/>
        <w:tabs>
          <w:tab w:val="left" w:pos="1260"/>
        </w:tabs>
        <w:spacing w:line="240" w:lineRule="auto"/>
        <w:ind w:left="0" w:firstLine="709"/>
        <w:rPr>
          <w:sz w:val="22"/>
          <w:szCs w:val="22"/>
        </w:rPr>
      </w:pPr>
      <w:r w:rsidRPr="00C223B8">
        <w:rPr>
          <w:sz w:val="22"/>
          <w:szCs w:val="22"/>
        </w:rPr>
        <w:t xml:space="preserve">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 </w:t>
      </w:r>
    </w:p>
    <w:p w:rsidR="008A3213" w:rsidRPr="00C223B8" w:rsidRDefault="008A3213" w:rsidP="00C223B8">
      <w:pPr>
        <w:numPr>
          <w:ilvl w:val="1"/>
          <w:numId w:val="4"/>
        </w:numPr>
        <w:shd w:val="clear" w:color="auto" w:fill="FFFFFF"/>
        <w:tabs>
          <w:tab w:val="left" w:pos="1260"/>
        </w:tabs>
        <w:spacing w:line="240" w:lineRule="auto"/>
        <w:ind w:left="0" w:firstLine="709"/>
        <w:rPr>
          <w:sz w:val="22"/>
          <w:szCs w:val="22"/>
        </w:rPr>
      </w:pPr>
      <w:r w:rsidRPr="00C223B8">
        <w:rPr>
          <w:sz w:val="22"/>
          <w:szCs w:val="22"/>
        </w:rPr>
        <w:t>Ущерб, нанесенный по вине Подрядчика в период выполнения работы и/или гарантийного срока, возмещается за счет Подрядчика в полном объеме.</w:t>
      </w:r>
    </w:p>
    <w:p w:rsidR="008A3213" w:rsidRPr="00C223B8" w:rsidRDefault="00C046B7" w:rsidP="00C223B8">
      <w:pPr>
        <w:numPr>
          <w:ilvl w:val="1"/>
          <w:numId w:val="4"/>
        </w:numPr>
        <w:shd w:val="clear" w:color="auto" w:fill="FFFFFF"/>
        <w:tabs>
          <w:tab w:val="left" w:pos="1260"/>
        </w:tabs>
        <w:spacing w:line="240" w:lineRule="auto"/>
        <w:ind w:left="0" w:firstLine="709"/>
        <w:rPr>
          <w:sz w:val="22"/>
          <w:szCs w:val="22"/>
        </w:rPr>
      </w:pPr>
      <w:r w:rsidRPr="00C223B8">
        <w:rPr>
          <w:sz w:val="22"/>
          <w:szCs w:val="22"/>
        </w:rPr>
        <w:t>Подрядчик не</w:t>
      </w:r>
      <w:r w:rsidR="008A3213" w:rsidRPr="00C223B8">
        <w:rPr>
          <w:sz w:val="22"/>
          <w:szCs w:val="22"/>
        </w:rPr>
        <w:t xml:space="preserve"> несет ответственности в период гарантийного срока за ущерб, причиненный объекту третьими лицами или ненадлежащей эксплуатацией.</w:t>
      </w:r>
    </w:p>
    <w:p w:rsidR="008A3213" w:rsidRPr="00C223B8" w:rsidRDefault="008A3213" w:rsidP="00C223B8">
      <w:pPr>
        <w:numPr>
          <w:ilvl w:val="1"/>
          <w:numId w:val="4"/>
        </w:numPr>
        <w:shd w:val="clear" w:color="auto" w:fill="FFFFFF"/>
        <w:tabs>
          <w:tab w:val="left" w:pos="1260"/>
        </w:tabs>
        <w:spacing w:line="240" w:lineRule="auto"/>
        <w:ind w:left="0" w:firstLine="709"/>
        <w:rPr>
          <w:sz w:val="22"/>
          <w:szCs w:val="22"/>
        </w:rPr>
      </w:pPr>
      <w:r w:rsidRPr="00C223B8">
        <w:rPr>
          <w:sz w:val="22"/>
          <w:szCs w:val="22"/>
        </w:rPr>
        <w:t>Гарантийные обязательства установленные Контрактом должны обеспечиваться Подрядчиком предоставлением независимой гарантии, выданной гарантом и соответствующей требованиям статьи 45 Федерального закона от 05.04.2013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A3213" w:rsidRPr="00C223B8" w:rsidRDefault="008A3213" w:rsidP="00C223B8">
      <w:pPr>
        <w:tabs>
          <w:tab w:val="left" w:pos="1276"/>
        </w:tabs>
        <w:spacing w:line="240" w:lineRule="auto"/>
        <w:ind w:firstLine="709"/>
        <w:rPr>
          <w:sz w:val="22"/>
          <w:szCs w:val="22"/>
        </w:rPr>
      </w:pPr>
      <w:r w:rsidRPr="00C223B8">
        <w:rPr>
          <w:sz w:val="22"/>
          <w:szCs w:val="22"/>
        </w:rPr>
        <w:t>Способ обеспечения гарантийных обязательств определяется Подрядчиком самостоятельно.</w:t>
      </w:r>
    </w:p>
    <w:p w:rsidR="009C2DFF" w:rsidRPr="00C223B8" w:rsidRDefault="008A3213" w:rsidP="00C223B8">
      <w:pPr>
        <w:shd w:val="clear" w:color="auto" w:fill="FFFFFF"/>
        <w:tabs>
          <w:tab w:val="left" w:pos="1498"/>
        </w:tabs>
        <w:spacing w:line="240" w:lineRule="auto"/>
        <w:ind w:firstLine="709"/>
        <w:rPr>
          <w:sz w:val="22"/>
          <w:szCs w:val="22"/>
        </w:rPr>
      </w:pPr>
      <w:r w:rsidRPr="00C223B8">
        <w:rPr>
          <w:sz w:val="22"/>
          <w:szCs w:val="22"/>
        </w:rPr>
        <w:t xml:space="preserve">Размер обеспечения гарантийных обязательств </w:t>
      </w:r>
      <w:r w:rsidR="003A0BBB" w:rsidRPr="003A0BBB">
        <w:rPr>
          <w:sz w:val="22"/>
          <w:szCs w:val="22"/>
        </w:rPr>
        <w:t xml:space="preserve">352 981 (триста пятьдесят две тысячи девятьсот восемьдесят один) рубль 43 копейки </w:t>
      </w:r>
      <w:r w:rsidR="00266885" w:rsidRPr="0013075C">
        <w:rPr>
          <w:sz w:val="22"/>
          <w:szCs w:val="22"/>
        </w:rPr>
        <w:t>(</w:t>
      </w:r>
      <w:r w:rsidR="00A65304" w:rsidRPr="00C223B8">
        <w:rPr>
          <w:sz w:val="22"/>
          <w:szCs w:val="22"/>
        </w:rPr>
        <w:t>1</w:t>
      </w:r>
      <w:r w:rsidR="00266885" w:rsidRPr="00C223B8">
        <w:rPr>
          <w:sz w:val="22"/>
          <w:szCs w:val="22"/>
        </w:rPr>
        <w:t xml:space="preserve"> процент </w:t>
      </w:r>
      <w:r w:rsidR="003518C7" w:rsidRPr="00C223B8">
        <w:rPr>
          <w:sz w:val="22"/>
          <w:szCs w:val="22"/>
        </w:rPr>
        <w:t>начальной (м</w:t>
      </w:r>
      <w:r w:rsidR="00C046B7" w:rsidRPr="00C223B8">
        <w:rPr>
          <w:sz w:val="22"/>
          <w:szCs w:val="22"/>
        </w:rPr>
        <w:t>аксимальной</w:t>
      </w:r>
      <w:r w:rsidR="003518C7" w:rsidRPr="00C223B8">
        <w:rPr>
          <w:sz w:val="22"/>
          <w:szCs w:val="22"/>
        </w:rPr>
        <w:t xml:space="preserve">) </w:t>
      </w:r>
      <w:r w:rsidR="00266885" w:rsidRPr="00C223B8">
        <w:rPr>
          <w:sz w:val="22"/>
          <w:szCs w:val="22"/>
        </w:rPr>
        <w:t>цены Контракта</w:t>
      </w:r>
      <w:r w:rsidR="004720D6" w:rsidRPr="00C223B8">
        <w:rPr>
          <w:sz w:val="22"/>
          <w:szCs w:val="22"/>
        </w:rPr>
        <w:t>)</w:t>
      </w:r>
      <w:r w:rsidR="00266885" w:rsidRPr="00C223B8">
        <w:rPr>
          <w:sz w:val="22"/>
          <w:szCs w:val="22"/>
        </w:rPr>
        <w:t>.</w:t>
      </w:r>
    </w:p>
    <w:p w:rsidR="00266885" w:rsidRPr="00C223B8" w:rsidRDefault="00266885" w:rsidP="00C223B8">
      <w:pPr>
        <w:shd w:val="clear" w:color="auto" w:fill="FFFFFF"/>
        <w:tabs>
          <w:tab w:val="left" w:pos="1498"/>
        </w:tabs>
        <w:spacing w:line="240" w:lineRule="auto"/>
        <w:ind w:firstLine="700"/>
        <w:rPr>
          <w:sz w:val="22"/>
          <w:szCs w:val="22"/>
        </w:rPr>
      </w:pPr>
      <w:r w:rsidRPr="00C223B8">
        <w:rPr>
          <w:sz w:val="22"/>
          <w:szCs w:val="22"/>
        </w:rPr>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rsidR="005E0EEF" w:rsidRPr="00C223B8" w:rsidRDefault="005E0EEF" w:rsidP="00C223B8">
      <w:pPr>
        <w:pStyle w:val="14"/>
        <w:ind w:firstLine="0"/>
        <w:contextualSpacing/>
        <w:jc w:val="left"/>
        <w:rPr>
          <w:sz w:val="22"/>
          <w:szCs w:val="22"/>
        </w:rPr>
      </w:pPr>
      <w:r w:rsidRPr="00C223B8">
        <w:rPr>
          <w:sz w:val="22"/>
          <w:szCs w:val="22"/>
        </w:rPr>
        <w:t>Муниципальное казенное учреждение «Управление капитального строительства» города Рубцовска</w:t>
      </w:r>
    </w:p>
    <w:p w:rsidR="005E0EEF" w:rsidRPr="00C223B8" w:rsidRDefault="005E0EEF" w:rsidP="00C223B8">
      <w:pPr>
        <w:pStyle w:val="14"/>
        <w:ind w:firstLine="0"/>
        <w:contextualSpacing/>
        <w:jc w:val="left"/>
        <w:rPr>
          <w:sz w:val="22"/>
          <w:szCs w:val="22"/>
        </w:rPr>
      </w:pPr>
      <w:r w:rsidRPr="00C223B8">
        <w:rPr>
          <w:sz w:val="22"/>
          <w:szCs w:val="22"/>
        </w:rPr>
        <w:t>ИНН 2209010237, КПП 220901001</w:t>
      </w:r>
    </w:p>
    <w:p w:rsidR="005E0EEF" w:rsidRPr="00C223B8" w:rsidRDefault="005E0EEF" w:rsidP="00C223B8">
      <w:pPr>
        <w:pStyle w:val="14"/>
        <w:ind w:firstLine="0"/>
        <w:contextualSpacing/>
        <w:jc w:val="left"/>
        <w:rPr>
          <w:sz w:val="22"/>
          <w:szCs w:val="22"/>
        </w:rPr>
      </w:pPr>
      <w:r w:rsidRPr="00C223B8">
        <w:rPr>
          <w:sz w:val="22"/>
          <w:szCs w:val="22"/>
        </w:rPr>
        <w:t>ОКТМО 01716000</w:t>
      </w:r>
    </w:p>
    <w:p w:rsidR="005E0EEF" w:rsidRPr="00C223B8" w:rsidRDefault="005E0EEF" w:rsidP="00C223B8">
      <w:pPr>
        <w:pStyle w:val="14"/>
        <w:ind w:firstLine="0"/>
        <w:contextualSpacing/>
        <w:jc w:val="left"/>
        <w:rPr>
          <w:sz w:val="22"/>
          <w:szCs w:val="22"/>
        </w:rPr>
      </w:pPr>
      <w:r w:rsidRPr="00C223B8">
        <w:rPr>
          <w:sz w:val="22"/>
          <w:szCs w:val="22"/>
        </w:rPr>
        <w:t>КОМИТЕТ ПО ФИНАНСАМ, НАЛОГОВОЙ И КРЕДИТНОЙ ПОЛИТИКЕ АДМИНИСТРАЦИИ ГОРОДА РУБЦОВСКА АЛТАЙСКОГО КРАЯ (МКУ «</w:t>
      </w:r>
      <w:proofErr w:type="gramStart"/>
      <w:r w:rsidRPr="00C223B8">
        <w:rPr>
          <w:sz w:val="22"/>
          <w:szCs w:val="22"/>
        </w:rPr>
        <w:t>УКС»  Г.</w:t>
      </w:r>
      <w:proofErr w:type="gramEnd"/>
      <w:r w:rsidRPr="00C223B8">
        <w:rPr>
          <w:sz w:val="22"/>
          <w:szCs w:val="22"/>
        </w:rPr>
        <w:t xml:space="preserve"> РУБЦОВСКА, л/с 05173011720).</w:t>
      </w:r>
    </w:p>
    <w:p w:rsidR="005E0EEF" w:rsidRPr="00C223B8" w:rsidRDefault="003B73D5" w:rsidP="00C223B8">
      <w:pPr>
        <w:pStyle w:val="14"/>
        <w:ind w:firstLine="0"/>
        <w:contextualSpacing/>
        <w:jc w:val="left"/>
        <w:rPr>
          <w:sz w:val="22"/>
          <w:szCs w:val="22"/>
        </w:rPr>
      </w:pPr>
      <w:r w:rsidRPr="003B73D5">
        <w:rPr>
          <w:sz w:val="22"/>
          <w:szCs w:val="22"/>
        </w:rPr>
        <w:t xml:space="preserve">ОКЦ № 2 Сибирского ГУ Банка России </w:t>
      </w:r>
      <w:r w:rsidR="005E0EEF" w:rsidRPr="00C223B8">
        <w:rPr>
          <w:sz w:val="22"/>
          <w:szCs w:val="22"/>
        </w:rPr>
        <w:t>//УФК по Алтайскому краю г. Барнаул</w:t>
      </w:r>
    </w:p>
    <w:p w:rsidR="005E0EEF" w:rsidRPr="00C223B8" w:rsidRDefault="005E0EEF" w:rsidP="00C223B8">
      <w:pPr>
        <w:pStyle w:val="14"/>
        <w:ind w:firstLine="0"/>
        <w:contextualSpacing/>
        <w:jc w:val="left"/>
        <w:rPr>
          <w:sz w:val="22"/>
          <w:szCs w:val="22"/>
        </w:rPr>
      </w:pPr>
      <w:r w:rsidRPr="00C223B8">
        <w:rPr>
          <w:sz w:val="22"/>
          <w:szCs w:val="22"/>
        </w:rPr>
        <w:lastRenderedPageBreak/>
        <w:t>К/с 40102810045370000009</w:t>
      </w:r>
    </w:p>
    <w:p w:rsidR="005E0EEF" w:rsidRPr="00C223B8" w:rsidRDefault="005E0EEF" w:rsidP="00C223B8">
      <w:pPr>
        <w:pStyle w:val="14"/>
        <w:ind w:firstLine="0"/>
        <w:contextualSpacing/>
        <w:jc w:val="left"/>
        <w:rPr>
          <w:sz w:val="22"/>
          <w:szCs w:val="22"/>
        </w:rPr>
      </w:pPr>
      <w:r w:rsidRPr="00C223B8">
        <w:rPr>
          <w:sz w:val="22"/>
          <w:szCs w:val="22"/>
        </w:rPr>
        <w:t>Р/с 0323</w:t>
      </w:r>
      <w:r w:rsidR="00FF52A2">
        <w:rPr>
          <w:sz w:val="22"/>
          <w:szCs w:val="22"/>
        </w:rPr>
        <w:t>2</w:t>
      </w:r>
      <w:r w:rsidRPr="00C223B8">
        <w:rPr>
          <w:sz w:val="22"/>
          <w:szCs w:val="22"/>
        </w:rPr>
        <w:t>643017160001700</w:t>
      </w:r>
    </w:p>
    <w:p w:rsidR="00266885" w:rsidRPr="00C223B8" w:rsidRDefault="005E0EEF" w:rsidP="00C223B8">
      <w:pPr>
        <w:pStyle w:val="14"/>
        <w:ind w:firstLine="0"/>
        <w:contextualSpacing/>
        <w:jc w:val="left"/>
        <w:rPr>
          <w:sz w:val="22"/>
          <w:szCs w:val="22"/>
        </w:rPr>
      </w:pPr>
      <w:r w:rsidRPr="00C223B8">
        <w:rPr>
          <w:sz w:val="22"/>
          <w:szCs w:val="22"/>
        </w:rPr>
        <w:t xml:space="preserve">БИК 010173001. </w:t>
      </w:r>
    </w:p>
    <w:p w:rsidR="006320FB" w:rsidRPr="00C223B8" w:rsidRDefault="009538E8" w:rsidP="00C223B8">
      <w:pPr>
        <w:numPr>
          <w:ilvl w:val="1"/>
          <w:numId w:val="4"/>
        </w:numPr>
        <w:shd w:val="clear" w:color="auto" w:fill="FFFFFF"/>
        <w:tabs>
          <w:tab w:val="left" w:pos="1260"/>
        </w:tabs>
        <w:spacing w:line="240" w:lineRule="auto"/>
        <w:ind w:left="0" w:firstLine="709"/>
        <w:rPr>
          <w:sz w:val="22"/>
          <w:szCs w:val="22"/>
        </w:rPr>
      </w:pPr>
      <w:r w:rsidRPr="00C223B8">
        <w:rPr>
          <w:sz w:val="22"/>
          <w:szCs w:val="22"/>
        </w:rPr>
        <w:t>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7.1 Контракта</w:t>
      </w:r>
      <w:r w:rsidR="006320FB" w:rsidRPr="00C223B8">
        <w:rPr>
          <w:sz w:val="22"/>
          <w:szCs w:val="22"/>
        </w:rPr>
        <w:t xml:space="preserve">. </w:t>
      </w:r>
    </w:p>
    <w:p w:rsidR="006320FB" w:rsidRPr="00C223B8" w:rsidRDefault="006320FB" w:rsidP="00C223B8">
      <w:pPr>
        <w:numPr>
          <w:ilvl w:val="1"/>
          <w:numId w:val="4"/>
        </w:numPr>
        <w:shd w:val="clear" w:color="auto" w:fill="FFFFFF"/>
        <w:tabs>
          <w:tab w:val="left" w:pos="1498"/>
        </w:tabs>
        <w:spacing w:line="240" w:lineRule="auto"/>
        <w:ind w:left="0" w:firstLine="709"/>
        <w:rPr>
          <w:sz w:val="22"/>
          <w:szCs w:val="22"/>
        </w:rPr>
      </w:pPr>
      <w:r w:rsidRPr="00C223B8">
        <w:rPr>
          <w:sz w:val="22"/>
          <w:szCs w:val="22"/>
        </w:rPr>
        <w:t xml:space="preserve">В случае </w:t>
      </w:r>
      <w:r w:rsidR="009538E8" w:rsidRPr="00C223B8">
        <w:rPr>
          <w:sz w:val="22"/>
          <w:szCs w:val="22"/>
        </w:rPr>
        <w:t>обеспечения гарантийных обязательств путем предоставления независимой гарантии срок ее действия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C223B8">
        <w:rPr>
          <w:sz w:val="22"/>
          <w:szCs w:val="22"/>
        </w:rPr>
        <w:t>.</w:t>
      </w:r>
    </w:p>
    <w:p w:rsidR="0021761D" w:rsidRPr="00C223B8" w:rsidRDefault="009538E8" w:rsidP="00C223B8">
      <w:pPr>
        <w:pStyle w:val="afb"/>
        <w:numPr>
          <w:ilvl w:val="1"/>
          <w:numId w:val="4"/>
        </w:numPr>
        <w:shd w:val="clear" w:color="auto" w:fill="FFFFFF"/>
        <w:tabs>
          <w:tab w:val="left" w:pos="1276"/>
        </w:tabs>
        <w:spacing w:after="0" w:line="240" w:lineRule="auto"/>
        <w:ind w:left="0" w:firstLine="709"/>
        <w:jc w:val="both"/>
        <w:rPr>
          <w:sz w:val="22"/>
          <w:szCs w:val="22"/>
        </w:rPr>
      </w:pPr>
      <w:r w:rsidRPr="00C223B8">
        <w:rPr>
          <w:sz w:val="22"/>
          <w:szCs w:val="22"/>
        </w:rPr>
        <w:t>Обеспечение гарантийных обязательств предоставляется Подрядчиком Заказчику не позднее даты окончания выполнения работ по</w:t>
      </w:r>
      <w:r w:rsidR="006B202D" w:rsidRPr="006B202D">
        <w:t xml:space="preserve"> </w:t>
      </w:r>
      <w:r w:rsidR="006B202D" w:rsidRPr="006B202D">
        <w:rPr>
          <w:sz w:val="22"/>
          <w:szCs w:val="22"/>
        </w:rPr>
        <w:t>последнему этапу</w:t>
      </w:r>
      <w:r w:rsidRPr="00C223B8">
        <w:rPr>
          <w:sz w:val="22"/>
          <w:szCs w:val="22"/>
        </w:rPr>
        <w:t xml:space="preserve"> Контракт</w:t>
      </w:r>
      <w:r w:rsidR="006B202D">
        <w:rPr>
          <w:sz w:val="22"/>
          <w:szCs w:val="22"/>
        </w:rPr>
        <w:t>а</w:t>
      </w:r>
      <w:r w:rsidR="00A7011A" w:rsidRPr="00C223B8">
        <w:rPr>
          <w:sz w:val="22"/>
          <w:szCs w:val="22"/>
        </w:rPr>
        <w:t>.</w:t>
      </w:r>
    </w:p>
    <w:p w:rsidR="009538E8" w:rsidRPr="00C223B8" w:rsidRDefault="009538E8" w:rsidP="00C223B8">
      <w:pPr>
        <w:pStyle w:val="afb"/>
        <w:shd w:val="clear" w:color="auto" w:fill="FFFFFF"/>
        <w:tabs>
          <w:tab w:val="left" w:pos="1276"/>
        </w:tabs>
        <w:spacing w:after="0" w:line="240" w:lineRule="auto"/>
        <w:ind w:left="0" w:firstLine="709"/>
        <w:jc w:val="both"/>
        <w:rPr>
          <w:sz w:val="22"/>
          <w:szCs w:val="22"/>
        </w:rPr>
      </w:pPr>
      <w:r w:rsidRPr="00C223B8">
        <w:rPr>
          <w:sz w:val="22"/>
          <w:szCs w:val="22"/>
        </w:rPr>
        <w:t>Оформление документа о приемке выполненной работы</w:t>
      </w:r>
      <w:r w:rsidR="006B202D" w:rsidRPr="006B202D">
        <w:t xml:space="preserve"> </w:t>
      </w:r>
      <w:r w:rsidR="006B202D" w:rsidRPr="006B202D">
        <w:rPr>
          <w:sz w:val="22"/>
          <w:szCs w:val="22"/>
        </w:rPr>
        <w:t xml:space="preserve">по </w:t>
      </w:r>
      <w:r w:rsidR="006B202D" w:rsidRPr="006B202D">
        <w:rPr>
          <w:sz w:val="22"/>
          <w:szCs w:val="22"/>
        </w:rPr>
        <w:t>последнему этапу</w:t>
      </w:r>
      <w:r w:rsidRPr="00C223B8">
        <w:rPr>
          <w:sz w:val="22"/>
          <w:szCs w:val="22"/>
        </w:rPr>
        <w:t xml:space="preserve"> осуществляется после предоставления </w:t>
      </w:r>
      <w:r w:rsidR="006B202D">
        <w:rPr>
          <w:sz w:val="22"/>
          <w:szCs w:val="22"/>
        </w:rPr>
        <w:t>П</w:t>
      </w:r>
      <w:r w:rsidRPr="00C223B8">
        <w:rPr>
          <w:sz w:val="22"/>
          <w:szCs w:val="22"/>
        </w:rPr>
        <w:t>одрядчиком такого обеспечения в порядке и в сроки, установленные Контрактом</w:t>
      </w:r>
      <w:r w:rsidR="0070502C" w:rsidRPr="00C223B8">
        <w:rPr>
          <w:sz w:val="22"/>
          <w:szCs w:val="22"/>
        </w:rPr>
        <w:t>.</w:t>
      </w:r>
    </w:p>
    <w:p w:rsidR="0070502C" w:rsidRPr="00C223B8" w:rsidRDefault="0070502C" w:rsidP="00C223B8">
      <w:pPr>
        <w:pStyle w:val="afb"/>
        <w:numPr>
          <w:ilvl w:val="1"/>
          <w:numId w:val="4"/>
        </w:numPr>
        <w:shd w:val="clear" w:color="auto" w:fill="FFFFFF"/>
        <w:tabs>
          <w:tab w:val="left" w:pos="1276"/>
        </w:tabs>
        <w:spacing w:after="0" w:line="240" w:lineRule="auto"/>
        <w:ind w:left="0" w:firstLine="709"/>
        <w:jc w:val="both"/>
        <w:rPr>
          <w:sz w:val="22"/>
          <w:szCs w:val="22"/>
        </w:rPr>
      </w:pPr>
      <w:r w:rsidRPr="00C223B8">
        <w:rPr>
          <w:sz w:val="22"/>
          <w:szCs w:val="22"/>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0502C" w:rsidRPr="00C223B8" w:rsidRDefault="0070502C" w:rsidP="00C223B8">
      <w:pPr>
        <w:pStyle w:val="afb"/>
        <w:numPr>
          <w:ilvl w:val="1"/>
          <w:numId w:val="4"/>
        </w:numPr>
        <w:shd w:val="clear" w:color="auto" w:fill="FFFFFF"/>
        <w:tabs>
          <w:tab w:val="left" w:pos="1276"/>
        </w:tabs>
        <w:spacing w:after="0" w:line="240" w:lineRule="auto"/>
        <w:ind w:left="0" w:firstLine="709"/>
        <w:jc w:val="both"/>
        <w:rPr>
          <w:sz w:val="22"/>
          <w:szCs w:val="22"/>
        </w:rPr>
      </w:pPr>
      <w:r w:rsidRPr="00C223B8">
        <w:rPr>
          <w:sz w:val="22"/>
          <w:szCs w:val="22"/>
        </w:rPr>
        <w:t xml:space="preserve">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гаранта, выдавшего независимой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rsidR="006320FB" w:rsidRPr="00C223B8" w:rsidRDefault="006320FB" w:rsidP="00C223B8">
      <w:pPr>
        <w:numPr>
          <w:ilvl w:val="0"/>
          <w:numId w:val="6"/>
        </w:numPr>
        <w:tabs>
          <w:tab w:val="num" w:pos="0"/>
          <w:tab w:val="left" w:pos="426"/>
        </w:tabs>
        <w:spacing w:line="240" w:lineRule="auto"/>
        <w:ind w:left="0" w:firstLine="0"/>
        <w:jc w:val="center"/>
        <w:rPr>
          <w:b/>
          <w:sz w:val="22"/>
          <w:szCs w:val="22"/>
        </w:rPr>
      </w:pPr>
      <w:r w:rsidRPr="00C223B8">
        <w:rPr>
          <w:b/>
          <w:sz w:val="22"/>
          <w:szCs w:val="22"/>
        </w:rPr>
        <w:t>Обеспечение исполнения Контракта</w:t>
      </w:r>
    </w:p>
    <w:p w:rsidR="00EF5443" w:rsidRPr="00C223B8" w:rsidRDefault="00EF5443" w:rsidP="00C223B8">
      <w:pPr>
        <w:numPr>
          <w:ilvl w:val="1"/>
          <w:numId w:val="10"/>
        </w:numPr>
        <w:tabs>
          <w:tab w:val="clear" w:pos="1620"/>
          <w:tab w:val="left" w:pos="426"/>
          <w:tab w:val="num" w:pos="1260"/>
        </w:tabs>
        <w:spacing w:line="240" w:lineRule="auto"/>
        <w:ind w:left="0" w:firstLine="709"/>
        <w:rPr>
          <w:sz w:val="22"/>
          <w:szCs w:val="22"/>
        </w:rPr>
      </w:pPr>
      <w:r w:rsidRPr="00C223B8">
        <w:rPr>
          <w:sz w:val="22"/>
          <w:szCs w:val="22"/>
        </w:rPr>
        <w:t xml:space="preserve">Способами обеспечения исполнения Контракта являются </w:t>
      </w:r>
      <w:r w:rsidR="00D55AA0" w:rsidRPr="00C223B8">
        <w:rPr>
          <w:sz w:val="22"/>
          <w:szCs w:val="22"/>
        </w:rPr>
        <w:t xml:space="preserve">независимая гарантия, выданная </w:t>
      </w:r>
      <w:r w:rsidR="00933524" w:rsidRPr="00933524">
        <w:rPr>
          <w:sz w:val="22"/>
          <w:szCs w:val="22"/>
        </w:rPr>
        <w:t>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561FCF" w:rsidRPr="0013075C" w:rsidRDefault="004720D6" w:rsidP="00C223B8">
      <w:pPr>
        <w:numPr>
          <w:ilvl w:val="1"/>
          <w:numId w:val="10"/>
        </w:numPr>
        <w:tabs>
          <w:tab w:val="clear" w:pos="1620"/>
          <w:tab w:val="left" w:pos="426"/>
          <w:tab w:val="num" w:pos="1260"/>
        </w:tabs>
        <w:spacing w:line="240" w:lineRule="auto"/>
        <w:ind w:left="0" w:firstLine="709"/>
        <w:rPr>
          <w:sz w:val="22"/>
          <w:szCs w:val="22"/>
        </w:rPr>
      </w:pPr>
      <w:r w:rsidRPr="0013075C">
        <w:rPr>
          <w:sz w:val="22"/>
          <w:szCs w:val="22"/>
        </w:rPr>
        <w:t xml:space="preserve">Обеспечение </w:t>
      </w:r>
      <w:r w:rsidRPr="0013075C">
        <w:rPr>
          <w:kern w:val="16"/>
          <w:sz w:val="22"/>
          <w:szCs w:val="22"/>
        </w:rPr>
        <w:t xml:space="preserve">исполнения Контракта предоставляется Заказчику до заключения Контракта. </w:t>
      </w:r>
      <w:r w:rsidR="00C62766" w:rsidRPr="0013075C">
        <w:rPr>
          <w:sz w:val="22"/>
          <w:szCs w:val="22"/>
        </w:rPr>
        <w:t xml:space="preserve">Размер обеспечения исполнения Контракта составляет </w:t>
      </w:r>
      <w:r w:rsidR="00561FCF" w:rsidRPr="0013075C">
        <w:rPr>
          <w:kern w:val="16"/>
          <w:sz w:val="22"/>
          <w:szCs w:val="22"/>
        </w:rPr>
        <w:t xml:space="preserve">5% начальной (максимальной) цены контракта:  </w:t>
      </w:r>
      <w:r w:rsidR="00916F8F">
        <w:rPr>
          <w:kern w:val="16"/>
          <w:sz w:val="22"/>
          <w:szCs w:val="22"/>
        </w:rPr>
        <w:t>1</w:t>
      </w:r>
      <w:r w:rsidR="00561FCF" w:rsidRPr="0013075C">
        <w:rPr>
          <w:kern w:val="16"/>
          <w:sz w:val="22"/>
          <w:szCs w:val="22"/>
        </w:rPr>
        <w:t xml:space="preserve"> </w:t>
      </w:r>
      <w:r w:rsidR="00916F8F">
        <w:rPr>
          <w:kern w:val="16"/>
          <w:sz w:val="22"/>
          <w:szCs w:val="22"/>
        </w:rPr>
        <w:t>750</w:t>
      </w:r>
      <w:r w:rsidR="00561FCF" w:rsidRPr="0013075C">
        <w:rPr>
          <w:kern w:val="16"/>
          <w:sz w:val="22"/>
          <w:szCs w:val="22"/>
        </w:rPr>
        <w:t xml:space="preserve"> </w:t>
      </w:r>
      <w:r w:rsidR="00916F8F">
        <w:rPr>
          <w:kern w:val="16"/>
          <w:sz w:val="22"/>
          <w:szCs w:val="22"/>
        </w:rPr>
        <w:t>331</w:t>
      </w:r>
      <w:r w:rsidR="00561FCF" w:rsidRPr="0013075C">
        <w:rPr>
          <w:kern w:val="16"/>
          <w:sz w:val="22"/>
          <w:szCs w:val="22"/>
        </w:rPr>
        <w:t xml:space="preserve"> (</w:t>
      </w:r>
      <w:r w:rsidR="00916F8F">
        <w:rPr>
          <w:kern w:val="16"/>
          <w:sz w:val="22"/>
          <w:szCs w:val="22"/>
        </w:rPr>
        <w:t>один миллион семьсот</w:t>
      </w:r>
      <w:r w:rsidR="00561FCF" w:rsidRPr="0013075C">
        <w:rPr>
          <w:kern w:val="16"/>
          <w:sz w:val="22"/>
          <w:szCs w:val="22"/>
        </w:rPr>
        <w:t xml:space="preserve"> </w:t>
      </w:r>
      <w:r w:rsidR="00916F8F">
        <w:rPr>
          <w:kern w:val="16"/>
          <w:sz w:val="22"/>
          <w:szCs w:val="22"/>
        </w:rPr>
        <w:t>пятьдесят</w:t>
      </w:r>
      <w:r w:rsidR="00561FCF" w:rsidRPr="0013075C">
        <w:rPr>
          <w:kern w:val="16"/>
          <w:sz w:val="22"/>
          <w:szCs w:val="22"/>
        </w:rPr>
        <w:t xml:space="preserve"> тысяч </w:t>
      </w:r>
      <w:r w:rsidR="00916F8F">
        <w:rPr>
          <w:kern w:val="16"/>
          <w:sz w:val="22"/>
          <w:szCs w:val="22"/>
        </w:rPr>
        <w:t>триста</w:t>
      </w:r>
      <w:r w:rsidR="00561FCF" w:rsidRPr="0013075C">
        <w:rPr>
          <w:kern w:val="16"/>
          <w:sz w:val="22"/>
          <w:szCs w:val="22"/>
        </w:rPr>
        <w:t xml:space="preserve"> </w:t>
      </w:r>
      <w:r w:rsidR="00916F8F">
        <w:rPr>
          <w:kern w:val="16"/>
          <w:sz w:val="22"/>
          <w:szCs w:val="22"/>
        </w:rPr>
        <w:t>тридцать</w:t>
      </w:r>
      <w:r w:rsidR="0013075C" w:rsidRPr="0013075C">
        <w:rPr>
          <w:kern w:val="16"/>
          <w:sz w:val="22"/>
          <w:szCs w:val="22"/>
        </w:rPr>
        <w:t xml:space="preserve"> </w:t>
      </w:r>
      <w:r w:rsidR="00916F8F">
        <w:rPr>
          <w:kern w:val="16"/>
          <w:sz w:val="22"/>
          <w:szCs w:val="22"/>
        </w:rPr>
        <w:t>один</w:t>
      </w:r>
      <w:r w:rsidR="00561FCF" w:rsidRPr="0013075C">
        <w:rPr>
          <w:kern w:val="16"/>
          <w:sz w:val="22"/>
          <w:szCs w:val="22"/>
        </w:rPr>
        <w:t>) рубл</w:t>
      </w:r>
      <w:r w:rsidR="00916F8F">
        <w:rPr>
          <w:kern w:val="16"/>
          <w:sz w:val="22"/>
          <w:szCs w:val="22"/>
        </w:rPr>
        <w:t>ь</w:t>
      </w:r>
      <w:r w:rsidR="00561FCF" w:rsidRPr="0013075C">
        <w:rPr>
          <w:kern w:val="16"/>
          <w:sz w:val="22"/>
          <w:szCs w:val="22"/>
        </w:rPr>
        <w:t xml:space="preserve"> </w:t>
      </w:r>
      <w:r w:rsidR="00916F8F">
        <w:rPr>
          <w:kern w:val="16"/>
          <w:sz w:val="22"/>
          <w:szCs w:val="22"/>
        </w:rPr>
        <w:t>11</w:t>
      </w:r>
      <w:r w:rsidR="00561FCF" w:rsidRPr="0013075C">
        <w:rPr>
          <w:kern w:val="16"/>
          <w:sz w:val="22"/>
          <w:szCs w:val="22"/>
        </w:rPr>
        <w:t xml:space="preserve"> коп</w:t>
      </w:r>
      <w:r w:rsidR="0013075C" w:rsidRPr="0013075C">
        <w:rPr>
          <w:kern w:val="16"/>
          <w:sz w:val="22"/>
          <w:szCs w:val="22"/>
        </w:rPr>
        <w:t>еек</w:t>
      </w:r>
      <w:r w:rsidR="00561FCF" w:rsidRPr="0013075C">
        <w:rPr>
          <w:kern w:val="16"/>
          <w:sz w:val="22"/>
          <w:szCs w:val="22"/>
        </w:rPr>
        <w:t>.</w:t>
      </w:r>
    </w:p>
    <w:p w:rsidR="00933524" w:rsidRPr="00933524" w:rsidRDefault="00933524" w:rsidP="00933524">
      <w:pPr>
        <w:tabs>
          <w:tab w:val="left" w:pos="426"/>
        </w:tabs>
        <w:spacing w:line="240" w:lineRule="auto"/>
        <w:ind w:firstLine="0"/>
        <w:rPr>
          <w:sz w:val="22"/>
          <w:szCs w:val="22"/>
        </w:rPr>
      </w:pPr>
      <w:r w:rsidRPr="0013075C">
        <w:rPr>
          <w:sz w:val="22"/>
          <w:szCs w:val="22"/>
        </w:rPr>
        <w:t>Реквизиты для перечисления денежных средств в качестве</w:t>
      </w:r>
      <w:r w:rsidRPr="00933524">
        <w:rPr>
          <w:sz w:val="22"/>
          <w:szCs w:val="22"/>
        </w:rPr>
        <w:t xml:space="preserve"> обеспечения </w:t>
      </w:r>
      <w:r>
        <w:rPr>
          <w:sz w:val="22"/>
          <w:szCs w:val="22"/>
        </w:rPr>
        <w:t>исполнения Контракта</w:t>
      </w:r>
      <w:r w:rsidRPr="00933524">
        <w:rPr>
          <w:sz w:val="22"/>
          <w:szCs w:val="22"/>
        </w:rPr>
        <w:t>, в случае выбора Подрядчиком такого вида обеспечения как внесение денежных средств:</w:t>
      </w:r>
    </w:p>
    <w:p w:rsidR="00933524" w:rsidRPr="00933524" w:rsidRDefault="00933524" w:rsidP="00933524">
      <w:pPr>
        <w:tabs>
          <w:tab w:val="left" w:pos="426"/>
        </w:tabs>
        <w:spacing w:line="240" w:lineRule="auto"/>
        <w:ind w:firstLine="0"/>
        <w:rPr>
          <w:sz w:val="22"/>
          <w:szCs w:val="22"/>
        </w:rPr>
      </w:pPr>
      <w:r w:rsidRPr="00933524">
        <w:rPr>
          <w:sz w:val="22"/>
          <w:szCs w:val="22"/>
        </w:rPr>
        <w:t>Муниципальное казенное учреждение «Управление капитального строительства» города Рубцовска</w:t>
      </w:r>
    </w:p>
    <w:p w:rsidR="00933524" w:rsidRPr="00933524" w:rsidRDefault="00933524" w:rsidP="00933524">
      <w:pPr>
        <w:tabs>
          <w:tab w:val="left" w:pos="426"/>
        </w:tabs>
        <w:spacing w:line="240" w:lineRule="auto"/>
        <w:ind w:firstLine="0"/>
        <w:rPr>
          <w:sz w:val="22"/>
          <w:szCs w:val="22"/>
        </w:rPr>
      </w:pPr>
      <w:r w:rsidRPr="00933524">
        <w:rPr>
          <w:sz w:val="22"/>
          <w:szCs w:val="22"/>
        </w:rPr>
        <w:t>ИНН 2209010237, КПП 220901001</w:t>
      </w:r>
      <w:r>
        <w:rPr>
          <w:sz w:val="22"/>
          <w:szCs w:val="22"/>
        </w:rPr>
        <w:t xml:space="preserve"> </w:t>
      </w:r>
      <w:r w:rsidRPr="00933524">
        <w:rPr>
          <w:sz w:val="22"/>
          <w:szCs w:val="22"/>
        </w:rPr>
        <w:t>ОКТМО 01716000</w:t>
      </w:r>
    </w:p>
    <w:p w:rsidR="00933524" w:rsidRPr="00933524" w:rsidRDefault="00933524" w:rsidP="00933524">
      <w:pPr>
        <w:tabs>
          <w:tab w:val="left" w:pos="426"/>
        </w:tabs>
        <w:spacing w:line="240" w:lineRule="auto"/>
        <w:ind w:firstLine="0"/>
        <w:rPr>
          <w:sz w:val="22"/>
          <w:szCs w:val="22"/>
        </w:rPr>
      </w:pPr>
      <w:r w:rsidRPr="00933524">
        <w:rPr>
          <w:sz w:val="22"/>
          <w:szCs w:val="22"/>
        </w:rPr>
        <w:t>КОМИТЕТ ПО ФИНАНСАМ, НАЛОГОВОЙ И КРЕДИТНОЙ ПОЛИТИКЕ АДМИНИСТРАЦИИ ГОРОДА РУБЦОВСКА АЛТАЙСКОГО КРАЯ (МКУ «</w:t>
      </w:r>
      <w:proofErr w:type="gramStart"/>
      <w:r w:rsidRPr="00933524">
        <w:rPr>
          <w:sz w:val="22"/>
          <w:szCs w:val="22"/>
        </w:rPr>
        <w:t>УКС»  Г.</w:t>
      </w:r>
      <w:proofErr w:type="gramEnd"/>
      <w:r w:rsidRPr="00933524">
        <w:rPr>
          <w:sz w:val="22"/>
          <w:szCs w:val="22"/>
        </w:rPr>
        <w:t xml:space="preserve"> РУБЦОВСКА, л/с 05173011720).</w:t>
      </w:r>
    </w:p>
    <w:p w:rsidR="00933524" w:rsidRPr="00933524" w:rsidRDefault="00FF52A2" w:rsidP="00933524">
      <w:pPr>
        <w:tabs>
          <w:tab w:val="left" w:pos="426"/>
        </w:tabs>
        <w:spacing w:line="240" w:lineRule="auto"/>
        <w:ind w:firstLine="0"/>
        <w:rPr>
          <w:sz w:val="22"/>
          <w:szCs w:val="22"/>
        </w:rPr>
      </w:pPr>
      <w:r w:rsidRPr="003B73D5">
        <w:rPr>
          <w:sz w:val="22"/>
          <w:szCs w:val="22"/>
        </w:rPr>
        <w:t xml:space="preserve">ОКЦ № 2 Сибирского ГУ Банка России </w:t>
      </w:r>
      <w:r w:rsidR="00933524" w:rsidRPr="00933524">
        <w:rPr>
          <w:sz w:val="22"/>
          <w:szCs w:val="22"/>
        </w:rPr>
        <w:t>//УФК по Алтайскому краю г. Барнаул</w:t>
      </w:r>
    </w:p>
    <w:p w:rsidR="00933524" w:rsidRPr="00933524" w:rsidRDefault="00933524" w:rsidP="00933524">
      <w:pPr>
        <w:tabs>
          <w:tab w:val="left" w:pos="426"/>
        </w:tabs>
        <w:spacing w:line="240" w:lineRule="auto"/>
        <w:ind w:firstLine="0"/>
        <w:rPr>
          <w:sz w:val="22"/>
          <w:szCs w:val="22"/>
        </w:rPr>
      </w:pPr>
      <w:r w:rsidRPr="00933524">
        <w:rPr>
          <w:sz w:val="22"/>
          <w:szCs w:val="22"/>
        </w:rPr>
        <w:t>К/с 40102810045370000009</w:t>
      </w:r>
    </w:p>
    <w:p w:rsidR="00933524" w:rsidRPr="00933524" w:rsidRDefault="00933524" w:rsidP="00933524">
      <w:pPr>
        <w:tabs>
          <w:tab w:val="left" w:pos="426"/>
        </w:tabs>
        <w:spacing w:line="240" w:lineRule="auto"/>
        <w:ind w:firstLine="0"/>
        <w:rPr>
          <w:sz w:val="22"/>
          <w:szCs w:val="22"/>
        </w:rPr>
      </w:pPr>
      <w:r w:rsidRPr="00933524">
        <w:rPr>
          <w:sz w:val="22"/>
          <w:szCs w:val="22"/>
        </w:rPr>
        <w:t>Р/с 0323</w:t>
      </w:r>
      <w:r w:rsidR="00FF52A2">
        <w:rPr>
          <w:sz w:val="22"/>
          <w:szCs w:val="22"/>
        </w:rPr>
        <w:t>2</w:t>
      </w:r>
      <w:r w:rsidRPr="00933524">
        <w:rPr>
          <w:sz w:val="22"/>
          <w:szCs w:val="22"/>
        </w:rPr>
        <w:t>643017160001700</w:t>
      </w:r>
    </w:p>
    <w:p w:rsidR="00933524" w:rsidRDefault="00933524" w:rsidP="00933524">
      <w:pPr>
        <w:tabs>
          <w:tab w:val="left" w:pos="426"/>
        </w:tabs>
        <w:spacing w:line="240" w:lineRule="auto"/>
        <w:ind w:firstLine="0"/>
        <w:rPr>
          <w:sz w:val="22"/>
          <w:szCs w:val="22"/>
        </w:rPr>
      </w:pPr>
      <w:r w:rsidRPr="00933524">
        <w:rPr>
          <w:sz w:val="22"/>
          <w:szCs w:val="22"/>
        </w:rPr>
        <w:t>БИК 010173001.</w:t>
      </w:r>
    </w:p>
    <w:p w:rsidR="00A163DD" w:rsidRPr="00A163DD" w:rsidRDefault="00A163DD" w:rsidP="00933524">
      <w:pPr>
        <w:tabs>
          <w:tab w:val="left" w:pos="426"/>
        </w:tabs>
        <w:spacing w:line="240" w:lineRule="auto"/>
        <w:ind w:firstLine="0"/>
        <w:rPr>
          <w:i/>
          <w:sz w:val="22"/>
          <w:szCs w:val="22"/>
        </w:rPr>
      </w:pPr>
      <w:r w:rsidRPr="00A163DD">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EF5443" w:rsidRPr="00C223B8" w:rsidRDefault="00EF5443" w:rsidP="00C223B8">
      <w:pPr>
        <w:numPr>
          <w:ilvl w:val="1"/>
          <w:numId w:val="10"/>
        </w:numPr>
        <w:tabs>
          <w:tab w:val="clear" w:pos="1620"/>
          <w:tab w:val="num" w:pos="1260"/>
        </w:tabs>
        <w:autoSpaceDE w:val="0"/>
        <w:autoSpaceDN w:val="0"/>
        <w:adjustRightInd w:val="0"/>
        <w:spacing w:line="240" w:lineRule="auto"/>
        <w:ind w:left="0" w:firstLine="709"/>
        <w:contextualSpacing/>
        <w:rPr>
          <w:sz w:val="22"/>
          <w:szCs w:val="22"/>
        </w:rPr>
      </w:pPr>
      <w:r w:rsidRPr="00C223B8">
        <w:rPr>
          <w:sz w:val="22"/>
          <w:szCs w:val="22"/>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43A6" w:rsidRPr="00C223B8" w:rsidRDefault="004720D6" w:rsidP="00C223B8">
      <w:pPr>
        <w:numPr>
          <w:ilvl w:val="1"/>
          <w:numId w:val="10"/>
        </w:numPr>
        <w:tabs>
          <w:tab w:val="left" w:pos="1120"/>
          <w:tab w:val="left" w:pos="1418"/>
        </w:tabs>
        <w:autoSpaceDE w:val="0"/>
        <w:autoSpaceDN w:val="0"/>
        <w:adjustRightInd w:val="0"/>
        <w:spacing w:line="240" w:lineRule="auto"/>
        <w:ind w:left="0" w:firstLine="709"/>
        <w:contextualSpacing/>
        <w:rPr>
          <w:kern w:val="16"/>
          <w:sz w:val="22"/>
          <w:szCs w:val="22"/>
        </w:rPr>
      </w:pPr>
      <w:r w:rsidRPr="00C223B8">
        <w:rPr>
          <w:sz w:val="22"/>
          <w:szCs w:val="22"/>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C223B8">
        <w:rPr>
          <w:b/>
          <w:sz w:val="22"/>
          <w:szCs w:val="22"/>
        </w:rPr>
        <w:t xml:space="preserve"> </w:t>
      </w:r>
    </w:p>
    <w:p w:rsidR="00CD47A3" w:rsidRPr="00C223B8" w:rsidRDefault="00CD0524" w:rsidP="00C223B8">
      <w:pPr>
        <w:numPr>
          <w:ilvl w:val="2"/>
          <w:numId w:val="10"/>
        </w:numPr>
        <w:autoSpaceDE w:val="0"/>
        <w:autoSpaceDN w:val="0"/>
        <w:adjustRightInd w:val="0"/>
        <w:spacing w:line="240" w:lineRule="auto"/>
        <w:ind w:left="0" w:firstLine="709"/>
        <w:contextualSpacing/>
        <w:rPr>
          <w:strike/>
          <w:sz w:val="22"/>
          <w:szCs w:val="22"/>
        </w:rPr>
      </w:pPr>
      <w:r w:rsidRPr="00C223B8">
        <w:rPr>
          <w:kern w:val="16"/>
          <w:sz w:val="22"/>
          <w:szCs w:val="22"/>
        </w:rPr>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C223B8">
        <w:rPr>
          <w:b/>
          <w:kern w:val="16"/>
          <w:sz w:val="22"/>
          <w:szCs w:val="22"/>
        </w:rPr>
        <w:t xml:space="preserve"> </w:t>
      </w:r>
      <w:r w:rsidRPr="00C223B8">
        <w:rPr>
          <w:kern w:val="16"/>
          <w:sz w:val="22"/>
          <w:szCs w:val="22"/>
        </w:rPr>
        <w:t>и оплата которых осуществлены в порядке и сроки, предусмотренные Контрактом.</w:t>
      </w:r>
      <w:r w:rsidR="00CD47A3" w:rsidRPr="00C223B8">
        <w:rPr>
          <w:kern w:val="16"/>
          <w:sz w:val="22"/>
          <w:szCs w:val="22"/>
        </w:rPr>
        <w:t xml:space="preserve">  </w:t>
      </w:r>
    </w:p>
    <w:p w:rsidR="00CD47A3" w:rsidRPr="00C223B8" w:rsidRDefault="00CD47A3" w:rsidP="00C223B8">
      <w:pPr>
        <w:tabs>
          <w:tab w:val="left" w:pos="1418"/>
        </w:tabs>
        <w:autoSpaceDE w:val="0"/>
        <w:autoSpaceDN w:val="0"/>
        <w:adjustRightInd w:val="0"/>
        <w:spacing w:line="240" w:lineRule="auto"/>
        <w:contextualSpacing/>
        <w:rPr>
          <w:kern w:val="16"/>
          <w:sz w:val="22"/>
          <w:szCs w:val="22"/>
        </w:rPr>
      </w:pPr>
      <w:r w:rsidRPr="00C223B8">
        <w:rPr>
          <w:kern w:val="16"/>
          <w:sz w:val="22"/>
          <w:szCs w:val="22"/>
        </w:rPr>
        <w:t xml:space="preserve">В </w:t>
      </w:r>
      <w:r w:rsidR="00CF3E69" w:rsidRPr="00C223B8">
        <w:rPr>
          <w:kern w:val="16"/>
          <w:sz w:val="22"/>
          <w:szCs w:val="22"/>
        </w:rPr>
        <w:t>случае,</w:t>
      </w:r>
      <w:r w:rsidRPr="00C223B8">
        <w:rPr>
          <w:kern w:val="16"/>
          <w:sz w:val="22"/>
          <w:szCs w:val="22"/>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EF5443" w:rsidRPr="00C223B8" w:rsidRDefault="00CD47A3" w:rsidP="00C223B8">
      <w:pPr>
        <w:autoSpaceDE w:val="0"/>
        <w:autoSpaceDN w:val="0"/>
        <w:adjustRightInd w:val="0"/>
        <w:spacing w:line="240" w:lineRule="auto"/>
        <w:ind w:firstLine="709"/>
        <w:contextualSpacing/>
        <w:rPr>
          <w:strike/>
          <w:sz w:val="22"/>
          <w:szCs w:val="22"/>
        </w:rPr>
      </w:pPr>
      <w:r w:rsidRPr="00C223B8">
        <w:rPr>
          <w:kern w:val="16"/>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B74016" w:rsidRPr="00C223B8">
        <w:rPr>
          <w:kern w:val="16"/>
          <w:sz w:val="22"/>
          <w:szCs w:val="22"/>
        </w:rPr>
        <w:t>8.1</w:t>
      </w:r>
      <w:r w:rsidR="006B202D">
        <w:rPr>
          <w:kern w:val="16"/>
          <w:sz w:val="22"/>
          <w:szCs w:val="22"/>
        </w:rPr>
        <w:t>1</w:t>
      </w:r>
      <w:r w:rsidRPr="00C223B8">
        <w:rPr>
          <w:kern w:val="16"/>
          <w:sz w:val="22"/>
          <w:szCs w:val="22"/>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D0524" w:rsidRDefault="00CF3E69" w:rsidP="006715C5">
      <w:pPr>
        <w:numPr>
          <w:ilvl w:val="2"/>
          <w:numId w:val="10"/>
        </w:numPr>
        <w:autoSpaceDE w:val="0"/>
        <w:autoSpaceDN w:val="0"/>
        <w:adjustRightInd w:val="0"/>
        <w:spacing w:line="240" w:lineRule="auto"/>
        <w:ind w:left="0" w:firstLine="709"/>
        <w:contextualSpacing/>
        <w:rPr>
          <w:kern w:val="16"/>
          <w:sz w:val="22"/>
          <w:szCs w:val="22"/>
        </w:rPr>
      </w:pPr>
      <w:r w:rsidRPr="00C223B8">
        <w:rPr>
          <w:sz w:val="22"/>
          <w:szCs w:val="22"/>
        </w:rPr>
        <w:t xml:space="preserve">Уменьшение </w:t>
      </w:r>
      <w:r w:rsidRPr="00C223B8">
        <w:rPr>
          <w:kern w:val="16"/>
          <w:sz w:val="22"/>
          <w:szCs w:val="22"/>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006715C5" w:rsidRPr="006715C5">
        <w:rPr>
          <w:rFonts w:eastAsia="Calibri"/>
          <w:sz w:val="22"/>
          <w:szCs w:val="22"/>
          <w:lang w:eastAsia="en-US"/>
        </w:rPr>
        <w:t xml:space="preserve"> </w:t>
      </w:r>
      <w:r w:rsidR="006715C5" w:rsidRPr="006715C5">
        <w:rPr>
          <w:kern w:val="16"/>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715C5" w:rsidRPr="00C223B8" w:rsidRDefault="006715C5" w:rsidP="006715C5">
      <w:pPr>
        <w:numPr>
          <w:ilvl w:val="1"/>
          <w:numId w:val="10"/>
        </w:numPr>
        <w:tabs>
          <w:tab w:val="clear" w:pos="1620"/>
          <w:tab w:val="num" w:pos="0"/>
        </w:tabs>
        <w:autoSpaceDE w:val="0"/>
        <w:autoSpaceDN w:val="0"/>
        <w:adjustRightInd w:val="0"/>
        <w:spacing w:line="240" w:lineRule="auto"/>
        <w:ind w:left="0" w:firstLine="709"/>
        <w:contextualSpacing/>
        <w:rPr>
          <w:sz w:val="22"/>
          <w:szCs w:val="22"/>
        </w:rPr>
      </w:pPr>
      <w:r w:rsidRPr="00A03C19">
        <w:rPr>
          <w:sz w:val="22"/>
          <w:szCs w:val="22"/>
        </w:rPr>
        <w:t xml:space="preserve">Размер обеспечения исполнения Контракта подлежит уменьшению в порядке и случаях, указанных пунктами </w:t>
      </w:r>
      <w:r>
        <w:rPr>
          <w:sz w:val="22"/>
          <w:szCs w:val="22"/>
        </w:rPr>
        <w:t>8</w:t>
      </w:r>
      <w:r w:rsidRPr="00A03C19">
        <w:rPr>
          <w:sz w:val="22"/>
          <w:szCs w:val="22"/>
        </w:rPr>
        <w:t xml:space="preserve">.4.1 и </w:t>
      </w:r>
      <w:r>
        <w:rPr>
          <w:sz w:val="22"/>
          <w:szCs w:val="22"/>
        </w:rPr>
        <w:t>8</w:t>
      </w:r>
      <w:r w:rsidRPr="00A03C19">
        <w:rPr>
          <w:sz w:val="22"/>
          <w:szCs w:val="22"/>
        </w:rPr>
        <w:t>.4.2 Контракта.</w:t>
      </w:r>
    </w:p>
    <w:p w:rsidR="00CF3E69" w:rsidRPr="00C223B8" w:rsidRDefault="00CF3E69" w:rsidP="00C223B8">
      <w:pPr>
        <w:numPr>
          <w:ilvl w:val="1"/>
          <w:numId w:val="10"/>
        </w:numPr>
        <w:tabs>
          <w:tab w:val="clear" w:pos="1620"/>
          <w:tab w:val="left" w:pos="1260"/>
        </w:tabs>
        <w:autoSpaceDE w:val="0"/>
        <w:autoSpaceDN w:val="0"/>
        <w:adjustRightInd w:val="0"/>
        <w:spacing w:line="240" w:lineRule="auto"/>
        <w:ind w:left="0" w:firstLine="709"/>
        <w:contextualSpacing/>
        <w:rPr>
          <w:sz w:val="22"/>
          <w:szCs w:val="22"/>
        </w:rPr>
      </w:pPr>
      <w:r w:rsidRPr="00C223B8">
        <w:rPr>
          <w:sz w:val="22"/>
          <w:szCs w:val="22"/>
        </w:rPr>
        <w:t xml:space="preserve">Уменьшение </w:t>
      </w:r>
      <w:r w:rsidRPr="00C223B8">
        <w:rPr>
          <w:kern w:val="16"/>
          <w:sz w:val="22"/>
          <w:szCs w:val="22"/>
        </w:rPr>
        <w:t xml:space="preserve">в соответствии с пунктом </w:t>
      </w:r>
      <w:r w:rsidR="00B74016" w:rsidRPr="00C223B8">
        <w:rPr>
          <w:kern w:val="16"/>
          <w:sz w:val="22"/>
          <w:szCs w:val="22"/>
        </w:rPr>
        <w:t>8</w:t>
      </w:r>
      <w:r w:rsidRPr="00C223B8">
        <w:rPr>
          <w:kern w:val="16"/>
          <w:sz w:val="22"/>
          <w:szCs w:val="22"/>
        </w:rPr>
        <w:t>.4</w:t>
      </w:r>
      <w:r w:rsidR="006B202D">
        <w:rPr>
          <w:kern w:val="16"/>
          <w:sz w:val="22"/>
          <w:szCs w:val="22"/>
        </w:rPr>
        <w:t>-8.5</w:t>
      </w:r>
      <w:r w:rsidRPr="00C223B8">
        <w:rPr>
          <w:kern w:val="16"/>
          <w:sz w:val="22"/>
          <w:szCs w:val="22"/>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r w:rsidR="00B50077" w:rsidRPr="00C223B8">
        <w:rPr>
          <w:kern w:val="16"/>
          <w:sz w:val="22"/>
          <w:szCs w:val="22"/>
        </w:rPr>
        <w:t xml:space="preserve"> </w:t>
      </w:r>
    </w:p>
    <w:p w:rsidR="00B50077" w:rsidRPr="00C223B8" w:rsidRDefault="00B50077" w:rsidP="00C223B8">
      <w:pPr>
        <w:numPr>
          <w:ilvl w:val="1"/>
          <w:numId w:val="10"/>
        </w:numPr>
        <w:tabs>
          <w:tab w:val="clear" w:pos="1620"/>
          <w:tab w:val="left" w:pos="1260"/>
        </w:tabs>
        <w:autoSpaceDE w:val="0"/>
        <w:autoSpaceDN w:val="0"/>
        <w:adjustRightInd w:val="0"/>
        <w:spacing w:line="240" w:lineRule="auto"/>
        <w:ind w:left="0" w:firstLine="709"/>
        <w:contextualSpacing/>
        <w:rPr>
          <w:sz w:val="22"/>
          <w:szCs w:val="22"/>
        </w:rPr>
      </w:pPr>
      <w:r w:rsidRPr="00C223B8">
        <w:rPr>
          <w:kern w:val="16"/>
          <w:sz w:val="22"/>
          <w:szCs w:val="22"/>
        </w:rPr>
        <w:t xml:space="preserve">В случае </w:t>
      </w:r>
      <w:r w:rsidRPr="00C223B8">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C223B8">
        <w:rPr>
          <w:color w:val="000000"/>
          <w:sz w:val="22"/>
          <w:szCs w:val="22"/>
        </w:rPr>
        <w:t xml:space="preserve"> </w:t>
      </w:r>
      <w:r w:rsidRPr="00C223B8">
        <w:rPr>
          <w:kern w:val="16"/>
          <w:sz w:val="22"/>
          <w:szCs w:val="22"/>
        </w:rPr>
        <w:t xml:space="preserve">Подрядчик </w:t>
      </w:r>
      <w:r w:rsidRPr="00C223B8">
        <w:rPr>
          <w:color w:val="000000"/>
          <w:sz w:val="22"/>
          <w:szCs w:val="22"/>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B50077" w:rsidRPr="00C223B8" w:rsidRDefault="00B50077" w:rsidP="00C223B8">
      <w:pPr>
        <w:tabs>
          <w:tab w:val="left" w:pos="1260"/>
        </w:tabs>
        <w:autoSpaceDE w:val="0"/>
        <w:autoSpaceDN w:val="0"/>
        <w:adjustRightInd w:val="0"/>
        <w:spacing w:line="240" w:lineRule="auto"/>
        <w:ind w:firstLine="709"/>
        <w:contextualSpacing/>
        <w:rPr>
          <w:sz w:val="22"/>
          <w:szCs w:val="22"/>
        </w:rPr>
      </w:pPr>
      <w:r w:rsidRPr="00C223B8">
        <w:rPr>
          <w:sz w:val="22"/>
          <w:szCs w:val="22"/>
        </w:rPr>
        <w:t xml:space="preserve">Размер такого обеспечения может быть уменьшен в порядке и случаях, которые предусмотрены пунктом </w:t>
      </w:r>
      <w:r w:rsidR="00B74016" w:rsidRPr="00C223B8">
        <w:rPr>
          <w:sz w:val="22"/>
          <w:szCs w:val="22"/>
        </w:rPr>
        <w:t>8</w:t>
      </w:r>
      <w:r w:rsidRPr="00C223B8">
        <w:rPr>
          <w:sz w:val="22"/>
          <w:szCs w:val="22"/>
        </w:rPr>
        <w:t>.4</w:t>
      </w:r>
      <w:r w:rsidR="006B202D">
        <w:rPr>
          <w:sz w:val="22"/>
          <w:szCs w:val="22"/>
        </w:rPr>
        <w:t>-8.5</w:t>
      </w:r>
      <w:r w:rsidRPr="00C223B8">
        <w:rPr>
          <w:sz w:val="22"/>
          <w:szCs w:val="22"/>
        </w:rPr>
        <w:t xml:space="preserve">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r w:rsidR="005A1BE2" w:rsidRPr="00C223B8">
        <w:rPr>
          <w:sz w:val="22"/>
          <w:szCs w:val="22"/>
        </w:rPr>
        <w:t>.</w:t>
      </w:r>
    </w:p>
    <w:p w:rsidR="005A1BE2" w:rsidRPr="00C223B8" w:rsidRDefault="005A1BE2" w:rsidP="00C223B8">
      <w:pPr>
        <w:numPr>
          <w:ilvl w:val="1"/>
          <w:numId w:val="10"/>
        </w:numPr>
        <w:tabs>
          <w:tab w:val="left" w:pos="1260"/>
        </w:tabs>
        <w:autoSpaceDE w:val="0"/>
        <w:autoSpaceDN w:val="0"/>
        <w:adjustRightInd w:val="0"/>
        <w:spacing w:line="240" w:lineRule="auto"/>
        <w:ind w:left="0" w:firstLine="709"/>
        <w:contextualSpacing/>
        <w:rPr>
          <w:sz w:val="22"/>
          <w:szCs w:val="22"/>
        </w:rPr>
      </w:pPr>
      <w:r w:rsidRPr="00C223B8">
        <w:rPr>
          <w:sz w:val="22"/>
          <w:szCs w:val="22"/>
        </w:rPr>
        <w:t>Не</w:t>
      </w:r>
      <w:r w:rsidRPr="00C223B8">
        <w:rPr>
          <w:color w:val="000000"/>
          <w:sz w:val="22"/>
          <w:szCs w:val="22"/>
        </w:rPr>
        <w:t>представление обеспечения исполнения Контракта в установленный срок в соответствии с пунктом 8.</w:t>
      </w:r>
      <w:r w:rsidR="006715C5">
        <w:rPr>
          <w:color w:val="000000"/>
          <w:sz w:val="22"/>
          <w:szCs w:val="22"/>
        </w:rPr>
        <w:t>7</w:t>
      </w:r>
      <w:r w:rsidRPr="00C223B8">
        <w:rPr>
          <w:sz w:val="22"/>
          <w:szCs w:val="22"/>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5A1BE2" w:rsidRPr="00C223B8" w:rsidRDefault="005A1BE2" w:rsidP="00C223B8">
      <w:pPr>
        <w:numPr>
          <w:ilvl w:val="1"/>
          <w:numId w:val="10"/>
        </w:numPr>
        <w:tabs>
          <w:tab w:val="left" w:pos="1260"/>
        </w:tabs>
        <w:autoSpaceDE w:val="0"/>
        <w:autoSpaceDN w:val="0"/>
        <w:adjustRightInd w:val="0"/>
        <w:spacing w:line="240" w:lineRule="auto"/>
        <w:ind w:left="0" w:firstLine="709"/>
        <w:contextualSpacing/>
        <w:rPr>
          <w:sz w:val="22"/>
          <w:szCs w:val="22"/>
        </w:rPr>
      </w:pPr>
      <w:r w:rsidRPr="00C223B8">
        <w:rPr>
          <w:sz w:val="22"/>
          <w:szCs w:val="22"/>
        </w:rPr>
        <w:t xml:space="preserve">В случае предоставления нового обеспечения исполнения Контракта возврат </w:t>
      </w:r>
      <w:r w:rsidRPr="00C223B8">
        <w:rPr>
          <w:kern w:val="16"/>
          <w:sz w:val="22"/>
          <w:szCs w:val="22"/>
        </w:rPr>
        <w:t>независимой</w:t>
      </w:r>
      <w:r w:rsidRPr="00C223B8">
        <w:rPr>
          <w:sz w:val="22"/>
          <w:szCs w:val="22"/>
        </w:rPr>
        <w:t xml:space="preserve"> гарантии Заказчиком гаранту, предоставившему указанную </w:t>
      </w:r>
      <w:r w:rsidRPr="00C223B8">
        <w:rPr>
          <w:kern w:val="16"/>
          <w:sz w:val="22"/>
          <w:szCs w:val="22"/>
        </w:rPr>
        <w:t>независимую</w:t>
      </w:r>
      <w:r w:rsidRPr="00C223B8">
        <w:rPr>
          <w:sz w:val="22"/>
          <w:szCs w:val="22"/>
        </w:rPr>
        <w:t xml:space="preserve"> гарантию, не осуществляется, взыскание по ней не производится.</w:t>
      </w:r>
    </w:p>
    <w:p w:rsidR="005A1BE2" w:rsidRPr="00C223B8" w:rsidRDefault="005A1BE2" w:rsidP="00C223B8">
      <w:pPr>
        <w:numPr>
          <w:ilvl w:val="1"/>
          <w:numId w:val="10"/>
        </w:numPr>
        <w:tabs>
          <w:tab w:val="left" w:pos="1260"/>
        </w:tabs>
        <w:autoSpaceDE w:val="0"/>
        <w:autoSpaceDN w:val="0"/>
        <w:adjustRightInd w:val="0"/>
        <w:spacing w:line="240" w:lineRule="auto"/>
        <w:ind w:left="0" w:firstLine="709"/>
        <w:contextualSpacing/>
        <w:rPr>
          <w:sz w:val="22"/>
          <w:szCs w:val="22"/>
        </w:rPr>
      </w:pPr>
      <w:r w:rsidRPr="00C223B8">
        <w:rPr>
          <w:sz w:val="22"/>
          <w:szCs w:val="22"/>
        </w:rPr>
        <w:t xml:space="preserve">По </w:t>
      </w:r>
      <w:r w:rsidRPr="00C223B8">
        <w:rPr>
          <w:kern w:val="16"/>
          <w:sz w:val="22"/>
          <w:szCs w:val="22"/>
        </w:rPr>
        <w:t>Контракту должны быть обеспечены обязательства Подрядчика</w:t>
      </w:r>
      <w:r w:rsidRPr="00C223B8">
        <w:rPr>
          <w:sz w:val="22"/>
          <w:szCs w:val="22"/>
        </w:rPr>
        <w:t xml:space="preserve">, в том числе за исполнение таких обязательств, как выполнение работы надлежащего качества, соблюдение </w:t>
      </w:r>
      <w:r w:rsidRPr="00C223B8">
        <w:rPr>
          <w:sz w:val="22"/>
          <w:szCs w:val="22"/>
        </w:rPr>
        <w:lastRenderedPageBreak/>
        <w:t>сроков выполнения работы, оплата неустойки (штрафа, пеней), возмещение убытков</w:t>
      </w:r>
      <w:r w:rsidRPr="00C223B8">
        <w:rPr>
          <w:kern w:val="16"/>
          <w:sz w:val="22"/>
          <w:szCs w:val="22"/>
        </w:rPr>
        <w:t xml:space="preserve"> и иных долгов, возникших у Подрядчика перед Заказчиком</w:t>
      </w:r>
      <w:r w:rsidRPr="00C223B8">
        <w:rPr>
          <w:sz w:val="22"/>
          <w:szCs w:val="22"/>
        </w:rPr>
        <w:t xml:space="preserve"> </w:t>
      </w:r>
    </w:p>
    <w:p w:rsidR="005A1BE2" w:rsidRPr="00C223B8" w:rsidRDefault="005A1BE2" w:rsidP="00C223B8">
      <w:pPr>
        <w:numPr>
          <w:ilvl w:val="1"/>
          <w:numId w:val="10"/>
        </w:numPr>
        <w:tabs>
          <w:tab w:val="left" w:pos="1260"/>
        </w:tabs>
        <w:autoSpaceDE w:val="0"/>
        <w:autoSpaceDN w:val="0"/>
        <w:adjustRightInd w:val="0"/>
        <w:spacing w:line="240" w:lineRule="auto"/>
        <w:ind w:left="0" w:firstLine="709"/>
        <w:contextualSpacing/>
        <w:rPr>
          <w:sz w:val="22"/>
          <w:szCs w:val="22"/>
        </w:rPr>
      </w:pPr>
      <w:r w:rsidRPr="00C223B8">
        <w:rPr>
          <w:sz w:val="22"/>
          <w:szCs w:val="22"/>
        </w:rPr>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w:t>
      </w:r>
      <w:r w:rsidR="00611FB5">
        <w:rPr>
          <w:sz w:val="22"/>
          <w:szCs w:val="22"/>
        </w:rPr>
        <w:t>,8.5</w:t>
      </w:r>
      <w:bookmarkStart w:id="1" w:name="_GoBack"/>
      <w:bookmarkEnd w:id="1"/>
      <w:r w:rsidRPr="00C223B8">
        <w:rPr>
          <w:sz w:val="22"/>
          <w:szCs w:val="22"/>
        </w:rPr>
        <w:t xml:space="preserve">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r w:rsidR="00C04DDC" w:rsidRPr="00C223B8">
        <w:rPr>
          <w:sz w:val="22"/>
          <w:szCs w:val="22"/>
        </w:rPr>
        <w:t>.</w:t>
      </w:r>
    </w:p>
    <w:p w:rsidR="00C04DDC" w:rsidRPr="00C223B8" w:rsidRDefault="00C04DDC" w:rsidP="00C223B8">
      <w:pPr>
        <w:numPr>
          <w:ilvl w:val="1"/>
          <w:numId w:val="10"/>
        </w:numPr>
        <w:tabs>
          <w:tab w:val="left" w:pos="1260"/>
        </w:tabs>
        <w:autoSpaceDE w:val="0"/>
        <w:autoSpaceDN w:val="0"/>
        <w:adjustRightInd w:val="0"/>
        <w:spacing w:line="240" w:lineRule="auto"/>
        <w:ind w:left="0" w:firstLine="709"/>
        <w:contextualSpacing/>
        <w:rPr>
          <w:sz w:val="22"/>
          <w:szCs w:val="22"/>
        </w:rPr>
      </w:pPr>
      <w:r w:rsidRPr="00C223B8">
        <w:rPr>
          <w:sz w:val="22"/>
          <w:szCs w:val="22"/>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C04DDC" w:rsidRPr="00C223B8" w:rsidRDefault="00C04DDC" w:rsidP="00C223B8">
      <w:pPr>
        <w:numPr>
          <w:ilvl w:val="1"/>
          <w:numId w:val="10"/>
        </w:numPr>
        <w:tabs>
          <w:tab w:val="left" w:pos="1260"/>
        </w:tabs>
        <w:autoSpaceDE w:val="0"/>
        <w:autoSpaceDN w:val="0"/>
        <w:adjustRightInd w:val="0"/>
        <w:spacing w:line="240" w:lineRule="auto"/>
        <w:ind w:left="0" w:firstLine="709"/>
        <w:contextualSpacing/>
        <w:rPr>
          <w:sz w:val="22"/>
          <w:szCs w:val="22"/>
        </w:rPr>
      </w:pPr>
      <w:r w:rsidRPr="00C223B8">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C04DDC" w:rsidRPr="00C223B8" w:rsidRDefault="00C04DDC" w:rsidP="00C223B8">
      <w:pPr>
        <w:numPr>
          <w:ilvl w:val="1"/>
          <w:numId w:val="10"/>
        </w:numPr>
        <w:tabs>
          <w:tab w:val="left" w:pos="1260"/>
        </w:tabs>
        <w:autoSpaceDE w:val="0"/>
        <w:autoSpaceDN w:val="0"/>
        <w:adjustRightInd w:val="0"/>
        <w:spacing w:line="240" w:lineRule="auto"/>
        <w:ind w:left="0" w:firstLine="709"/>
        <w:contextualSpacing/>
        <w:rPr>
          <w:sz w:val="22"/>
          <w:szCs w:val="22"/>
        </w:rPr>
      </w:pPr>
      <w:r w:rsidRPr="00C223B8">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w:t>
      </w:r>
      <w:r w:rsidR="006715C5">
        <w:rPr>
          <w:sz w:val="22"/>
          <w:szCs w:val="22"/>
        </w:rPr>
        <w:t>1</w:t>
      </w:r>
      <w:r w:rsidRPr="00C223B8">
        <w:rPr>
          <w:sz w:val="22"/>
          <w:szCs w:val="22"/>
        </w:rPr>
        <w:t xml:space="preserve"> Контракта.</w:t>
      </w:r>
    </w:p>
    <w:p w:rsidR="00C04DDC" w:rsidRPr="00C223B8" w:rsidRDefault="00C04DDC" w:rsidP="00C223B8">
      <w:pPr>
        <w:numPr>
          <w:ilvl w:val="1"/>
          <w:numId w:val="10"/>
        </w:numPr>
        <w:tabs>
          <w:tab w:val="left" w:pos="1260"/>
        </w:tabs>
        <w:autoSpaceDE w:val="0"/>
        <w:autoSpaceDN w:val="0"/>
        <w:adjustRightInd w:val="0"/>
        <w:spacing w:line="240" w:lineRule="auto"/>
        <w:ind w:left="0" w:firstLine="709"/>
        <w:contextualSpacing/>
        <w:rPr>
          <w:sz w:val="22"/>
          <w:szCs w:val="22"/>
        </w:rPr>
      </w:pPr>
      <w:r w:rsidRPr="00C223B8">
        <w:rPr>
          <w:sz w:val="22"/>
          <w:szCs w:val="22"/>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04DDC" w:rsidRPr="0000344E" w:rsidRDefault="00C04DDC" w:rsidP="00C223B8">
      <w:pPr>
        <w:numPr>
          <w:ilvl w:val="1"/>
          <w:numId w:val="10"/>
        </w:numPr>
        <w:tabs>
          <w:tab w:val="left" w:pos="1260"/>
        </w:tabs>
        <w:autoSpaceDE w:val="0"/>
        <w:autoSpaceDN w:val="0"/>
        <w:adjustRightInd w:val="0"/>
        <w:spacing w:line="240" w:lineRule="auto"/>
        <w:ind w:left="0" w:firstLine="709"/>
        <w:contextualSpacing/>
        <w:rPr>
          <w:sz w:val="22"/>
          <w:szCs w:val="22"/>
        </w:rPr>
      </w:pPr>
      <w:r w:rsidRPr="00C223B8">
        <w:rPr>
          <w:kern w:val="16"/>
          <w:sz w:val="22"/>
          <w:szCs w:val="22"/>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3F0D9D" w:rsidRPr="00C223B8">
        <w:rPr>
          <w:kern w:val="16"/>
          <w:sz w:val="22"/>
          <w:szCs w:val="22"/>
        </w:rPr>
        <w:t>Подрядчиком</w:t>
      </w:r>
      <w:r w:rsidRPr="00C223B8">
        <w:rPr>
          <w:kern w:val="16"/>
          <w:sz w:val="22"/>
          <w:szCs w:val="22"/>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320FB" w:rsidRPr="00C223B8" w:rsidRDefault="006320FB" w:rsidP="00C223B8">
      <w:pPr>
        <w:numPr>
          <w:ilvl w:val="0"/>
          <w:numId w:val="9"/>
        </w:numPr>
        <w:tabs>
          <w:tab w:val="left" w:pos="426"/>
        </w:tabs>
        <w:spacing w:line="240" w:lineRule="auto"/>
        <w:jc w:val="center"/>
        <w:rPr>
          <w:b/>
          <w:sz w:val="22"/>
          <w:szCs w:val="22"/>
        </w:rPr>
      </w:pPr>
      <w:r w:rsidRPr="00C223B8">
        <w:rPr>
          <w:b/>
          <w:sz w:val="22"/>
          <w:szCs w:val="22"/>
        </w:rPr>
        <w:t>Ответственность сторон</w:t>
      </w:r>
    </w:p>
    <w:p w:rsidR="006320FB" w:rsidRPr="00C223B8" w:rsidRDefault="006320FB" w:rsidP="00C223B8">
      <w:pPr>
        <w:widowControl w:val="0"/>
        <w:numPr>
          <w:ilvl w:val="1"/>
          <w:numId w:val="9"/>
        </w:numPr>
        <w:tabs>
          <w:tab w:val="left" w:pos="980"/>
        </w:tabs>
        <w:autoSpaceDE w:val="0"/>
        <w:autoSpaceDN w:val="0"/>
        <w:adjustRightInd w:val="0"/>
        <w:spacing w:line="240" w:lineRule="auto"/>
        <w:ind w:left="0" w:firstLine="709"/>
        <w:rPr>
          <w:sz w:val="22"/>
          <w:szCs w:val="22"/>
        </w:rPr>
      </w:pPr>
      <w:r w:rsidRPr="00C223B8">
        <w:rPr>
          <w:sz w:val="22"/>
          <w:szCs w:val="22"/>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320FB" w:rsidRPr="00C223B8" w:rsidRDefault="006320FB" w:rsidP="00C223B8">
      <w:pPr>
        <w:widowControl w:val="0"/>
        <w:numPr>
          <w:ilvl w:val="1"/>
          <w:numId w:val="9"/>
        </w:numPr>
        <w:autoSpaceDE w:val="0"/>
        <w:autoSpaceDN w:val="0"/>
        <w:adjustRightInd w:val="0"/>
        <w:spacing w:line="240" w:lineRule="auto"/>
        <w:ind w:left="0" w:firstLine="709"/>
        <w:rPr>
          <w:sz w:val="22"/>
          <w:szCs w:val="22"/>
        </w:rPr>
      </w:pPr>
      <w:r w:rsidRPr="00C223B8">
        <w:rPr>
          <w:sz w:val="22"/>
          <w:szCs w:val="22"/>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320FB" w:rsidRPr="00C223B8" w:rsidRDefault="00B87BD1" w:rsidP="00C223B8">
      <w:pPr>
        <w:pStyle w:val="afb"/>
        <w:numPr>
          <w:ilvl w:val="1"/>
          <w:numId w:val="9"/>
        </w:numPr>
        <w:tabs>
          <w:tab w:val="left" w:pos="993"/>
          <w:tab w:val="left" w:pos="1134"/>
        </w:tabs>
        <w:spacing w:after="0" w:line="240" w:lineRule="auto"/>
        <w:ind w:left="0" w:firstLine="709"/>
        <w:jc w:val="both"/>
        <w:rPr>
          <w:sz w:val="22"/>
          <w:szCs w:val="22"/>
        </w:rPr>
      </w:pPr>
      <w:r w:rsidRPr="00C223B8">
        <w:rPr>
          <w:sz w:val="22"/>
          <w:szCs w:val="22"/>
        </w:rPr>
        <w:t xml:space="preserve"> </w:t>
      </w:r>
      <w:r w:rsidR="00FF009B" w:rsidRPr="00FF009B">
        <w:rPr>
          <w:sz w:val="22"/>
          <w:szCs w:val="22"/>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561FCF" w:rsidRPr="00C223B8" w:rsidRDefault="00561FCF" w:rsidP="00C223B8">
      <w:pPr>
        <w:pStyle w:val="Default"/>
        <w:ind w:firstLine="709"/>
        <w:jc w:val="both"/>
        <w:rPr>
          <w:sz w:val="22"/>
          <w:szCs w:val="22"/>
        </w:rPr>
      </w:pPr>
      <w:r w:rsidRPr="00C223B8">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61FCF" w:rsidRPr="00C223B8" w:rsidRDefault="00561FCF" w:rsidP="00C223B8">
      <w:pPr>
        <w:pStyle w:val="Default"/>
        <w:ind w:firstLine="709"/>
        <w:jc w:val="both"/>
        <w:rPr>
          <w:sz w:val="22"/>
          <w:szCs w:val="22"/>
        </w:rPr>
      </w:pPr>
      <w:r w:rsidRPr="00C223B8">
        <w:rPr>
          <w:sz w:val="22"/>
          <w:szCs w:val="22"/>
        </w:rPr>
        <w:t xml:space="preserve"> а) 10 процентов цены контракта (этапа) в случае, если цена контракта (этапа) не превышает 3 млн. рублей;</w:t>
      </w:r>
    </w:p>
    <w:p w:rsidR="00561FCF" w:rsidRPr="00C223B8" w:rsidRDefault="00561FCF" w:rsidP="00C223B8">
      <w:pPr>
        <w:pStyle w:val="Default"/>
        <w:ind w:firstLine="709"/>
        <w:jc w:val="both"/>
        <w:rPr>
          <w:sz w:val="22"/>
          <w:szCs w:val="22"/>
        </w:rPr>
      </w:pPr>
      <w:r w:rsidRPr="00C223B8">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561FCF" w:rsidRPr="00C223B8" w:rsidRDefault="00561FCF" w:rsidP="00C223B8">
      <w:pPr>
        <w:pStyle w:val="Default"/>
        <w:ind w:firstLine="709"/>
        <w:jc w:val="both"/>
        <w:rPr>
          <w:sz w:val="22"/>
          <w:szCs w:val="22"/>
        </w:rPr>
      </w:pPr>
      <w:r w:rsidRPr="00C223B8">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561FCF" w:rsidRPr="00C223B8" w:rsidRDefault="00561FCF" w:rsidP="00C223B8">
      <w:pPr>
        <w:pStyle w:val="Default"/>
        <w:ind w:firstLine="709"/>
        <w:jc w:val="both"/>
        <w:rPr>
          <w:sz w:val="22"/>
          <w:szCs w:val="22"/>
        </w:rPr>
      </w:pPr>
      <w:r w:rsidRPr="00C223B8">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561FCF" w:rsidRPr="00C223B8" w:rsidRDefault="00561FCF" w:rsidP="00C223B8">
      <w:pPr>
        <w:pStyle w:val="Default"/>
        <w:ind w:firstLine="709"/>
        <w:jc w:val="both"/>
        <w:rPr>
          <w:sz w:val="22"/>
          <w:szCs w:val="22"/>
        </w:rPr>
      </w:pPr>
      <w:r w:rsidRPr="00C223B8">
        <w:rPr>
          <w:sz w:val="22"/>
          <w:szCs w:val="22"/>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561FCF" w:rsidRPr="00C223B8" w:rsidRDefault="00561FCF" w:rsidP="00C223B8">
      <w:pPr>
        <w:pStyle w:val="Default"/>
        <w:ind w:firstLine="709"/>
        <w:jc w:val="both"/>
        <w:rPr>
          <w:sz w:val="22"/>
          <w:szCs w:val="22"/>
        </w:rPr>
      </w:pPr>
      <w:r w:rsidRPr="00C223B8">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561FCF" w:rsidRPr="00C223B8" w:rsidRDefault="00561FCF" w:rsidP="00C223B8">
      <w:pPr>
        <w:pStyle w:val="Default"/>
        <w:ind w:firstLine="709"/>
        <w:jc w:val="both"/>
        <w:rPr>
          <w:sz w:val="22"/>
          <w:szCs w:val="22"/>
        </w:rPr>
      </w:pPr>
      <w:r w:rsidRPr="00C223B8">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561FCF" w:rsidRPr="00C223B8" w:rsidRDefault="00561FCF" w:rsidP="00C223B8">
      <w:pPr>
        <w:pStyle w:val="Default"/>
        <w:ind w:firstLine="709"/>
        <w:jc w:val="both"/>
        <w:rPr>
          <w:sz w:val="22"/>
          <w:szCs w:val="22"/>
        </w:rPr>
      </w:pPr>
      <w:r w:rsidRPr="00C223B8">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561FCF" w:rsidRPr="00C223B8" w:rsidRDefault="00561FCF" w:rsidP="00C223B8">
      <w:pPr>
        <w:pStyle w:val="Default"/>
        <w:ind w:firstLine="709"/>
        <w:jc w:val="both"/>
        <w:rPr>
          <w:sz w:val="22"/>
          <w:szCs w:val="22"/>
        </w:rPr>
      </w:pPr>
      <w:r w:rsidRPr="00C223B8">
        <w:rPr>
          <w:sz w:val="22"/>
          <w:szCs w:val="22"/>
        </w:rPr>
        <w:t xml:space="preserve">и) 0,1 процента цены контракта (этапа) в случае, если цена контракта (этапа) превышает 10 млрд. рублей. </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а) в случае, если цена Контракта не превышает начальную (максимальную) цену Контракта:</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10 процентов начальной (максимальной) цены Контракта, если цена Контракта не превышает 3 млн. рублей;</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б) в случае, если цена Контракта превышает начальную (максимальную) цену Контракта:</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10 процентов цены Контракта, если цена Контракта не превышает 3 млн. рублей;</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5 процентов цены Контракта, если цена Контракта составляет от 3 млн. рублей до 50 млн. рублей (включительно);</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1 процент цены Контракта, если цена Контракта составляет от 50 млн. рублей до 100 млн. рублей (включительно).</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а) 1000 рублей, если цена Контракта не превышает 3 млн. рублей;</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б) 5000 рублей, если цена Контракта составляет от 3 млн. рублей до 50 млн. рублей (включительно);</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в) 10000 рублей, если цена Контракта составляет от 50 млн. рублей до 100 млн. рублей (включительно);</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г) 100000 рублей, если цена Контракта превышает 100 млн. рублей.</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561FCF" w:rsidRPr="00561FCF" w:rsidRDefault="00561FCF" w:rsidP="00C223B8">
      <w:pPr>
        <w:tabs>
          <w:tab w:val="num" w:pos="0"/>
        </w:tabs>
        <w:spacing w:line="240" w:lineRule="auto"/>
        <w:ind w:firstLine="709"/>
        <w:contextualSpacing/>
        <w:rPr>
          <w:sz w:val="22"/>
          <w:szCs w:val="22"/>
        </w:rPr>
      </w:pPr>
      <w:r w:rsidRPr="00C223B8">
        <w:rPr>
          <w:sz w:val="22"/>
          <w:szCs w:val="22"/>
        </w:rPr>
        <w:t>9</w:t>
      </w:r>
      <w:r w:rsidRPr="00561FCF">
        <w:rPr>
          <w:sz w:val="22"/>
          <w:szCs w:val="22"/>
        </w:rPr>
        <w:t>.4.</w:t>
      </w:r>
      <w:r w:rsidRPr="00561FCF">
        <w:rPr>
          <w:sz w:val="22"/>
          <w:szCs w:val="22"/>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561FCF" w:rsidRPr="00561FCF" w:rsidRDefault="00561FCF" w:rsidP="00C223B8">
      <w:pPr>
        <w:tabs>
          <w:tab w:val="num" w:pos="0"/>
        </w:tabs>
        <w:spacing w:line="240" w:lineRule="auto"/>
        <w:ind w:firstLine="709"/>
        <w:contextualSpacing/>
        <w:rPr>
          <w:sz w:val="22"/>
          <w:szCs w:val="22"/>
        </w:rPr>
      </w:pPr>
      <w:r w:rsidRPr="00C223B8">
        <w:rPr>
          <w:sz w:val="22"/>
          <w:szCs w:val="22"/>
        </w:rPr>
        <w:lastRenderedPageBreak/>
        <w:t>9</w:t>
      </w:r>
      <w:r w:rsidRPr="00561FCF">
        <w:rPr>
          <w:sz w:val="22"/>
          <w:szCs w:val="22"/>
        </w:rPr>
        <w:t>.5.</w:t>
      </w:r>
      <w:r w:rsidRPr="00561FCF">
        <w:rPr>
          <w:sz w:val="22"/>
          <w:szCs w:val="22"/>
        </w:rPr>
        <w:tab/>
        <w:t>За неисполнение условия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rsidR="00561FCF" w:rsidRPr="00561FCF" w:rsidRDefault="00561FCF" w:rsidP="00C223B8">
      <w:pPr>
        <w:tabs>
          <w:tab w:val="num" w:pos="0"/>
        </w:tabs>
        <w:spacing w:line="240" w:lineRule="auto"/>
        <w:ind w:firstLine="709"/>
        <w:contextualSpacing/>
        <w:rPr>
          <w:sz w:val="22"/>
          <w:szCs w:val="22"/>
        </w:rPr>
      </w:pPr>
      <w:r w:rsidRPr="00C223B8">
        <w:rPr>
          <w:sz w:val="22"/>
          <w:szCs w:val="22"/>
        </w:rPr>
        <w:t>9</w:t>
      </w:r>
      <w:r w:rsidRPr="00561FCF">
        <w:rPr>
          <w:sz w:val="22"/>
          <w:szCs w:val="22"/>
        </w:rPr>
        <w:t>.</w:t>
      </w:r>
      <w:r w:rsidR="006715C5">
        <w:rPr>
          <w:sz w:val="22"/>
          <w:szCs w:val="22"/>
        </w:rPr>
        <w:t>6</w:t>
      </w:r>
      <w:r w:rsidRPr="00561FCF">
        <w:rPr>
          <w:sz w:val="22"/>
          <w:szCs w:val="22"/>
        </w:rPr>
        <w:t>.</w:t>
      </w:r>
      <w:r w:rsidRPr="00561FCF">
        <w:rPr>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61FCF" w:rsidRPr="00561FCF" w:rsidRDefault="00561FCF" w:rsidP="00C223B8">
      <w:pPr>
        <w:tabs>
          <w:tab w:val="num" w:pos="0"/>
        </w:tabs>
        <w:spacing w:line="240" w:lineRule="auto"/>
        <w:ind w:firstLine="709"/>
        <w:contextualSpacing/>
        <w:rPr>
          <w:sz w:val="22"/>
          <w:szCs w:val="22"/>
        </w:rPr>
      </w:pPr>
      <w:r w:rsidRPr="00C223B8">
        <w:rPr>
          <w:sz w:val="22"/>
          <w:szCs w:val="22"/>
        </w:rPr>
        <w:t>9</w:t>
      </w:r>
      <w:r w:rsidRPr="00561FCF">
        <w:rPr>
          <w:sz w:val="22"/>
          <w:szCs w:val="22"/>
        </w:rPr>
        <w:t>.</w:t>
      </w:r>
      <w:r w:rsidR="006715C5">
        <w:rPr>
          <w:sz w:val="22"/>
          <w:szCs w:val="22"/>
        </w:rPr>
        <w:t>7</w:t>
      </w:r>
      <w:r w:rsidRPr="00561FCF">
        <w:rPr>
          <w:sz w:val="22"/>
          <w:szCs w:val="22"/>
        </w:rPr>
        <w:t>.</w:t>
      </w:r>
      <w:r w:rsidRPr="00561FCF">
        <w:rPr>
          <w:sz w:val="22"/>
          <w:szCs w:val="22"/>
        </w:rP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561FCF" w:rsidRPr="00561FCF" w:rsidRDefault="00561FCF" w:rsidP="00C223B8">
      <w:pPr>
        <w:tabs>
          <w:tab w:val="num" w:pos="0"/>
        </w:tabs>
        <w:spacing w:line="240" w:lineRule="auto"/>
        <w:ind w:firstLine="709"/>
        <w:contextualSpacing/>
        <w:rPr>
          <w:sz w:val="22"/>
          <w:szCs w:val="22"/>
        </w:rPr>
      </w:pPr>
      <w:r w:rsidRPr="00C223B8">
        <w:rPr>
          <w:sz w:val="22"/>
          <w:szCs w:val="22"/>
        </w:rPr>
        <w:t>9</w:t>
      </w:r>
      <w:r w:rsidRPr="00561FCF">
        <w:rPr>
          <w:sz w:val="22"/>
          <w:szCs w:val="22"/>
        </w:rPr>
        <w:t>.</w:t>
      </w:r>
      <w:r w:rsidR="006715C5">
        <w:rPr>
          <w:sz w:val="22"/>
          <w:szCs w:val="22"/>
        </w:rPr>
        <w:t>8</w:t>
      </w:r>
      <w:r w:rsidRPr="00561FCF">
        <w:rPr>
          <w:sz w:val="22"/>
          <w:szCs w:val="22"/>
        </w:rPr>
        <w:t>.</w:t>
      </w:r>
      <w:r w:rsidRPr="00561FCF">
        <w:rPr>
          <w:sz w:val="22"/>
          <w:szCs w:val="22"/>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561FCF" w:rsidRPr="00561FCF" w:rsidRDefault="00561FCF" w:rsidP="00C223B8">
      <w:pPr>
        <w:tabs>
          <w:tab w:val="num" w:pos="0"/>
        </w:tabs>
        <w:spacing w:line="240" w:lineRule="auto"/>
        <w:ind w:firstLine="709"/>
        <w:contextualSpacing/>
        <w:rPr>
          <w:sz w:val="22"/>
          <w:szCs w:val="22"/>
        </w:rPr>
      </w:pPr>
      <w:r w:rsidRPr="00C223B8">
        <w:rPr>
          <w:sz w:val="22"/>
          <w:szCs w:val="22"/>
        </w:rPr>
        <w:t>9</w:t>
      </w:r>
      <w:r w:rsidRPr="00561FCF">
        <w:rPr>
          <w:sz w:val="22"/>
          <w:szCs w:val="22"/>
        </w:rPr>
        <w:t>.</w:t>
      </w:r>
      <w:r w:rsidR="006715C5">
        <w:rPr>
          <w:sz w:val="22"/>
          <w:szCs w:val="22"/>
        </w:rPr>
        <w:t>9</w:t>
      </w:r>
      <w:r w:rsidRPr="00561FCF">
        <w:rPr>
          <w:sz w:val="22"/>
          <w:szCs w:val="22"/>
        </w:rPr>
        <w:t>.</w:t>
      </w:r>
      <w:r w:rsidRPr="00561FCF">
        <w:rPr>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561FCF" w:rsidRPr="00561FCF" w:rsidRDefault="00561FCF" w:rsidP="00C223B8">
      <w:pPr>
        <w:tabs>
          <w:tab w:val="num" w:pos="0"/>
        </w:tabs>
        <w:spacing w:line="240" w:lineRule="auto"/>
        <w:ind w:firstLine="709"/>
        <w:contextualSpacing/>
        <w:rPr>
          <w:sz w:val="22"/>
          <w:szCs w:val="22"/>
        </w:rPr>
      </w:pPr>
      <w:r w:rsidRPr="00C223B8">
        <w:rPr>
          <w:sz w:val="22"/>
          <w:szCs w:val="22"/>
        </w:rPr>
        <w:t>9</w:t>
      </w:r>
      <w:r w:rsidRPr="00561FCF">
        <w:rPr>
          <w:sz w:val="22"/>
          <w:szCs w:val="22"/>
        </w:rPr>
        <w:t>.1</w:t>
      </w:r>
      <w:r w:rsidR="006715C5">
        <w:rPr>
          <w:sz w:val="22"/>
          <w:szCs w:val="22"/>
        </w:rPr>
        <w:t>0</w:t>
      </w:r>
      <w:r w:rsidRPr="00561FCF">
        <w:rPr>
          <w:sz w:val="22"/>
          <w:szCs w:val="22"/>
        </w:rPr>
        <w:t>.</w:t>
      </w:r>
      <w:r w:rsidRPr="00561FCF">
        <w:rPr>
          <w:sz w:val="22"/>
          <w:szCs w:val="22"/>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а) 1000 рублей, если цена Контракта не превышает 3 млн. рублей (включительно);</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б) 5000 рублей, если цена Контракта составляет от 3 млн. рублей до 50 млн. рублей (включительно);</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в) 10000 рублей, если цена Контракта составляет от 50 млн. рублей до 100 млн. рублей (включительно);</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г) 100000 рублей, если цена Контракта превышает 100 млн. рублей.</w:t>
      </w:r>
    </w:p>
    <w:p w:rsidR="00561FCF" w:rsidRPr="00561FCF" w:rsidRDefault="00561FCF" w:rsidP="00C223B8">
      <w:pPr>
        <w:tabs>
          <w:tab w:val="num" w:pos="0"/>
        </w:tabs>
        <w:spacing w:line="240" w:lineRule="auto"/>
        <w:ind w:firstLine="709"/>
        <w:contextualSpacing/>
        <w:rPr>
          <w:sz w:val="22"/>
          <w:szCs w:val="22"/>
        </w:rPr>
      </w:pPr>
      <w:r w:rsidRPr="00561FCF">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61FCF" w:rsidRPr="00561FCF" w:rsidRDefault="00561FCF" w:rsidP="00C223B8">
      <w:pPr>
        <w:tabs>
          <w:tab w:val="num" w:pos="0"/>
        </w:tabs>
        <w:spacing w:line="240" w:lineRule="auto"/>
        <w:ind w:firstLine="709"/>
        <w:contextualSpacing/>
        <w:rPr>
          <w:sz w:val="22"/>
          <w:szCs w:val="22"/>
        </w:rPr>
      </w:pPr>
      <w:r w:rsidRPr="00C223B8">
        <w:rPr>
          <w:sz w:val="22"/>
          <w:szCs w:val="22"/>
        </w:rPr>
        <w:t>9</w:t>
      </w:r>
      <w:r w:rsidRPr="00561FCF">
        <w:rPr>
          <w:sz w:val="22"/>
          <w:szCs w:val="22"/>
        </w:rPr>
        <w:t>.1</w:t>
      </w:r>
      <w:r w:rsidR="006715C5">
        <w:rPr>
          <w:sz w:val="22"/>
          <w:szCs w:val="22"/>
        </w:rPr>
        <w:t>1</w:t>
      </w:r>
      <w:r w:rsidRPr="00561FCF">
        <w:rPr>
          <w:sz w:val="22"/>
          <w:szCs w:val="22"/>
        </w:rPr>
        <w:t>.</w:t>
      </w:r>
      <w:r w:rsidRPr="00561FCF">
        <w:rPr>
          <w:sz w:val="22"/>
          <w:szCs w:val="22"/>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61FCF" w:rsidRPr="00561FCF" w:rsidRDefault="00561FCF" w:rsidP="00C223B8">
      <w:pPr>
        <w:tabs>
          <w:tab w:val="num" w:pos="0"/>
        </w:tabs>
        <w:spacing w:line="240" w:lineRule="auto"/>
        <w:ind w:firstLine="709"/>
        <w:contextualSpacing/>
        <w:rPr>
          <w:sz w:val="22"/>
          <w:szCs w:val="22"/>
        </w:rPr>
      </w:pPr>
      <w:r w:rsidRPr="00C223B8">
        <w:rPr>
          <w:sz w:val="22"/>
          <w:szCs w:val="22"/>
        </w:rPr>
        <w:t>9</w:t>
      </w:r>
      <w:r w:rsidRPr="00561FCF">
        <w:rPr>
          <w:sz w:val="22"/>
          <w:szCs w:val="22"/>
        </w:rPr>
        <w:t>.1</w:t>
      </w:r>
      <w:r w:rsidR="006715C5">
        <w:rPr>
          <w:sz w:val="22"/>
          <w:szCs w:val="22"/>
        </w:rPr>
        <w:t>2</w:t>
      </w:r>
      <w:r w:rsidRPr="00561FCF">
        <w:rPr>
          <w:sz w:val="22"/>
          <w:szCs w:val="22"/>
        </w:rPr>
        <w:t>.</w:t>
      </w:r>
      <w:r w:rsidRPr="00561FCF">
        <w:rPr>
          <w:sz w:val="22"/>
          <w:szCs w:val="22"/>
        </w:rPr>
        <w:tab/>
        <w:t>Уплата неустоек (штрафов, пеней) не освобождает виновную Сторону от выполнения принятых на себя обязательств по Контракту.</w:t>
      </w:r>
    </w:p>
    <w:p w:rsidR="00561FCF" w:rsidRPr="00561FCF" w:rsidRDefault="00561FCF" w:rsidP="00C223B8">
      <w:pPr>
        <w:tabs>
          <w:tab w:val="num" w:pos="0"/>
        </w:tabs>
        <w:spacing w:line="240" w:lineRule="auto"/>
        <w:ind w:firstLine="709"/>
        <w:contextualSpacing/>
        <w:rPr>
          <w:sz w:val="22"/>
          <w:szCs w:val="22"/>
        </w:rPr>
      </w:pPr>
      <w:r w:rsidRPr="00C223B8">
        <w:rPr>
          <w:sz w:val="22"/>
          <w:szCs w:val="22"/>
        </w:rPr>
        <w:t>9</w:t>
      </w:r>
      <w:r w:rsidRPr="00561FCF">
        <w:rPr>
          <w:sz w:val="22"/>
          <w:szCs w:val="22"/>
        </w:rPr>
        <w:t>.1</w:t>
      </w:r>
      <w:r w:rsidR="006715C5">
        <w:rPr>
          <w:sz w:val="22"/>
          <w:szCs w:val="22"/>
        </w:rPr>
        <w:t>3</w:t>
      </w:r>
      <w:r w:rsidRPr="00561FCF">
        <w:rPr>
          <w:sz w:val="22"/>
          <w:szCs w:val="22"/>
        </w:rPr>
        <w:t>.</w:t>
      </w:r>
      <w:r w:rsidRPr="00561FCF">
        <w:rPr>
          <w:sz w:val="22"/>
          <w:szCs w:val="22"/>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20FB" w:rsidRPr="00C223B8" w:rsidRDefault="006320FB" w:rsidP="00C223B8">
      <w:pPr>
        <w:pStyle w:val="a5"/>
        <w:numPr>
          <w:ilvl w:val="0"/>
          <w:numId w:val="8"/>
        </w:numPr>
        <w:ind w:left="0" w:firstLine="0"/>
        <w:jc w:val="center"/>
        <w:rPr>
          <w:sz w:val="22"/>
          <w:szCs w:val="22"/>
        </w:rPr>
      </w:pPr>
      <w:r w:rsidRPr="00C223B8">
        <w:rPr>
          <w:b/>
          <w:sz w:val="22"/>
          <w:szCs w:val="22"/>
        </w:rPr>
        <w:t>Форс-мажорные обстоятельства</w:t>
      </w:r>
    </w:p>
    <w:p w:rsidR="006320FB" w:rsidRPr="00C223B8" w:rsidRDefault="003C29CB" w:rsidP="00C223B8">
      <w:pPr>
        <w:pStyle w:val="a5"/>
        <w:numPr>
          <w:ilvl w:val="1"/>
          <w:numId w:val="8"/>
        </w:numPr>
        <w:ind w:left="0" w:firstLine="709"/>
        <w:rPr>
          <w:sz w:val="22"/>
          <w:szCs w:val="22"/>
        </w:rPr>
      </w:pPr>
      <w:r w:rsidRPr="00C223B8">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r w:rsidR="006320FB" w:rsidRPr="00C223B8">
        <w:rPr>
          <w:sz w:val="22"/>
          <w:szCs w:val="22"/>
        </w:rPr>
        <w:t>.</w:t>
      </w:r>
    </w:p>
    <w:p w:rsidR="006320FB" w:rsidRPr="00C223B8" w:rsidRDefault="006320FB" w:rsidP="00C223B8">
      <w:pPr>
        <w:pStyle w:val="a5"/>
        <w:numPr>
          <w:ilvl w:val="1"/>
          <w:numId w:val="8"/>
        </w:numPr>
        <w:ind w:left="0" w:firstLine="709"/>
        <w:rPr>
          <w:sz w:val="22"/>
          <w:szCs w:val="22"/>
        </w:rPr>
      </w:pPr>
      <w:r w:rsidRPr="00C223B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6320FB" w:rsidRPr="00C223B8" w:rsidRDefault="006320FB" w:rsidP="00C223B8">
      <w:pPr>
        <w:pStyle w:val="a5"/>
        <w:numPr>
          <w:ilvl w:val="1"/>
          <w:numId w:val="8"/>
        </w:numPr>
        <w:ind w:left="0" w:firstLine="709"/>
        <w:rPr>
          <w:sz w:val="22"/>
          <w:szCs w:val="22"/>
        </w:rPr>
      </w:pPr>
      <w:r w:rsidRPr="00C223B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6320FB" w:rsidRDefault="006320FB" w:rsidP="00C223B8">
      <w:pPr>
        <w:pStyle w:val="a5"/>
        <w:numPr>
          <w:ilvl w:val="1"/>
          <w:numId w:val="8"/>
        </w:numPr>
        <w:ind w:left="0" w:firstLine="709"/>
        <w:rPr>
          <w:sz w:val="22"/>
          <w:szCs w:val="22"/>
        </w:rPr>
      </w:pPr>
      <w:r w:rsidRPr="00C223B8">
        <w:rPr>
          <w:sz w:val="22"/>
          <w:szCs w:val="22"/>
        </w:rPr>
        <w:lastRenderedPageBreak/>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320FB" w:rsidRPr="00C223B8" w:rsidRDefault="006320FB" w:rsidP="00C223B8">
      <w:pPr>
        <w:keepNext/>
        <w:numPr>
          <w:ilvl w:val="0"/>
          <w:numId w:val="8"/>
        </w:numPr>
        <w:tabs>
          <w:tab w:val="left" w:pos="426"/>
        </w:tabs>
        <w:spacing w:line="240" w:lineRule="auto"/>
        <w:ind w:left="0" w:firstLine="0"/>
        <w:jc w:val="center"/>
        <w:rPr>
          <w:b/>
          <w:sz w:val="22"/>
          <w:szCs w:val="22"/>
        </w:rPr>
      </w:pPr>
      <w:r w:rsidRPr="00C223B8">
        <w:rPr>
          <w:b/>
          <w:sz w:val="22"/>
          <w:szCs w:val="22"/>
        </w:rPr>
        <w:t>Порядок разрешения споров</w:t>
      </w:r>
    </w:p>
    <w:p w:rsidR="006320FB" w:rsidRDefault="000A3DCB" w:rsidP="0000344E">
      <w:pPr>
        <w:pStyle w:val="a5"/>
        <w:numPr>
          <w:ilvl w:val="1"/>
          <w:numId w:val="8"/>
        </w:numPr>
        <w:tabs>
          <w:tab w:val="left" w:pos="0"/>
          <w:tab w:val="left" w:pos="1134"/>
        </w:tabs>
        <w:ind w:left="0" w:firstLine="709"/>
        <w:rPr>
          <w:sz w:val="22"/>
          <w:szCs w:val="22"/>
        </w:rPr>
      </w:pPr>
      <w:r w:rsidRPr="00C223B8">
        <w:rPr>
          <w:sz w:val="22"/>
          <w:szCs w:val="22"/>
        </w:rPr>
        <w:t>Все</w:t>
      </w:r>
      <w:r w:rsidR="006320FB" w:rsidRPr="00C223B8">
        <w:rPr>
          <w:sz w:val="22"/>
          <w:szCs w:val="22"/>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rsidR="004F7AD5" w:rsidRPr="00C223B8">
        <w:rPr>
          <w:sz w:val="22"/>
          <w:szCs w:val="22"/>
        </w:rPr>
        <w:t xml:space="preserve"> </w:t>
      </w:r>
    </w:p>
    <w:p w:rsidR="006320FB" w:rsidRPr="00C223B8" w:rsidRDefault="006320FB" w:rsidP="00C223B8">
      <w:pPr>
        <w:numPr>
          <w:ilvl w:val="0"/>
          <w:numId w:val="8"/>
        </w:numPr>
        <w:tabs>
          <w:tab w:val="left" w:pos="426"/>
        </w:tabs>
        <w:spacing w:line="240" w:lineRule="auto"/>
        <w:ind w:left="0" w:firstLine="0"/>
        <w:jc w:val="center"/>
        <w:rPr>
          <w:b/>
          <w:sz w:val="22"/>
          <w:szCs w:val="22"/>
        </w:rPr>
      </w:pPr>
      <w:r w:rsidRPr="00C223B8">
        <w:rPr>
          <w:b/>
          <w:sz w:val="22"/>
          <w:szCs w:val="22"/>
        </w:rPr>
        <w:t>Расторжение Контракта</w:t>
      </w:r>
    </w:p>
    <w:p w:rsidR="006320FB" w:rsidRPr="00C223B8" w:rsidRDefault="006320FB" w:rsidP="00C223B8">
      <w:pPr>
        <w:pStyle w:val="a5"/>
        <w:numPr>
          <w:ilvl w:val="1"/>
          <w:numId w:val="8"/>
        </w:numPr>
        <w:ind w:left="0" w:firstLine="709"/>
        <w:rPr>
          <w:sz w:val="22"/>
          <w:szCs w:val="22"/>
        </w:rPr>
      </w:pPr>
      <w:r w:rsidRPr="00C223B8">
        <w:rPr>
          <w:iCs/>
          <w:sz w:val="22"/>
          <w:szCs w:val="22"/>
        </w:rPr>
        <w:t xml:space="preserve">Расторжение Контракта допускается по соглашению Сторон, по решению суда, </w:t>
      </w:r>
      <w:r w:rsidR="003406FF" w:rsidRPr="00C223B8">
        <w:rPr>
          <w:sz w:val="22"/>
          <w:szCs w:val="22"/>
        </w:rPr>
        <w:t>в случае одностороннего отказа Стороны Контракта от исполнения Контракта в соответствии с законодательством Российской Федерации</w:t>
      </w:r>
      <w:r w:rsidRPr="00C223B8">
        <w:rPr>
          <w:iCs/>
          <w:sz w:val="22"/>
          <w:szCs w:val="22"/>
        </w:rPr>
        <w:t>.</w:t>
      </w:r>
    </w:p>
    <w:p w:rsidR="006320FB" w:rsidRPr="00C223B8" w:rsidRDefault="006320FB" w:rsidP="00C223B8">
      <w:pPr>
        <w:numPr>
          <w:ilvl w:val="1"/>
          <w:numId w:val="8"/>
        </w:numPr>
        <w:autoSpaceDE w:val="0"/>
        <w:autoSpaceDN w:val="0"/>
        <w:adjustRightInd w:val="0"/>
        <w:spacing w:line="240" w:lineRule="auto"/>
        <w:ind w:left="0" w:firstLine="709"/>
        <w:rPr>
          <w:sz w:val="22"/>
          <w:szCs w:val="22"/>
        </w:rPr>
      </w:pPr>
      <w:r w:rsidRPr="00C223B8">
        <w:rPr>
          <w:sz w:val="22"/>
          <w:szCs w:val="22"/>
        </w:rPr>
        <w:t>Заказчик вправе принять решение об одностороннем отказе от исполнения Ко</w:t>
      </w:r>
      <w:r w:rsidR="00327BB1" w:rsidRPr="00C223B8">
        <w:rPr>
          <w:sz w:val="22"/>
          <w:szCs w:val="22"/>
        </w:rPr>
        <w:t>нтракта по следующим основаниям:</w:t>
      </w:r>
    </w:p>
    <w:p w:rsidR="006320FB" w:rsidRPr="00C223B8" w:rsidRDefault="006320FB" w:rsidP="00C223B8">
      <w:pPr>
        <w:pStyle w:val="VL0"/>
        <w:tabs>
          <w:tab w:val="num" w:pos="0"/>
          <w:tab w:val="left" w:pos="1418"/>
        </w:tabs>
        <w:spacing w:before="0"/>
        <w:ind w:firstLine="709"/>
        <w:rPr>
          <w:rFonts w:ascii="Times New Roman" w:hAnsi="Times New Roman"/>
          <w:color w:val="auto"/>
          <w:szCs w:val="22"/>
        </w:rPr>
      </w:pPr>
      <w:r w:rsidRPr="00C223B8">
        <w:rPr>
          <w:rFonts w:ascii="Times New Roman" w:hAnsi="Times New Roman"/>
          <w:color w:val="auto"/>
          <w:szCs w:val="22"/>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6320FB" w:rsidRPr="00C223B8" w:rsidRDefault="006320FB" w:rsidP="00C223B8">
      <w:pPr>
        <w:pStyle w:val="VL0"/>
        <w:tabs>
          <w:tab w:val="num" w:pos="0"/>
          <w:tab w:val="left" w:pos="1418"/>
        </w:tabs>
        <w:spacing w:before="0"/>
        <w:ind w:firstLine="709"/>
        <w:rPr>
          <w:rFonts w:ascii="Times New Roman" w:hAnsi="Times New Roman"/>
          <w:color w:val="auto"/>
          <w:szCs w:val="22"/>
        </w:rPr>
      </w:pPr>
      <w:r w:rsidRPr="00C223B8">
        <w:rPr>
          <w:rFonts w:ascii="Times New Roman" w:hAnsi="Times New Roman"/>
          <w:color w:val="auto"/>
          <w:szCs w:val="22"/>
          <w:lang w:eastAsia="ru-RU"/>
        </w:rPr>
        <w:t>нарушение срока выполнения работ Подрядчиком в соответствии с Графиком выполнения работы;</w:t>
      </w:r>
    </w:p>
    <w:p w:rsidR="006320FB" w:rsidRPr="00C223B8" w:rsidRDefault="006320FB" w:rsidP="00C223B8">
      <w:pPr>
        <w:pStyle w:val="VL0"/>
        <w:tabs>
          <w:tab w:val="num" w:pos="0"/>
          <w:tab w:val="left" w:pos="1418"/>
        </w:tabs>
        <w:spacing w:before="0"/>
        <w:ind w:firstLine="709"/>
        <w:rPr>
          <w:rFonts w:ascii="Times New Roman" w:hAnsi="Times New Roman"/>
          <w:color w:val="auto"/>
          <w:szCs w:val="22"/>
        </w:rPr>
      </w:pPr>
      <w:r w:rsidRPr="00C223B8">
        <w:rPr>
          <w:rFonts w:ascii="Times New Roman" w:hAnsi="Times New Roman"/>
          <w:color w:val="auto"/>
          <w:szCs w:val="22"/>
          <w:lang w:eastAsia="ru-RU"/>
        </w:rPr>
        <w:t xml:space="preserve">во время выполнения работы стало очевидным, что она не будет выполнена надлежащим образом, и </w:t>
      </w:r>
      <w:r w:rsidRPr="00C223B8">
        <w:rPr>
          <w:rFonts w:ascii="Times New Roman" w:hAnsi="Times New Roman"/>
          <w:color w:val="auto"/>
          <w:szCs w:val="22"/>
        </w:rPr>
        <w:t xml:space="preserve">Подрядчик </w:t>
      </w:r>
      <w:r w:rsidRPr="00C223B8">
        <w:rPr>
          <w:rFonts w:ascii="Times New Roman" w:hAnsi="Times New Roman"/>
          <w:color w:val="auto"/>
          <w:szCs w:val="22"/>
          <w:lang w:eastAsia="ru-RU"/>
        </w:rPr>
        <w:t>не устранил недостатки в назначенный срок после получения требования об их устранении от Заказчика;</w:t>
      </w:r>
    </w:p>
    <w:p w:rsidR="006320FB" w:rsidRPr="00C223B8" w:rsidRDefault="006320FB" w:rsidP="00C223B8">
      <w:pPr>
        <w:pStyle w:val="VL0"/>
        <w:tabs>
          <w:tab w:val="num" w:pos="0"/>
          <w:tab w:val="left" w:pos="1418"/>
        </w:tabs>
        <w:spacing w:before="0"/>
        <w:ind w:firstLine="709"/>
        <w:rPr>
          <w:rFonts w:ascii="Times New Roman" w:hAnsi="Times New Roman"/>
          <w:color w:val="auto"/>
          <w:szCs w:val="22"/>
          <w:lang w:val="ru-RU" w:eastAsia="ru-RU"/>
        </w:rPr>
      </w:pPr>
      <w:r w:rsidRPr="00C223B8">
        <w:rPr>
          <w:rFonts w:ascii="Times New Roman" w:hAnsi="Times New Roman"/>
          <w:color w:val="auto"/>
          <w:szCs w:val="22"/>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w:t>
      </w:r>
      <w:r w:rsidR="00EA2728" w:rsidRPr="00C223B8">
        <w:rPr>
          <w:rFonts w:ascii="Times New Roman" w:hAnsi="Times New Roman"/>
          <w:color w:val="auto"/>
          <w:szCs w:val="22"/>
          <w:lang w:eastAsia="ru-RU"/>
        </w:rPr>
        <w:t>я существенными и неустранимыми.</w:t>
      </w:r>
    </w:p>
    <w:p w:rsidR="003742EB" w:rsidRPr="00C223B8" w:rsidRDefault="003742EB" w:rsidP="00C223B8">
      <w:pPr>
        <w:pStyle w:val="VL0"/>
        <w:tabs>
          <w:tab w:val="num" w:pos="0"/>
          <w:tab w:val="left" w:pos="1418"/>
        </w:tabs>
        <w:spacing w:before="0"/>
        <w:ind w:firstLine="709"/>
        <w:rPr>
          <w:rFonts w:ascii="Times New Roman" w:hAnsi="Times New Roman"/>
          <w:color w:val="auto"/>
          <w:szCs w:val="22"/>
          <w:lang w:val="ru-RU"/>
        </w:rPr>
      </w:pPr>
      <w:r w:rsidRPr="00C223B8">
        <w:rPr>
          <w:rFonts w:ascii="Times New Roman" w:hAnsi="Times New Roman"/>
          <w:color w:val="auto"/>
          <w:szCs w:val="22"/>
          <w:lang w:val="ru-RU" w:eastAsia="ru-RU"/>
        </w:rPr>
        <w:t xml:space="preserve">по иным </w:t>
      </w:r>
      <w:r w:rsidRPr="00C223B8">
        <w:rPr>
          <w:rFonts w:ascii="Times New Roman" w:hAnsi="Times New Roman"/>
          <w:szCs w:val="22"/>
        </w:rPr>
        <w:t>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C223B8">
        <w:rPr>
          <w:rFonts w:ascii="Times New Roman" w:hAnsi="Times New Roman"/>
          <w:szCs w:val="22"/>
          <w:lang w:val="ru-RU"/>
        </w:rPr>
        <w:t>.</w:t>
      </w:r>
    </w:p>
    <w:p w:rsidR="006320FB" w:rsidRPr="00C223B8" w:rsidRDefault="00922571" w:rsidP="00C223B8">
      <w:pPr>
        <w:numPr>
          <w:ilvl w:val="1"/>
          <w:numId w:val="8"/>
        </w:numPr>
        <w:autoSpaceDE w:val="0"/>
        <w:autoSpaceDN w:val="0"/>
        <w:adjustRightInd w:val="0"/>
        <w:spacing w:line="240" w:lineRule="auto"/>
        <w:ind w:left="0" w:firstLine="709"/>
        <w:rPr>
          <w:sz w:val="22"/>
          <w:szCs w:val="22"/>
        </w:rPr>
      </w:pPr>
      <w:r w:rsidRPr="00C223B8">
        <w:rPr>
          <w:sz w:val="22"/>
          <w:szCs w:val="22"/>
        </w:rPr>
        <w:t>Заказчик</w:t>
      </w:r>
      <w:r w:rsidR="006320FB" w:rsidRPr="00C223B8">
        <w:rPr>
          <w:sz w:val="22"/>
          <w:szCs w:val="22"/>
        </w:rPr>
        <w:t xml:space="preserve"> </w:t>
      </w:r>
      <w:r w:rsidRPr="00C223B8">
        <w:rPr>
          <w:sz w:val="22"/>
          <w:szCs w:val="22"/>
        </w:rPr>
        <w:t>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320FB" w:rsidRPr="00C223B8">
        <w:rPr>
          <w:sz w:val="22"/>
          <w:szCs w:val="22"/>
        </w:rPr>
        <w:t>.</w:t>
      </w:r>
    </w:p>
    <w:p w:rsidR="003406FF" w:rsidRPr="00C223B8" w:rsidRDefault="003406FF" w:rsidP="00C223B8">
      <w:pPr>
        <w:numPr>
          <w:ilvl w:val="1"/>
          <w:numId w:val="8"/>
        </w:numPr>
        <w:autoSpaceDE w:val="0"/>
        <w:autoSpaceDN w:val="0"/>
        <w:adjustRightInd w:val="0"/>
        <w:spacing w:line="240" w:lineRule="auto"/>
        <w:ind w:left="0" w:firstLine="709"/>
        <w:rPr>
          <w:sz w:val="22"/>
          <w:szCs w:val="22"/>
        </w:rPr>
      </w:pPr>
      <w:r w:rsidRPr="00C223B8">
        <w:rPr>
          <w:sz w:val="22"/>
          <w:szCs w:val="22"/>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3406FF" w:rsidRPr="00C223B8" w:rsidRDefault="003406FF" w:rsidP="00C223B8">
      <w:pPr>
        <w:numPr>
          <w:ilvl w:val="1"/>
          <w:numId w:val="8"/>
        </w:numPr>
        <w:autoSpaceDE w:val="0"/>
        <w:autoSpaceDN w:val="0"/>
        <w:adjustRightInd w:val="0"/>
        <w:spacing w:line="240" w:lineRule="auto"/>
        <w:ind w:left="0" w:firstLine="709"/>
        <w:rPr>
          <w:sz w:val="22"/>
          <w:szCs w:val="22"/>
        </w:rPr>
      </w:pPr>
      <w:r w:rsidRPr="00C223B8">
        <w:rPr>
          <w:sz w:val="22"/>
          <w:szCs w:val="22"/>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406FF" w:rsidRPr="00C223B8" w:rsidRDefault="003406FF" w:rsidP="00C223B8">
      <w:pPr>
        <w:numPr>
          <w:ilvl w:val="1"/>
          <w:numId w:val="8"/>
        </w:numPr>
        <w:autoSpaceDE w:val="0"/>
        <w:autoSpaceDN w:val="0"/>
        <w:adjustRightInd w:val="0"/>
        <w:spacing w:line="240" w:lineRule="auto"/>
        <w:ind w:left="0" w:firstLine="709"/>
        <w:rPr>
          <w:sz w:val="22"/>
          <w:szCs w:val="22"/>
        </w:rPr>
      </w:pPr>
      <w:r w:rsidRPr="00C223B8">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20FB" w:rsidRPr="00C223B8" w:rsidRDefault="00922571" w:rsidP="00C223B8">
      <w:pPr>
        <w:numPr>
          <w:ilvl w:val="1"/>
          <w:numId w:val="8"/>
        </w:numPr>
        <w:autoSpaceDE w:val="0"/>
        <w:autoSpaceDN w:val="0"/>
        <w:adjustRightInd w:val="0"/>
        <w:spacing w:line="240" w:lineRule="auto"/>
        <w:ind w:left="0" w:firstLine="709"/>
        <w:rPr>
          <w:sz w:val="22"/>
          <w:szCs w:val="22"/>
        </w:rPr>
      </w:pPr>
      <w:r w:rsidRPr="00C223B8">
        <w:rPr>
          <w:sz w:val="22"/>
          <w:szCs w:val="22"/>
        </w:rPr>
        <w:t xml:space="preserve">Расторжение </w:t>
      </w:r>
      <w:r w:rsidRPr="00C223B8">
        <w:rPr>
          <w:color w:val="000000"/>
          <w:sz w:val="22"/>
          <w:szCs w:val="22"/>
        </w:rPr>
        <w:t>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320FB" w:rsidRPr="00C223B8" w:rsidRDefault="00922571" w:rsidP="00C223B8">
      <w:pPr>
        <w:pStyle w:val="a5"/>
        <w:numPr>
          <w:ilvl w:val="1"/>
          <w:numId w:val="8"/>
        </w:numPr>
        <w:ind w:left="0" w:firstLine="709"/>
        <w:rPr>
          <w:sz w:val="22"/>
          <w:szCs w:val="22"/>
        </w:rPr>
      </w:pPr>
      <w:r w:rsidRPr="00C223B8">
        <w:rPr>
          <w:sz w:val="22"/>
          <w:szCs w:val="22"/>
        </w:rPr>
        <w:t xml:space="preserve">В случае </w:t>
      </w:r>
      <w:r w:rsidRPr="00C223B8">
        <w:rPr>
          <w:color w:val="000000"/>
          <w:sz w:val="22"/>
          <w:szCs w:val="22"/>
        </w:rPr>
        <w:t>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r w:rsidR="006320FB" w:rsidRPr="00C223B8">
        <w:rPr>
          <w:sz w:val="22"/>
          <w:szCs w:val="22"/>
        </w:rPr>
        <w:t>.</w:t>
      </w:r>
    </w:p>
    <w:p w:rsidR="006320FB" w:rsidRDefault="00922571" w:rsidP="00C223B8">
      <w:pPr>
        <w:pStyle w:val="afb"/>
        <w:numPr>
          <w:ilvl w:val="1"/>
          <w:numId w:val="8"/>
        </w:numPr>
        <w:autoSpaceDE w:val="0"/>
        <w:autoSpaceDN w:val="0"/>
        <w:adjustRightInd w:val="0"/>
        <w:spacing w:after="0" w:line="240" w:lineRule="auto"/>
        <w:ind w:left="0" w:firstLine="709"/>
        <w:jc w:val="both"/>
        <w:rPr>
          <w:sz w:val="22"/>
          <w:szCs w:val="22"/>
        </w:rPr>
      </w:pPr>
      <w:r w:rsidRPr="00C223B8">
        <w:rPr>
          <w:sz w:val="22"/>
          <w:szCs w:val="22"/>
        </w:rPr>
        <w:t>Расторжение</w:t>
      </w:r>
      <w:r w:rsidR="006320FB" w:rsidRPr="00C223B8">
        <w:rPr>
          <w:sz w:val="22"/>
          <w:szCs w:val="22"/>
        </w:rPr>
        <w:t xml:space="preserve"> </w:t>
      </w:r>
      <w:r w:rsidRPr="00C223B8">
        <w:rPr>
          <w:sz w:val="22"/>
          <w:szCs w:val="22"/>
        </w:rPr>
        <w:t xml:space="preserve">Контракта влечет прекращение обязательств Сторон по Контракту, за исключением обязательств </w:t>
      </w:r>
      <w:r w:rsidRPr="00C223B8">
        <w:rPr>
          <w:color w:val="000000"/>
          <w:sz w:val="22"/>
          <w:szCs w:val="22"/>
        </w:rPr>
        <w:t>по оплате выполненной работы, связанных с недостатками работы</w:t>
      </w:r>
      <w:r w:rsidRPr="00C223B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6320FB" w:rsidRPr="00C223B8">
        <w:rPr>
          <w:sz w:val="22"/>
          <w:szCs w:val="22"/>
        </w:rPr>
        <w:t>.</w:t>
      </w:r>
    </w:p>
    <w:p w:rsidR="005A1AF2" w:rsidRDefault="005A1AF2" w:rsidP="005A1AF2">
      <w:pPr>
        <w:pStyle w:val="afb"/>
        <w:autoSpaceDE w:val="0"/>
        <w:autoSpaceDN w:val="0"/>
        <w:adjustRightInd w:val="0"/>
        <w:spacing w:after="0" w:line="240" w:lineRule="auto"/>
        <w:jc w:val="both"/>
        <w:rPr>
          <w:sz w:val="22"/>
          <w:szCs w:val="22"/>
        </w:rPr>
      </w:pPr>
    </w:p>
    <w:p w:rsidR="005A1AF2" w:rsidRDefault="005A1AF2" w:rsidP="005A1AF2">
      <w:pPr>
        <w:pStyle w:val="afb"/>
        <w:autoSpaceDE w:val="0"/>
        <w:autoSpaceDN w:val="0"/>
        <w:adjustRightInd w:val="0"/>
        <w:spacing w:after="0" w:line="240" w:lineRule="auto"/>
        <w:jc w:val="both"/>
        <w:rPr>
          <w:sz w:val="22"/>
          <w:szCs w:val="22"/>
        </w:rPr>
      </w:pPr>
    </w:p>
    <w:p w:rsidR="005A1AF2" w:rsidRPr="00C223B8" w:rsidRDefault="005A1AF2" w:rsidP="005A1AF2">
      <w:pPr>
        <w:pStyle w:val="afb"/>
        <w:autoSpaceDE w:val="0"/>
        <w:autoSpaceDN w:val="0"/>
        <w:adjustRightInd w:val="0"/>
        <w:spacing w:after="0" w:line="240" w:lineRule="auto"/>
        <w:jc w:val="both"/>
        <w:rPr>
          <w:sz w:val="22"/>
          <w:szCs w:val="22"/>
        </w:rPr>
      </w:pPr>
    </w:p>
    <w:p w:rsidR="006320FB" w:rsidRPr="00C223B8" w:rsidRDefault="006320FB" w:rsidP="0000344E">
      <w:pPr>
        <w:numPr>
          <w:ilvl w:val="0"/>
          <w:numId w:val="8"/>
        </w:numPr>
        <w:tabs>
          <w:tab w:val="left" w:pos="426"/>
        </w:tabs>
        <w:spacing w:line="240" w:lineRule="auto"/>
        <w:ind w:left="0" w:firstLine="0"/>
        <w:jc w:val="center"/>
        <w:rPr>
          <w:b/>
          <w:sz w:val="22"/>
          <w:szCs w:val="22"/>
        </w:rPr>
      </w:pPr>
      <w:r w:rsidRPr="00C223B8">
        <w:rPr>
          <w:b/>
          <w:sz w:val="22"/>
          <w:szCs w:val="22"/>
        </w:rPr>
        <w:lastRenderedPageBreak/>
        <w:t>Срок действия Контракта</w:t>
      </w:r>
    </w:p>
    <w:p w:rsidR="006320FB" w:rsidRPr="005A1AF2" w:rsidRDefault="005A1AF2" w:rsidP="005A1AF2">
      <w:pPr>
        <w:pStyle w:val="ConsPlusNormal"/>
        <w:widowControl/>
        <w:numPr>
          <w:ilvl w:val="1"/>
          <w:numId w:val="8"/>
        </w:numPr>
        <w:ind w:left="0" w:firstLine="709"/>
        <w:jc w:val="both"/>
        <w:rPr>
          <w:rFonts w:ascii="Times New Roman" w:hAnsi="Times New Roman" w:cs="Times New Roman"/>
          <w:iCs/>
          <w:sz w:val="22"/>
          <w:szCs w:val="22"/>
        </w:rPr>
      </w:pPr>
      <w:r w:rsidRPr="005A1AF2">
        <w:rPr>
          <w:rFonts w:ascii="Times New Roman" w:hAnsi="Times New Roman" w:cs="Times New Roman"/>
          <w:sz w:val="22"/>
          <w:szCs w:val="22"/>
        </w:rPr>
        <w:t>Контракт вступает в силу со дня подписания его Сторонами и действует до 31 декабря 2026 года (включительно), за исключением обязательств по оплате, возмещению убытков, выплате неустоек (штрафов, пени), исполнения гарантийных обязательств.</w:t>
      </w:r>
    </w:p>
    <w:p w:rsidR="006320FB" w:rsidRPr="00C223B8" w:rsidRDefault="006320FB" w:rsidP="00C223B8">
      <w:pPr>
        <w:numPr>
          <w:ilvl w:val="0"/>
          <w:numId w:val="8"/>
        </w:numPr>
        <w:tabs>
          <w:tab w:val="left" w:pos="426"/>
        </w:tabs>
        <w:spacing w:line="240" w:lineRule="auto"/>
        <w:ind w:left="0" w:firstLine="0"/>
        <w:jc w:val="center"/>
        <w:rPr>
          <w:b/>
          <w:sz w:val="22"/>
          <w:szCs w:val="22"/>
        </w:rPr>
      </w:pPr>
      <w:r w:rsidRPr="00C223B8">
        <w:rPr>
          <w:b/>
          <w:sz w:val="22"/>
          <w:szCs w:val="22"/>
        </w:rPr>
        <w:t>Прочие условия</w:t>
      </w:r>
    </w:p>
    <w:p w:rsidR="00E70E14" w:rsidRPr="00E70E14" w:rsidRDefault="006320FB" w:rsidP="00E70E14">
      <w:pPr>
        <w:spacing w:line="240" w:lineRule="auto"/>
        <w:ind w:firstLine="709"/>
        <w:rPr>
          <w:spacing w:val="-2"/>
          <w:sz w:val="22"/>
          <w:szCs w:val="22"/>
        </w:rPr>
      </w:pPr>
      <w:r w:rsidRPr="00C223B8">
        <w:rPr>
          <w:spacing w:val="-2"/>
          <w:sz w:val="22"/>
          <w:szCs w:val="22"/>
        </w:rPr>
        <w:t xml:space="preserve">14.1. </w:t>
      </w:r>
      <w:r w:rsidR="00E70E14" w:rsidRPr="00E70E14">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rsidR="00E70E14" w:rsidRPr="00E70E14" w:rsidRDefault="00E70E14" w:rsidP="00E70E14">
      <w:pPr>
        <w:spacing w:line="240" w:lineRule="auto"/>
        <w:ind w:firstLine="709"/>
        <w:rPr>
          <w:spacing w:val="-2"/>
          <w:sz w:val="22"/>
          <w:szCs w:val="22"/>
        </w:rPr>
      </w:pPr>
      <w:r w:rsidRPr="00E70E14">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70E14" w:rsidRPr="00E70E14" w:rsidRDefault="00E70E14" w:rsidP="00E70E14">
      <w:pPr>
        <w:spacing w:line="240" w:lineRule="auto"/>
        <w:ind w:firstLine="709"/>
        <w:rPr>
          <w:spacing w:val="-2"/>
          <w:sz w:val="22"/>
          <w:szCs w:val="22"/>
        </w:rPr>
      </w:pPr>
      <w:r w:rsidRPr="00E70E14">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E70E14" w:rsidRPr="00E70E14" w:rsidRDefault="00E70E14" w:rsidP="00E70E14">
      <w:pPr>
        <w:spacing w:line="240" w:lineRule="auto"/>
        <w:ind w:firstLine="709"/>
        <w:rPr>
          <w:sz w:val="22"/>
          <w:szCs w:val="22"/>
        </w:rPr>
      </w:pPr>
      <w:r w:rsidRPr="00E70E14">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E70E14" w:rsidRPr="00E70E14" w:rsidRDefault="00E70E14" w:rsidP="00E70E14">
      <w:pPr>
        <w:widowControl w:val="0"/>
        <w:numPr>
          <w:ilvl w:val="1"/>
          <w:numId w:val="12"/>
        </w:numPr>
        <w:autoSpaceDE w:val="0"/>
        <w:autoSpaceDN w:val="0"/>
        <w:adjustRightInd w:val="0"/>
        <w:spacing w:line="240" w:lineRule="auto"/>
        <w:ind w:left="0" w:firstLine="709"/>
        <w:contextualSpacing/>
        <w:rPr>
          <w:spacing w:val="-2"/>
          <w:sz w:val="22"/>
          <w:szCs w:val="22"/>
        </w:rPr>
      </w:pPr>
      <w:r w:rsidRPr="00E70E14">
        <w:rPr>
          <w:spacing w:val="-2"/>
          <w:sz w:val="22"/>
          <w:szCs w:val="22"/>
        </w:rPr>
        <w:t>Корреспонденция считается доставленной Стороне также в случаях, если:</w:t>
      </w:r>
    </w:p>
    <w:p w:rsidR="00E70E14" w:rsidRPr="00E70E14" w:rsidRDefault="00E70E14" w:rsidP="00E70E14">
      <w:pPr>
        <w:spacing w:line="240" w:lineRule="auto"/>
        <w:ind w:firstLine="709"/>
        <w:contextualSpacing/>
        <w:rPr>
          <w:spacing w:val="-2"/>
          <w:sz w:val="22"/>
          <w:szCs w:val="22"/>
          <w:lang w:val="x-none" w:eastAsia="en-US"/>
        </w:rPr>
      </w:pPr>
      <w:r w:rsidRPr="00E70E14">
        <w:rPr>
          <w:rFonts w:cs="Calibri"/>
          <w:spacing w:val="-2"/>
          <w:sz w:val="22"/>
          <w:szCs w:val="22"/>
          <w:lang w:val="x-none" w:eastAsia="en-US"/>
        </w:rPr>
        <w:t>Сторона отказалась от получения корреспонденции и этот отказ зафиксирован организацией почтовой связи;</w:t>
      </w:r>
    </w:p>
    <w:p w:rsidR="00E70E14" w:rsidRPr="00E70E14" w:rsidRDefault="00E70E14" w:rsidP="00E70E14">
      <w:pPr>
        <w:spacing w:line="240" w:lineRule="auto"/>
        <w:ind w:firstLine="709"/>
        <w:contextualSpacing/>
        <w:rPr>
          <w:rFonts w:cs="Calibri"/>
          <w:spacing w:val="-2"/>
          <w:sz w:val="22"/>
          <w:szCs w:val="22"/>
          <w:lang w:val="x-none" w:eastAsia="en-US"/>
        </w:rPr>
      </w:pPr>
      <w:r w:rsidRPr="00E70E14">
        <w:rPr>
          <w:rFonts w:cs="Calibri"/>
          <w:spacing w:val="-2"/>
          <w:sz w:val="22"/>
          <w:szCs w:val="2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6320FB" w:rsidRPr="00E70E14" w:rsidRDefault="00E70E14" w:rsidP="00E70E14">
      <w:pPr>
        <w:spacing w:line="240" w:lineRule="auto"/>
        <w:ind w:firstLine="709"/>
        <w:contextualSpacing/>
        <w:rPr>
          <w:spacing w:val="-2"/>
          <w:sz w:val="22"/>
          <w:szCs w:val="22"/>
        </w:rPr>
      </w:pPr>
      <w:r w:rsidRPr="00E70E14">
        <w:rPr>
          <w:rFonts w:cs="Calibri"/>
          <w:spacing w:val="-2"/>
          <w:sz w:val="22"/>
          <w:szCs w:val="2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r w:rsidRPr="00E70E14">
        <w:rPr>
          <w:spacing w:val="-2"/>
          <w:sz w:val="22"/>
          <w:szCs w:val="22"/>
        </w:rPr>
        <w:t xml:space="preserve"> </w:t>
      </w:r>
    </w:p>
    <w:p w:rsidR="006320FB" w:rsidRPr="00C223B8" w:rsidRDefault="006320FB" w:rsidP="00E70E14">
      <w:pPr>
        <w:pStyle w:val="VL0"/>
        <w:numPr>
          <w:ilvl w:val="1"/>
          <w:numId w:val="7"/>
        </w:numPr>
        <w:spacing w:before="0"/>
        <w:ind w:left="0" w:firstLine="709"/>
        <w:rPr>
          <w:rFonts w:ascii="Times New Roman" w:hAnsi="Times New Roman"/>
          <w:iCs/>
          <w:color w:val="auto"/>
          <w:szCs w:val="22"/>
        </w:rPr>
      </w:pPr>
      <w:r w:rsidRPr="00E70E14">
        <w:rPr>
          <w:rFonts w:ascii="Times New Roman" w:hAnsi="Times New Roman"/>
          <w:color w:val="auto"/>
          <w:szCs w:val="22"/>
        </w:rPr>
        <w:t xml:space="preserve"> </w:t>
      </w:r>
      <w:r w:rsidRPr="00E70E14">
        <w:rPr>
          <w:rFonts w:ascii="Times New Roman" w:hAnsi="Times New Roman"/>
          <w:iCs/>
          <w:color w:val="auto"/>
          <w:szCs w:val="22"/>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w:t>
      </w:r>
      <w:r w:rsidRPr="00C223B8">
        <w:rPr>
          <w:rFonts w:ascii="Times New Roman" w:hAnsi="Times New Roman"/>
          <w:iCs/>
          <w:color w:val="auto"/>
          <w:szCs w:val="22"/>
        </w:rPr>
        <w:t xml:space="preserve"> для Заказчика и Подрядчика.</w:t>
      </w:r>
    </w:p>
    <w:p w:rsidR="006320FB" w:rsidRPr="00C223B8" w:rsidRDefault="006320FB" w:rsidP="00C223B8">
      <w:pPr>
        <w:pStyle w:val="ConsPlusNormal"/>
        <w:widowControl/>
        <w:numPr>
          <w:ilvl w:val="1"/>
          <w:numId w:val="7"/>
        </w:numPr>
        <w:ind w:left="0" w:firstLine="709"/>
        <w:jc w:val="both"/>
        <w:rPr>
          <w:rFonts w:ascii="Times New Roman" w:hAnsi="Times New Roman" w:cs="Times New Roman"/>
          <w:iCs/>
          <w:sz w:val="22"/>
          <w:szCs w:val="22"/>
        </w:rPr>
      </w:pPr>
      <w:r w:rsidRPr="00C223B8">
        <w:rPr>
          <w:rFonts w:ascii="Times New Roman" w:hAnsi="Times New Roman" w:cs="Times New Roman"/>
          <w:sz w:val="22"/>
          <w:szCs w:val="22"/>
        </w:rPr>
        <w:t>Все приложения к Контракту являются его неотъемной частью.</w:t>
      </w:r>
    </w:p>
    <w:p w:rsidR="006320FB" w:rsidRPr="00C223B8" w:rsidRDefault="006320FB" w:rsidP="00C223B8">
      <w:pPr>
        <w:pStyle w:val="ConsPlusNormal"/>
        <w:widowControl/>
        <w:numPr>
          <w:ilvl w:val="1"/>
          <w:numId w:val="7"/>
        </w:numPr>
        <w:ind w:left="0" w:firstLine="709"/>
        <w:jc w:val="both"/>
        <w:rPr>
          <w:rFonts w:ascii="Times New Roman" w:hAnsi="Times New Roman" w:cs="Times New Roman"/>
          <w:iCs/>
          <w:sz w:val="22"/>
          <w:szCs w:val="22"/>
        </w:rPr>
      </w:pPr>
      <w:r w:rsidRPr="00C223B8">
        <w:rPr>
          <w:rFonts w:ascii="Times New Roman" w:hAnsi="Times New Roman" w:cs="Times New Roman"/>
          <w:iCs/>
          <w:sz w:val="22"/>
          <w:szCs w:val="22"/>
        </w:rPr>
        <w:t xml:space="preserve"> </w:t>
      </w:r>
      <w:r w:rsidRPr="00C223B8">
        <w:rPr>
          <w:rFonts w:ascii="Times New Roman" w:hAnsi="Times New Roman" w:cs="Times New Roman"/>
          <w:sz w:val="22"/>
          <w:szCs w:val="22"/>
        </w:rPr>
        <w:t>К Контракту прилагаются:</w:t>
      </w:r>
    </w:p>
    <w:p w:rsidR="00B86270" w:rsidRPr="00C223B8" w:rsidRDefault="00B86270" w:rsidP="00C223B8">
      <w:pPr>
        <w:pStyle w:val="ConsPlusNormal"/>
        <w:widowControl/>
        <w:ind w:firstLine="0"/>
        <w:jc w:val="both"/>
        <w:rPr>
          <w:rFonts w:ascii="Times New Roman" w:hAnsi="Times New Roman" w:cs="Times New Roman"/>
          <w:sz w:val="22"/>
          <w:szCs w:val="22"/>
        </w:rPr>
      </w:pPr>
      <w:r w:rsidRPr="00C223B8">
        <w:rPr>
          <w:rFonts w:ascii="Times New Roman" w:hAnsi="Times New Roman" w:cs="Times New Roman"/>
          <w:sz w:val="22"/>
          <w:szCs w:val="22"/>
        </w:rPr>
        <w:t>Техническое задание (</w:t>
      </w:r>
      <w:r w:rsidR="00C32137">
        <w:rPr>
          <w:rFonts w:ascii="Times New Roman" w:hAnsi="Times New Roman" w:cs="Times New Roman"/>
          <w:sz w:val="22"/>
          <w:szCs w:val="22"/>
        </w:rPr>
        <w:t>п</w:t>
      </w:r>
      <w:r w:rsidRPr="00C223B8">
        <w:rPr>
          <w:rFonts w:ascii="Times New Roman" w:hAnsi="Times New Roman" w:cs="Times New Roman"/>
          <w:sz w:val="22"/>
          <w:szCs w:val="22"/>
        </w:rPr>
        <w:t>риложение 1);</w:t>
      </w:r>
    </w:p>
    <w:p w:rsidR="00B86270" w:rsidRPr="00C223B8" w:rsidRDefault="00B86270" w:rsidP="00C223B8">
      <w:pPr>
        <w:pStyle w:val="ConsPlusNormal"/>
        <w:widowControl/>
        <w:ind w:firstLine="0"/>
        <w:jc w:val="both"/>
        <w:rPr>
          <w:rFonts w:ascii="Times New Roman" w:hAnsi="Times New Roman" w:cs="Times New Roman"/>
          <w:sz w:val="22"/>
          <w:szCs w:val="22"/>
        </w:rPr>
      </w:pPr>
      <w:r w:rsidRPr="00C223B8">
        <w:rPr>
          <w:rFonts w:ascii="Times New Roman" w:hAnsi="Times New Roman" w:cs="Times New Roman"/>
          <w:sz w:val="22"/>
          <w:szCs w:val="22"/>
        </w:rPr>
        <w:t>Сметная документация (</w:t>
      </w:r>
      <w:r w:rsidR="00C32137">
        <w:rPr>
          <w:rFonts w:ascii="Times New Roman" w:hAnsi="Times New Roman" w:cs="Times New Roman"/>
          <w:sz w:val="22"/>
          <w:szCs w:val="22"/>
        </w:rPr>
        <w:t>п</w:t>
      </w:r>
      <w:r w:rsidRPr="00C223B8">
        <w:rPr>
          <w:rFonts w:ascii="Times New Roman" w:hAnsi="Times New Roman" w:cs="Times New Roman"/>
          <w:sz w:val="22"/>
          <w:szCs w:val="22"/>
        </w:rPr>
        <w:t>риложение 2);</w:t>
      </w:r>
    </w:p>
    <w:p w:rsidR="00B86270" w:rsidRPr="00C223B8" w:rsidRDefault="00B86270" w:rsidP="00C223B8">
      <w:pPr>
        <w:pStyle w:val="ConsPlusNormal"/>
        <w:widowControl/>
        <w:ind w:firstLine="0"/>
        <w:jc w:val="both"/>
        <w:rPr>
          <w:rFonts w:ascii="Times New Roman" w:hAnsi="Times New Roman" w:cs="Times New Roman"/>
          <w:sz w:val="22"/>
          <w:szCs w:val="22"/>
        </w:rPr>
      </w:pPr>
      <w:r w:rsidRPr="00C223B8">
        <w:rPr>
          <w:rFonts w:ascii="Times New Roman" w:hAnsi="Times New Roman" w:cs="Times New Roman"/>
          <w:sz w:val="22"/>
          <w:szCs w:val="22"/>
        </w:rPr>
        <w:t>График выполнения работ (</w:t>
      </w:r>
      <w:r w:rsidR="00C32137">
        <w:rPr>
          <w:rFonts w:ascii="Times New Roman" w:hAnsi="Times New Roman" w:cs="Times New Roman"/>
          <w:sz w:val="22"/>
          <w:szCs w:val="22"/>
        </w:rPr>
        <w:t>п</w:t>
      </w:r>
      <w:r w:rsidRPr="00C223B8">
        <w:rPr>
          <w:rFonts w:ascii="Times New Roman" w:hAnsi="Times New Roman" w:cs="Times New Roman"/>
          <w:sz w:val="22"/>
          <w:szCs w:val="22"/>
        </w:rPr>
        <w:t>риложение 3)</w:t>
      </w:r>
      <w:r w:rsidR="00A619D3">
        <w:rPr>
          <w:rFonts w:ascii="Times New Roman" w:hAnsi="Times New Roman" w:cs="Times New Roman"/>
          <w:sz w:val="22"/>
          <w:szCs w:val="22"/>
        </w:rPr>
        <w:t>.</w:t>
      </w:r>
    </w:p>
    <w:p w:rsidR="006320FB" w:rsidRPr="00C223B8" w:rsidRDefault="006320FB" w:rsidP="00C223B8">
      <w:pPr>
        <w:pStyle w:val="ConsPlusNormal"/>
        <w:widowControl/>
        <w:numPr>
          <w:ilvl w:val="1"/>
          <w:numId w:val="7"/>
        </w:numPr>
        <w:ind w:left="0" w:firstLine="709"/>
        <w:jc w:val="both"/>
        <w:rPr>
          <w:rFonts w:ascii="Times New Roman" w:hAnsi="Times New Roman" w:cs="Times New Roman"/>
          <w:sz w:val="22"/>
          <w:szCs w:val="22"/>
        </w:rPr>
      </w:pPr>
      <w:r w:rsidRPr="00C223B8">
        <w:rPr>
          <w:rFonts w:ascii="Times New Roman" w:hAnsi="Times New Roman" w:cs="Times New Roman"/>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6320FB" w:rsidRPr="00C223B8" w:rsidRDefault="006320FB" w:rsidP="00C223B8">
      <w:pPr>
        <w:pStyle w:val="ConsPlusNormal"/>
        <w:widowControl/>
        <w:numPr>
          <w:ilvl w:val="1"/>
          <w:numId w:val="7"/>
        </w:numPr>
        <w:ind w:left="0" w:firstLine="709"/>
        <w:jc w:val="both"/>
        <w:rPr>
          <w:rFonts w:ascii="Times New Roman" w:hAnsi="Times New Roman" w:cs="Times New Roman"/>
          <w:sz w:val="22"/>
          <w:szCs w:val="22"/>
        </w:rPr>
      </w:pPr>
      <w:r w:rsidRPr="00C223B8">
        <w:rPr>
          <w:rFonts w:ascii="Times New Roman" w:hAnsi="Times New Roman" w:cs="Times New Roman"/>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320FB" w:rsidRPr="00C223B8" w:rsidRDefault="006320FB" w:rsidP="00C223B8">
      <w:pPr>
        <w:pStyle w:val="ConsPlusNormal"/>
        <w:widowControl/>
        <w:numPr>
          <w:ilvl w:val="1"/>
          <w:numId w:val="7"/>
        </w:numPr>
        <w:ind w:left="0" w:firstLine="709"/>
        <w:jc w:val="both"/>
        <w:rPr>
          <w:rFonts w:ascii="Times New Roman" w:hAnsi="Times New Roman" w:cs="Times New Roman"/>
          <w:sz w:val="22"/>
          <w:szCs w:val="22"/>
        </w:rPr>
      </w:pPr>
      <w:r w:rsidRPr="00C223B8">
        <w:rPr>
          <w:rFonts w:ascii="Times New Roman" w:hAnsi="Times New Roman" w:cs="Times New Roman"/>
          <w:sz w:val="22"/>
          <w:szCs w:val="22"/>
        </w:rPr>
        <w:t xml:space="preserve"> </w:t>
      </w:r>
      <w:r w:rsidR="00FF009B" w:rsidRPr="00C223B8">
        <w:rPr>
          <w:rFonts w:ascii="Times New Roman" w:hAnsi="Times New Roman" w:cs="Times New Roman"/>
          <w:sz w:val="22"/>
          <w:szCs w:val="22"/>
        </w:rPr>
        <w:t>Заказчик по согласованию с Подрядчиком в ходе исполнения Контракта вправе изменить объем</w:t>
      </w:r>
      <w:r w:rsidR="00FF009B">
        <w:rPr>
          <w:rFonts w:ascii="Times New Roman" w:hAnsi="Times New Roman" w:cs="Times New Roman"/>
          <w:sz w:val="22"/>
          <w:szCs w:val="22"/>
        </w:rPr>
        <w:t xml:space="preserve"> и (или) виды</w:t>
      </w:r>
      <w:r w:rsidR="00FF009B" w:rsidRPr="00C223B8">
        <w:rPr>
          <w:rFonts w:ascii="Times New Roman" w:hAnsi="Times New Roman" w:cs="Times New Roman"/>
          <w:sz w:val="22"/>
          <w:szCs w:val="22"/>
        </w:rPr>
        <w:t xml:space="preserve"> выполняемых работ по Контракту при изменении потребности в объеме </w:t>
      </w:r>
      <w:r w:rsidR="00FF009B">
        <w:rPr>
          <w:rFonts w:ascii="Times New Roman" w:hAnsi="Times New Roman" w:cs="Times New Roman"/>
          <w:sz w:val="22"/>
          <w:szCs w:val="22"/>
        </w:rPr>
        <w:t xml:space="preserve">и (или) видах </w:t>
      </w:r>
      <w:r w:rsidR="00FF009B" w:rsidRPr="00C223B8">
        <w:rPr>
          <w:rFonts w:ascii="Times New Roman" w:hAnsi="Times New Roman" w:cs="Times New Roman"/>
          <w:sz w:val="22"/>
          <w:szCs w:val="22"/>
        </w:rPr>
        <w:t>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но не более чем на десять процентов цены Контракта</w:t>
      </w:r>
    </w:p>
    <w:p w:rsidR="006320FB" w:rsidRPr="00C223B8" w:rsidRDefault="006320FB" w:rsidP="00C223B8">
      <w:pPr>
        <w:pStyle w:val="ConsPlusNormal"/>
        <w:widowControl/>
        <w:numPr>
          <w:ilvl w:val="1"/>
          <w:numId w:val="7"/>
        </w:numPr>
        <w:ind w:left="0" w:firstLine="709"/>
        <w:jc w:val="both"/>
        <w:rPr>
          <w:rFonts w:ascii="Times New Roman" w:hAnsi="Times New Roman" w:cs="Times New Roman"/>
          <w:sz w:val="22"/>
          <w:szCs w:val="22"/>
        </w:rPr>
      </w:pPr>
      <w:r w:rsidRPr="00C223B8">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6320FB" w:rsidRPr="00C223B8" w:rsidRDefault="006320FB" w:rsidP="00C223B8">
      <w:pPr>
        <w:pStyle w:val="ConsPlusNormal"/>
        <w:widowControl/>
        <w:numPr>
          <w:ilvl w:val="1"/>
          <w:numId w:val="7"/>
        </w:numPr>
        <w:ind w:left="0" w:firstLine="709"/>
        <w:jc w:val="both"/>
        <w:rPr>
          <w:rFonts w:ascii="Times New Roman" w:hAnsi="Times New Roman" w:cs="Times New Roman"/>
          <w:sz w:val="22"/>
          <w:szCs w:val="22"/>
        </w:rPr>
      </w:pPr>
      <w:r w:rsidRPr="00C223B8">
        <w:rPr>
          <w:rFonts w:ascii="Times New Roman" w:hAnsi="Times New Roman" w:cs="Times New Roman"/>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6320FB" w:rsidRPr="00C223B8" w:rsidRDefault="006320FB" w:rsidP="00C223B8">
      <w:pPr>
        <w:pStyle w:val="ConsPlusNormal"/>
        <w:widowControl/>
        <w:numPr>
          <w:ilvl w:val="1"/>
          <w:numId w:val="7"/>
        </w:numPr>
        <w:ind w:left="0" w:firstLine="709"/>
        <w:jc w:val="both"/>
        <w:rPr>
          <w:rFonts w:ascii="Times New Roman" w:hAnsi="Times New Roman" w:cs="Times New Roman"/>
          <w:sz w:val="22"/>
          <w:szCs w:val="22"/>
        </w:rPr>
      </w:pPr>
      <w:r w:rsidRPr="00C223B8">
        <w:rPr>
          <w:rFonts w:ascii="Times New Roman" w:hAnsi="Times New Roman" w:cs="Times New Roman"/>
          <w:sz w:val="22"/>
          <w:szCs w:val="22"/>
        </w:rPr>
        <w:t>В случае перемены Заказчика по Контракту права и обязанности Заказчика переходят к новому заказчику в том же объеме и на тех же условиях.</w:t>
      </w:r>
    </w:p>
    <w:p w:rsidR="006320FB" w:rsidRPr="00C223B8" w:rsidRDefault="006320FB" w:rsidP="00C223B8">
      <w:pPr>
        <w:pStyle w:val="ConsPlusNormal"/>
        <w:widowControl/>
        <w:numPr>
          <w:ilvl w:val="1"/>
          <w:numId w:val="7"/>
        </w:numPr>
        <w:ind w:left="0" w:firstLine="709"/>
        <w:jc w:val="both"/>
        <w:rPr>
          <w:rFonts w:ascii="Times New Roman" w:hAnsi="Times New Roman" w:cs="Times New Roman"/>
          <w:sz w:val="22"/>
          <w:szCs w:val="22"/>
        </w:rPr>
      </w:pPr>
      <w:r w:rsidRPr="00C223B8">
        <w:rPr>
          <w:rFonts w:ascii="Times New Roman" w:hAnsi="Times New Roman" w:cs="Times New Roman"/>
          <w:sz w:val="22"/>
          <w:szCs w:val="22"/>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w:t>
      </w:r>
      <w:r w:rsidRPr="00C223B8">
        <w:rPr>
          <w:rFonts w:ascii="Times New Roman" w:hAnsi="Times New Roman" w:cs="Times New Roman"/>
          <w:sz w:val="22"/>
          <w:szCs w:val="22"/>
        </w:rPr>
        <w:lastRenderedPageBreak/>
        <w:t>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320FB" w:rsidRPr="00C223B8" w:rsidRDefault="006320FB" w:rsidP="00C223B8">
      <w:pPr>
        <w:pStyle w:val="ConsPlusNormal"/>
        <w:widowControl/>
        <w:numPr>
          <w:ilvl w:val="1"/>
          <w:numId w:val="7"/>
        </w:numPr>
        <w:ind w:left="0" w:firstLine="709"/>
        <w:jc w:val="both"/>
        <w:rPr>
          <w:rFonts w:ascii="Times New Roman" w:hAnsi="Times New Roman" w:cs="Times New Roman"/>
          <w:iCs/>
          <w:sz w:val="22"/>
          <w:szCs w:val="22"/>
        </w:rPr>
      </w:pPr>
      <w:r w:rsidRPr="00C223B8">
        <w:rPr>
          <w:rFonts w:ascii="Times New Roman" w:hAnsi="Times New Roman" w:cs="Times New Roman"/>
          <w:iCs/>
          <w:sz w:val="22"/>
          <w:szCs w:val="22"/>
        </w:rPr>
        <w:t>Изменения Контракта оформляются путем подписания Сторонами дополнительного соглашения к Контракту.</w:t>
      </w:r>
    </w:p>
    <w:p w:rsidR="006320FB" w:rsidRPr="00C223B8" w:rsidRDefault="006320FB" w:rsidP="00C223B8">
      <w:pPr>
        <w:pStyle w:val="ConsPlusNormal"/>
        <w:widowControl/>
        <w:numPr>
          <w:ilvl w:val="1"/>
          <w:numId w:val="7"/>
        </w:numPr>
        <w:ind w:left="0" w:firstLine="709"/>
        <w:jc w:val="both"/>
        <w:rPr>
          <w:rFonts w:ascii="Times New Roman" w:hAnsi="Times New Roman" w:cs="Times New Roman"/>
          <w:iCs/>
          <w:sz w:val="22"/>
          <w:szCs w:val="22"/>
        </w:rPr>
      </w:pPr>
      <w:r w:rsidRPr="00C223B8">
        <w:rPr>
          <w:rFonts w:ascii="Times New Roman" w:hAnsi="Times New Roman" w:cs="Times New Roman"/>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6320FB" w:rsidRPr="00C223B8" w:rsidRDefault="006320FB" w:rsidP="00C223B8">
      <w:pPr>
        <w:shd w:val="clear" w:color="auto" w:fill="FFFFFF"/>
        <w:spacing w:line="240" w:lineRule="auto"/>
        <w:rPr>
          <w:sz w:val="22"/>
          <w:szCs w:val="22"/>
        </w:rPr>
      </w:pPr>
    </w:p>
    <w:p w:rsidR="003545C2" w:rsidRPr="00C223B8" w:rsidRDefault="003545C2" w:rsidP="00C223B8">
      <w:pPr>
        <w:shd w:val="clear" w:color="auto" w:fill="FFFFFF"/>
        <w:spacing w:line="240" w:lineRule="auto"/>
        <w:ind w:firstLine="0"/>
        <w:jc w:val="center"/>
        <w:rPr>
          <w:b/>
          <w:sz w:val="22"/>
          <w:szCs w:val="22"/>
        </w:rPr>
      </w:pPr>
      <w:r w:rsidRPr="00C223B8">
        <w:rPr>
          <w:b/>
          <w:sz w:val="22"/>
          <w:szCs w:val="22"/>
        </w:rPr>
        <w:t>15. Адреса места нахождения, банковские реквизиты и подписи Сторон</w:t>
      </w: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800"/>
      </w:tblGrid>
      <w:tr w:rsidR="00120D19" w:rsidRPr="00C223B8" w:rsidTr="003C2824">
        <w:trPr>
          <w:trHeight w:val="34"/>
        </w:trPr>
        <w:tc>
          <w:tcPr>
            <w:tcW w:w="4799" w:type="dxa"/>
          </w:tcPr>
          <w:p w:rsidR="00120D19" w:rsidRPr="00C223B8" w:rsidRDefault="00120D19" w:rsidP="00C223B8">
            <w:pPr>
              <w:autoSpaceDE w:val="0"/>
              <w:autoSpaceDN w:val="0"/>
              <w:adjustRightInd w:val="0"/>
              <w:spacing w:line="240" w:lineRule="auto"/>
              <w:ind w:firstLine="0"/>
              <w:jc w:val="center"/>
              <w:rPr>
                <w:sz w:val="22"/>
                <w:szCs w:val="22"/>
              </w:rPr>
            </w:pPr>
            <w:r w:rsidRPr="00C223B8">
              <w:rPr>
                <w:sz w:val="22"/>
                <w:szCs w:val="22"/>
              </w:rPr>
              <w:t>Заказчик</w:t>
            </w:r>
          </w:p>
        </w:tc>
        <w:tc>
          <w:tcPr>
            <w:tcW w:w="4800" w:type="dxa"/>
          </w:tcPr>
          <w:p w:rsidR="00120D19" w:rsidRPr="00C223B8" w:rsidRDefault="00120D19" w:rsidP="00C223B8">
            <w:pPr>
              <w:autoSpaceDE w:val="0"/>
              <w:autoSpaceDN w:val="0"/>
              <w:adjustRightInd w:val="0"/>
              <w:spacing w:line="240" w:lineRule="auto"/>
              <w:ind w:firstLine="0"/>
              <w:jc w:val="center"/>
              <w:rPr>
                <w:sz w:val="22"/>
                <w:szCs w:val="22"/>
              </w:rPr>
            </w:pPr>
            <w:r w:rsidRPr="00C223B8">
              <w:rPr>
                <w:sz w:val="22"/>
                <w:szCs w:val="22"/>
              </w:rPr>
              <w:t>Подрядчик</w:t>
            </w:r>
          </w:p>
        </w:tc>
      </w:tr>
      <w:tr w:rsidR="00120D19" w:rsidRPr="00C223B8" w:rsidTr="003C2824">
        <w:trPr>
          <w:trHeight w:val="1170"/>
        </w:trPr>
        <w:tc>
          <w:tcPr>
            <w:tcW w:w="4799" w:type="dxa"/>
          </w:tcPr>
          <w:p w:rsidR="0000344E" w:rsidRPr="0000344E" w:rsidRDefault="0000344E" w:rsidP="0000344E">
            <w:pPr>
              <w:pStyle w:val="14"/>
              <w:ind w:firstLine="0"/>
              <w:jc w:val="left"/>
              <w:rPr>
                <w:sz w:val="22"/>
                <w:szCs w:val="22"/>
              </w:rPr>
            </w:pPr>
            <w:r w:rsidRPr="0000344E">
              <w:rPr>
                <w:sz w:val="22"/>
                <w:szCs w:val="22"/>
              </w:rPr>
              <w:t>Муниципальное казенное учреждение «Управление капитального строительства» города Рубцовска</w:t>
            </w:r>
          </w:p>
          <w:p w:rsidR="0000344E" w:rsidRPr="0000344E" w:rsidRDefault="0000344E" w:rsidP="0000344E">
            <w:pPr>
              <w:pStyle w:val="14"/>
              <w:ind w:firstLine="0"/>
              <w:jc w:val="left"/>
              <w:rPr>
                <w:sz w:val="22"/>
                <w:szCs w:val="22"/>
              </w:rPr>
            </w:pPr>
            <w:r w:rsidRPr="0000344E">
              <w:rPr>
                <w:sz w:val="22"/>
                <w:szCs w:val="22"/>
              </w:rPr>
              <w:t>Адрес места нахождения:</w:t>
            </w:r>
          </w:p>
          <w:p w:rsidR="0000344E" w:rsidRPr="0000344E" w:rsidRDefault="0000344E" w:rsidP="0000344E">
            <w:pPr>
              <w:pStyle w:val="14"/>
              <w:ind w:firstLine="0"/>
              <w:jc w:val="left"/>
              <w:rPr>
                <w:sz w:val="22"/>
                <w:szCs w:val="22"/>
              </w:rPr>
            </w:pPr>
            <w:r w:rsidRPr="0000344E">
              <w:rPr>
                <w:sz w:val="22"/>
                <w:szCs w:val="22"/>
              </w:rPr>
              <w:t xml:space="preserve">658200, Алтайский край, г. Рубцовск, </w:t>
            </w:r>
          </w:p>
          <w:p w:rsidR="0000344E" w:rsidRPr="0000344E" w:rsidRDefault="0000344E" w:rsidP="0000344E">
            <w:pPr>
              <w:pStyle w:val="14"/>
              <w:ind w:firstLine="0"/>
              <w:jc w:val="left"/>
              <w:rPr>
                <w:sz w:val="22"/>
                <w:szCs w:val="22"/>
              </w:rPr>
            </w:pPr>
            <w:r w:rsidRPr="0000344E">
              <w:rPr>
                <w:sz w:val="22"/>
                <w:szCs w:val="22"/>
              </w:rPr>
              <w:t>пр. Ленина, 117</w:t>
            </w:r>
          </w:p>
          <w:p w:rsidR="0000344E" w:rsidRPr="0000344E" w:rsidRDefault="0000344E" w:rsidP="0000344E">
            <w:pPr>
              <w:pStyle w:val="14"/>
              <w:ind w:firstLine="0"/>
              <w:jc w:val="left"/>
              <w:rPr>
                <w:sz w:val="22"/>
                <w:szCs w:val="22"/>
              </w:rPr>
            </w:pPr>
            <w:r w:rsidRPr="0000344E">
              <w:rPr>
                <w:sz w:val="22"/>
                <w:szCs w:val="22"/>
              </w:rPr>
              <w:t>Адрес для почтовых отправлений:</w:t>
            </w:r>
          </w:p>
          <w:p w:rsidR="0000344E" w:rsidRPr="0000344E" w:rsidRDefault="0000344E" w:rsidP="0000344E">
            <w:pPr>
              <w:pStyle w:val="14"/>
              <w:ind w:firstLine="0"/>
              <w:jc w:val="left"/>
              <w:rPr>
                <w:sz w:val="22"/>
                <w:szCs w:val="22"/>
              </w:rPr>
            </w:pPr>
            <w:r w:rsidRPr="0000344E">
              <w:rPr>
                <w:sz w:val="22"/>
                <w:szCs w:val="22"/>
              </w:rPr>
              <w:t xml:space="preserve">658200, Алтайский край, г. Рубцовск, </w:t>
            </w:r>
          </w:p>
          <w:p w:rsidR="0000344E" w:rsidRPr="0000344E" w:rsidRDefault="0000344E" w:rsidP="0000344E">
            <w:pPr>
              <w:pStyle w:val="14"/>
              <w:ind w:firstLine="0"/>
              <w:jc w:val="left"/>
              <w:rPr>
                <w:sz w:val="22"/>
                <w:szCs w:val="22"/>
              </w:rPr>
            </w:pPr>
            <w:r w:rsidRPr="0000344E">
              <w:rPr>
                <w:sz w:val="22"/>
                <w:szCs w:val="22"/>
              </w:rPr>
              <w:t>пр. Ленина, 117</w:t>
            </w:r>
          </w:p>
          <w:p w:rsidR="0000344E" w:rsidRPr="0000344E" w:rsidRDefault="0000344E" w:rsidP="0000344E">
            <w:pPr>
              <w:pStyle w:val="14"/>
              <w:ind w:firstLine="0"/>
              <w:jc w:val="left"/>
              <w:rPr>
                <w:sz w:val="22"/>
                <w:szCs w:val="22"/>
              </w:rPr>
            </w:pPr>
            <w:r w:rsidRPr="0000344E">
              <w:rPr>
                <w:sz w:val="22"/>
                <w:szCs w:val="22"/>
              </w:rPr>
              <w:t>Телефон (факс): (38557)4-36-10</w:t>
            </w:r>
          </w:p>
          <w:p w:rsidR="0000344E" w:rsidRDefault="0000344E" w:rsidP="0000344E">
            <w:pPr>
              <w:pStyle w:val="14"/>
              <w:ind w:firstLine="0"/>
              <w:jc w:val="left"/>
              <w:rPr>
                <w:sz w:val="22"/>
                <w:szCs w:val="22"/>
              </w:rPr>
            </w:pPr>
            <w:r w:rsidRPr="0000344E">
              <w:rPr>
                <w:sz w:val="22"/>
                <w:szCs w:val="22"/>
              </w:rPr>
              <w:t xml:space="preserve">Адрес электронной почты: </w:t>
            </w:r>
            <w:r w:rsidR="00FF52A2">
              <w:rPr>
                <w:sz w:val="22"/>
                <w:szCs w:val="22"/>
                <w:lang w:val="en-US"/>
              </w:rPr>
              <w:t>k</w:t>
            </w:r>
            <w:r w:rsidR="00FF52A2" w:rsidRPr="00FF52A2">
              <w:rPr>
                <w:sz w:val="22"/>
                <w:szCs w:val="22"/>
              </w:rPr>
              <w:t>.</w:t>
            </w:r>
            <w:r w:rsidRPr="0000344E">
              <w:rPr>
                <w:sz w:val="22"/>
                <w:szCs w:val="22"/>
              </w:rPr>
              <w:t>uks</w:t>
            </w:r>
            <w:r w:rsidR="00FF52A2" w:rsidRPr="00FF52A2">
              <w:rPr>
                <w:sz w:val="22"/>
                <w:szCs w:val="22"/>
              </w:rPr>
              <w:t>92</w:t>
            </w:r>
            <w:r w:rsidRPr="0000344E">
              <w:rPr>
                <w:sz w:val="22"/>
                <w:szCs w:val="22"/>
              </w:rPr>
              <w:t>@</w:t>
            </w:r>
            <w:r w:rsidR="00FF52A2">
              <w:rPr>
                <w:sz w:val="22"/>
                <w:szCs w:val="22"/>
                <w:lang w:val="en-US"/>
              </w:rPr>
              <w:t>mail</w:t>
            </w:r>
            <w:r w:rsidRPr="0000344E">
              <w:rPr>
                <w:sz w:val="22"/>
                <w:szCs w:val="22"/>
              </w:rPr>
              <w:t>.</w:t>
            </w:r>
            <w:proofErr w:type="spellStart"/>
            <w:r w:rsidRPr="0000344E">
              <w:rPr>
                <w:sz w:val="22"/>
                <w:szCs w:val="22"/>
              </w:rPr>
              <w:t>ru</w:t>
            </w:r>
            <w:proofErr w:type="spellEnd"/>
          </w:p>
          <w:p w:rsidR="00120D19" w:rsidRPr="00C223B8" w:rsidRDefault="00120D19" w:rsidP="0000344E">
            <w:pPr>
              <w:pStyle w:val="14"/>
              <w:ind w:firstLine="0"/>
              <w:jc w:val="left"/>
              <w:rPr>
                <w:sz w:val="22"/>
                <w:szCs w:val="22"/>
              </w:rPr>
            </w:pPr>
            <w:r w:rsidRPr="00C223B8">
              <w:rPr>
                <w:sz w:val="22"/>
                <w:szCs w:val="22"/>
              </w:rPr>
              <w:t xml:space="preserve">Реквизиты: </w:t>
            </w:r>
          </w:p>
          <w:p w:rsidR="00120D19" w:rsidRPr="00C223B8" w:rsidRDefault="00120D19" w:rsidP="0000344E">
            <w:pPr>
              <w:pStyle w:val="14"/>
              <w:ind w:firstLine="0"/>
              <w:contextualSpacing/>
              <w:jc w:val="left"/>
              <w:rPr>
                <w:sz w:val="22"/>
                <w:szCs w:val="22"/>
              </w:rPr>
            </w:pPr>
            <w:r w:rsidRPr="00C223B8">
              <w:rPr>
                <w:sz w:val="22"/>
                <w:szCs w:val="22"/>
              </w:rPr>
              <w:t>ИНН 2209010237</w:t>
            </w:r>
          </w:p>
          <w:p w:rsidR="00120D19" w:rsidRPr="00C223B8" w:rsidRDefault="00120D19" w:rsidP="0000344E">
            <w:pPr>
              <w:pStyle w:val="14"/>
              <w:ind w:firstLine="0"/>
              <w:contextualSpacing/>
              <w:jc w:val="left"/>
              <w:rPr>
                <w:sz w:val="22"/>
                <w:szCs w:val="22"/>
              </w:rPr>
            </w:pPr>
            <w:r w:rsidRPr="00C223B8">
              <w:rPr>
                <w:sz w:val="22"/>
                <w:szCs w:val="22"/>
              </w:rPr>
              <w:t>КПП 220901001</w:t>
            </w:r>
          </w:p>
          <w:p w:rsidR="00120D19" w:rsidRPr="00C223B8" w:rsidRDefault="00120D19" w:rsidP="0000344E">
            <w:pPr>
              <w:pStyle w:val="14"/>
              <w:ind w:firstLine="0"/>
              <w:contextualSpacing/>
              <w:jc w:val="left"/>
              <w:rPr>
                <w:sz w:val="22"/>
                <w:szCs w:val="22"/>
              </w:rPr>
            </w:pPr>
            <w:r w:rsidRPr="00C223B8">
              <w:rPr>
                <w:sz w:val="22"/>
                <w:szCs w:val="22"/>
              </w:rPr>
              <w:t>БИК 010173001</w:t>
            </w:r>
          </w:p>
          <w:p w:rsidR="00120D19" w:rsidRPr="00C223B8" w:rsidRDefault="00FF52A2" w:rsidP="0000344E">
            <w:pPr>
              <w:pStyle w:val="14"/>
              <w:ind w:firstLine="0"/>
              <w:contextualSpacing/>
              <w:jc w:val="left"/>
              <w:rPr>
                <w:sz w:val="22"/>
                <w:szCs w:val="22"/>
              </w:rPr>
            </w:pPr>
            <w:r w:rsidRPr="002A7879">
              <w:rPr>
                <w:sz w:val="24"/>
                <w:szCs w:val="24"/>
              </w:rPr>
              <w:t xml:space="preserve">ОКЦ № 2 Сибирского ГУ Банка России </w:t>
            </w:r>
            <w:r w:rsidR="00120D19" w:rsidRPr="00C223B8">
              <w:rPr>
                <w:sz w:val="22"/>
                <w:szCs w:val="22"/>
              </w:rPr>
              <w:t>//</w:t>
            </w:r>
          </w:p>
          <w:p w:rsidR="00120D19" w:rsidRPr="00C223B8" w:rsidRDefault="00120D19" w:rsidP="0000344E">
            <w:pPr>
              <w:pStyle w:val="14"/>
              <w:ind w:firstLine="0"/>
              <w:contextualSpacing/>
              <w:jc w:val="left"/>
              <w:rPr>
                <w:sz w:val="22"/>
                <w:szCs w:val="22"/>
              </w:rPr>
            </w:pPr>
            <w:r w:rsidRPr="00C223B8">
              <w:rPr>
                <w:sz w:val="22"/>
                <w:szCs w:val="22"/>
              </w:rPr>
              <w:t>УФК по Алтайскому краю г. Барнаул</w:t>
            </w:r>
          </w:p>
          <w:p w:rsidR="00120D19" w:rsidRPr="00C223B8" w:rsidRDefault="00120D19" w:rsidP="0000344E">
            <w:pPr>
              <w:spacing w:line="240" w:lineRule="auto"/>
              <w:ind w:firstLine="0"/>
              <w:jc w:val="left"/>
              <w:rPr>
                <w:sz w:val="22"/>
                <w:szCs w:val="22"/>
              </w:rPr>
            </w:pPr>
            <w:r w:rsidRPr="00C223B8">
              <w:rPr>
                <w:sz w:val="22"/>
                <w:szCs w:val="22"/>
              </w:rPr>
              <w:t>к/с 40102810045370000009</w:t>
            </w:r>
          </w:p>
          <w:p w:rsidR="00120D19" w:rsidRPr="00C223B8" w:rsidRDefault="00120D19" w:rsidP="00C223B8">
            <w:pPr>
              <w:pStyle w:val="14"/>
              <w:ind w:firstLine="0"/>
              <w:contextualSpacing/>
              <w:rPr>
                <w:sz w:val="22"/>
                <w:szCs w:val="22"/>
              </w:rPr>
            </w:pPr>
            <w:r w:rsidRPr="00C223B8">
              <w:rPr>
                <w:sz w:val="22"/>
                <w:szCs w:val="22"/>
              </w:rPr>
              <w:t>р/с 03231643017160001700</w:t>
            </w:r>
          </w:p>
          <w:p w:rsidR="00120D19" w:rsidRPr="00C223B8" w:rsidRDefault="00120D19" w:rsidP="00C223B8">
            <w:pPr>
              <w:autoSpaceDE w:val="0"/>
              <w:autoSpaceDN w:val="0"/>
              <w:adjustRightInd w:val="0"/>
              <w:spacing w:line="240" w:lineRule="auto"/>
              <w:ind w:firstLine="0"/>
              <w:jc w:val="left"/>
              <w:rPr>
                <w:sz w:val="22"/>
                <w:szCs w:val="22"/>
              </w:rPr>
            </w:pPr>
            <w:r w:rsidRPr="00C223B8">
              <w:rPr>
                <w:sz w:val="22"/>
                <w:szCs w:val="22"/>
              </w:rPr>
              <w:t>КОМИТЕТ ПО ФИНАНСАМ, НАЛОГОВОЙ И КРЕДИТНОЙ ПОЛИТИКЕ АДМИНИСТРАЦИИ ГОРОДА РУБЦОВСКА АЛТАЙСКОГО КРАЯ (МКУ «УКС» Г. РУБЦОВСКА, л/с 03173011720)</w:t>
            </w:r>
          </w:p>
        </w:tc>
        <w:tc>
          <w:tcPr>
            <w:tcW w:w="4800" w:type="dxa"/>
          </w:tcPr>
          <w:p w:rsidR="0000344E" w:rsidRPr="0000344E" w:rsidRDefault="0000344E" w:rsidP="0000344E">
            <w:pPr>
              <w:autoSpaceDE w:val="0"/>
              <w:autoSpaceDN w:val="0"/>
              <w:adjustRightInd w:val="0"/>
              <w:spacing w:line="240" w:lineRule="auto"/>
              <w:ind w:firstLine="0"/>
              <w:jc w:val="left"/>
              <w:rPr>
                <w:sz w:val="22"/>
                <w:szCs w:val="22"/>
              </w:rPr>
            </w:pPr>
            <w:r w:rsidRPr="0000344E">
              <w:rPr>
                <w:sz w:val="22"/>
                <w:szCs w:val="22"/>
              </w:rPr>
              <w:t>Адрес места нахождения:</w:t>
            </w:r>
          </w:p>
          <w:p w:rsidR="0000344E" w:rsidRPr="0000344E" w:rsidRDefault="0000344E" w:rsidP="0000344E">
            <w:pPr>
              <w:autoSpaceDE w:val="0"/>
              <w:autoSpaceDN w:val="0"/>
              <w:adjustRightInd w:val="0"/>
              <w:spacing w:line="240" w:lineRule="auto"/>
              <w:ind w:firstLine="0"/>
              <w:jc w:val="left"/>
              <w:rPr>
                <w:sz w:val="22"/>
                <w:szCs w:val="22"/>
              </w:rPr>
            </w:pPr>
          </w:p>
          <w:p w:rsidR="0000344E" w:rsidRPr="0000344E" w:rsidRDefault="0000344E" w:rsidP="0000344E">
            <w:pPr>
              <w:autoSpaceDE w:val="0"/>
              <w:autoSpaceDN w:val="0"/>
              <w:adjustRightInd w:val="0"/>
              <w:spacing w:line="240" w:lineRule="auto"/>
              <w:ind w:firstLine="0"/>
              <w:jc w:val="left"/>
              <w:rPr>
                <w:sz w:val="22"/>
                <w:szCs w:val="22"/>
              </w:rPr>
            </w:pPr>
            <w:r w:rsidRPr="0000344E">
              <w:rPr>
                <w:sz w:val="22"/>
                <w:szCs w:val="22"/>
              </w:rPr>
              <w:t>Адрес для почтовых отправлений:</w:t>
            </w:r>
          </w:p>
          <w:p w:rsidR="0000344E" w:rsidRPr="0000344E" w:rsidRDefault="0000344E" w:rsidP="0000344E">
            <w:pPr>
              <w:autoSpaceDE w:val="0"/>
              <w:autoSpaceDN w:val="0"/>
              <w:adjustRightInd w:val="0"/>
              <w:spacing w:line="240" w:lineRule="auto"/>
              <w:ind w:firstLine="0"/>
              <w:jc w:val="left"/>
              <w:rPr>
                <w:sz w:val="22"/>
                <w:szCs w:val="22"/>
              </w:rPr>
            </w:pPr>
          </w:p>
          <w:p w:rsidR="0000344E" w:rsidRPr="0000344E" w:rsidRDefault="0000344E" w:rsidP="0000344E">
            <w:pPr>
              <w:autoSpaceDE w:val="0"/>
              <w:autoSpaceDN w:val="0"/>
              <w:adjustRightInd w:val="0"/>
              <w:spacing w:line="240" w:lineRule="auto"/>
              <w:ind w:firstLine="0"/>
              <w:jc w:val="left"/>
              <w:rPr>
                <w:sz w:val="22"/>
                <w:szCs w:val="22"/>
              </w:rPr>
            </w:pPr>
            <w:r w:rsidRPr="0000344E">
              <w:rPr>
                <w:sz w:val="22"/>
                <w:szCs w:val="22"/>
              </w:rPr>
              <w:t>Телефон (факс):</w:t>
            </w:r>
          </w:p>
          <w:p w:rsidR="0000344E" w:rsidRDefault="0000344E" w:rsidP="0000344E">
            <w:pPr>
              <w:autoSpaceDE w:val="0"/>
              <w:autoSpaceDN w:val="0"/>
              <w:adjustRightInd w:val="0"/>
              <w:spacing w:line="240" w:lineRule="auto"/>
              <w:ind w:firstLine="0"/>
              <w:jc w:val="left"/>
              <w:rPr>
                <w:sz w:val="22"/>
                <w:szCs w:val="22"/>
              </w:rPr>
            </w:pPr>
            <w:r w:rsidRPr="0000344E">
              <w:rPr>
                <w:sz w:val="22"/>
                <w:szCs w:val="22"/>
              </w:rPr>
              <w:t>Адрес электронной почты:</w:t>
            </w:r>
          </w:p>
          <w:p w:rsidR="0000344E" w:rsidRPr="0000344E" w:rsidRDefault="0000344E" w:rsidP="0000344E">
            <w:pPr>
              <w:autoSpaceDE w:val="0"/>
              <w:autoSpaceDN w:val="0"/>
              <w:adjustRightInd w:val="0"/>
              <w:spacing w:line="240" w:lineRule="auto"/>
              <w:ind w:firstLine="0"/>
              <w:jc w:val="left"/>
              <w:rPr>
                <w:sz w:val="22"/>
                <w:szCs w:val="22"/>
              </w:rPr>
            </w:pPr>
          </w:p>
          <w:p w:rsidR="00120D19" w:rsidRPr="00C223B8" w:rsidRDefault="0000344E" w:rsidP="0000344E">
            <w:pPr>
              <w:autoSpaceDE w:val="0"/>
              <w:autoSpaceDN w:val="0"/>
              <w:adjustRightInd w:val="0"/>
              <w:spacing w:line="240" w:lineRule="auto"/>
              <w:ind w:firstLine="0"/>
              <w:jc w:val="left"/>
              <w:rPr>
                <w:sz w:val="22"/>
                <w:szCs w:val="22"/>
              </w:rPr>
            </w:pPr>
            <w:r w:rsidRPr="0000344E">
              <w:rPr>
                <w:sz w:val="22"/>
                <w:szCs w:val="22"/>
              </w:rPr>
              <w:t>Платежные реквизиты получателя:</w:t>
            </w:r>
          </w:p>
        </w:tc>
      </w:tr>
    </w:tbl>
    <w:p w:rsidR="00120D19" w:rsidRPr="00C223B8" w:rsidRDefault="00120D19" w:rsidP="00C223B8">
      <w:pPr>
        <w:spacing w:line="240" w:lineRule="auto"/>
        <w:ind w:left="-567" w:right="-144"/>
        <w:jc w:val="center"/>
        <w:rPr>
          <w:sz w:val="22"/>
          <w:szCs w:val="22"/>
        </w:rPr>
      </w:pPr>
    </w:p>
    <w:p w:rsidR="003545C2" w:rsidRPr="00C223B8" w:rsidRDefault="003545C2" w:rsidP="00C223B8">
      <w:pPr>
        <w:spacing w:line="240" w:lineRule="auto"/>
        <w:ind w:left="-567" w:right="-144"/>
        <w:jc w:val="center"/>
        <w:rPr>
          <w:b/>
          <w:sz w:val="22"/>
          <w:szCs w:val="22"/>
        </w:rPr>
      </w:pPr>
      <w:r w:rsidRPr="00C223B8">
        <w:rPr>
          <w:sz w:val="22"/>
          <w:szCs w:val="22"/>
        </w:rPr>
        <w:t xml:space="preserve"> </w:t>
      </w:r>
      <w:r w:rsidRPr="00C223B8">
        <w:rPr>
          <w:b/>
          <w:sz w:val="22"/>
          <w:szCs w:val="22"/>
        </w:rPr>
        <w:t>Подписи Сторон</w:t>
      </w:r>
    </w:p>
    <w:p w:rsidR="003545C2" w:rsidRPr="00C223B8" w:rsidRDefault="003545C2" w:rsidP="00C223B8">
      <w:pPr>
        <w:autoSpaceDE w:val="0"/>
        <w:autoSpaceDN w:val="0"/>
        <w:adjustRightInd w:val="0"/>
        <w:spacing w:line="240" w:lineRule="auto"/>
        <w:ind w:firstLine="0"/>
        <w:rPr>
          <w:sz w:val="22"/>
          <w:szCs w:val="22"/>
        </w:rPr>
      </w:pPr>
      <w:r w:rsidRPr="00C223B8">
        <w:rPr>
          <w:sz w:val="22"/>
          <w:szCs w:val="22"/>
        </w:rPr>
        <w:t xml:space="preserve">  </w:t>
      </w:r>
      <w:r w:rsidR="00604139" w:rsidRPr="00C223B8">
        <w:rPr>
          <w:sz w:val="22"/>
          <w:szCs w:val="22"/>
          <w:u w:val="single"/>
        </w:rPr>
        <w:t>Начальник МКУ «УКС» г. Рубцовска</w:t>
      </w:r>
      <w:r w:rsidRPr="00C223B8">
        <w:rPr>
          <w:sz w:val="22"/>
          <w:szCs w:val="22"/>
        </w:rPr>
        <w:t xml:space="preserve">           </w:t>
      </w:r>
      <w:r w:rsidR="0000344E">
        <w:rPr>
          <w:sz w:val="22"/>
          <w:szCs w:val="22"/>
        </w:rPr>
        <w:t xml:space="preserve">               </w:t>
      </w:r>
      <w:r w:rsidRPr="00C223B8">
        <w:rPr>
          <w:sz w:val="22"/>
          <w:szCs w:val="22"/>
        </w:rPr>
        <w:t xml:space="preserve"> ______________________________</w:t>
      </w:r>
    </w:p>
    <w:p w:rsidR="003545C2" w:rsidRPr="00C223B8" w:rsidRDefault="003545C2" w:rsidP="00C223B8">
      <w:pPr>
        <w:autoSpaceDE w:val="0"/>
        <w:autoSpaceDN w:val="0"/>
        <w:adjustRightInd w:val="0"/>
        <w:spacing w:line="240" w:lineRule="auto"/>
        <w:ind w:firstLine="0"/>
        <w:rPr>
          <w:sz w:val="22"/>
          <w:szCs w:val="22"/>
        </w:rPr>
      </w:pPr>
      <w:r w:rsidRPr="00C223B8">
        <w:rPr>
          <w:sz w:val="22"/>
          <w:szCs w:val="22"/>
        </w:rPr>
        <w:t xml:space="preserve">  (</w:t>
      </w:r>
      <w:r w:rsidR="00FE176D" w:rsidRPr="00C223B8">
        <w:rPr>
          <w:sz w:val="22"/>
          <w:szCs w:val="22"/>
        </w:rPr>
        <w:t xml:space="preserve">должность)  </w:t>
      </w:r>
      <w:r w:rsidRPr="00C223B8">
        <w:rPr>
          <w:sz w:val="22"/>
          <w:szCs w:val="22"/>
        </w:rPr>
        <w:t xml:space="preserve">                                             </w:t>
      </w:r>
      <w:r w:rsidR="00604139" w:rsidRPr="00C223B8">
        <w:rPr>
          <w:sz w:val="22"/>
          <w:szCs w:val="22"/>
        </w:rPr>
        <w:t xml:space="preserve">        </w:t>
      </w:r>
      <w:r w:rsidR="0000344E">
        <w:rPr>
          <w:sz w:val="22"/>
          <w:szCs w:val="22"/>
        </w:rPr>
        <w:t xml:space="preserve">                    </w:t>
      </w:r>
      <w:r w:rsidRPr="00C223B8">
        <w:rPr>
          <w:sz w:val="22"/>
          <w:szCs w:val="22"/>
        </w:rPr>
        <w:t xml:space="preserve"> (должность)</w:t>
      </w:r>
    </w:p>
    <w:p w:rsidR="003545C2" w:rsidRPr="00C223B8" w:rsidRDefault="00604139" w:rsidP="00C223B8">
      <w:pPr>
        <w:autoSpaceDE w:val="0"/>
        <w:autoSpaceDN w:val="0"/>
        <w:adjustRightInd w:val="0"/>
        <w:spacing w:line="240" w:lineRule="auto"/>
        <w:ind w:firstLine="0"/>
        <w:rPr>
          <w:sz w:val="22"/>
          <w:szCs w:val="22"/>
        </w:rPr>
      </w:pPr>
      <w:r w:rsidRPr="00C223B8">
        <w:rPr>
          <w:sz w:val="22"/>
          <w:szCs w:val="22"/>
        </w:rPr>
        <w:t xml:space="preserve">  _____________/</w:t>
      </w:r>
      <w:r w:rsidR="00771999">
        <w:rPr>
          <w:sz w:val="22"/>
          <w:szCs w:val="22"/>
        </w:rPr>
        <w:t>_____________</w:t>
      </w:r>
      <w:r w:rsidR="003545C2" w:rsidRPr="00C223B8">
        <w:rPr>
          <w:sz w:val="22"/>
          <w:szCs w:val="22"/>
        </w:rPr>
        <w:t xml:space="preserve">                 </w:t>
      </w:r>
      <w:r w:rsidRPr="00C223B8">
        <w:rPr>
          <w:sz w:val="22"/>
          <w:szCs w:val="22"/>
        </w:rPr>
        <w:t xml:space="preserve">       </w:t>
      </w:r>
      <w:r w:rsidR="0000344E">
        <w:rPr>
          <w:sz w:val="22"/>
          <w:szCs w:val="22"/>
        </w:rPr>
        <w:t xml:space="preserve">                </w:t>
      </w:r>
      <w:r w:rsidR="003545C2" w:rsidRPr="00C223B8">
        <w:rPr>
          <w:sz w:val="22"/>
          <w:szCs w:val="22"/>
        </w:rPr>
        <w:t>_____________/_________________</w:t>
      </w:r>
    </w:p>
    <w:p w:rsidR="003545C2" w:rsidRPr="00C223B8" w:rsidRDefault="0000344E" w:rsidP="00C223B8">
      <w:pPr>
        <w:autoSpaceDE w:val="0"/>
        <w:autoSpaceDN w:val="0"/>
        <w:adjustRightInd w:val="0"/>
        <w:spacing w:line="240" w:lineRule="auto"/>
        <w:ind w:firstLine="0"/>
        <w:rPr>
          <w:sz w:val="22"/>
          <w:szCs w:val="22"/>
        </w:rPr>
      </w:pPr>
      <w:r>
        <w:rPr>
          <w:sz w:val="22"/>
          <w:szCs w:val="22"/>
        </w:rPr>
        <w:t xml:space="preserve">  </w:t>
      </w:r>
      <w:r w:rsidR="003545C2" w:rsidRPr="00C223B8">
        <w:rPr>
          <w:sz w:val="22"/>
          <w:szCs w:val="22"/>
        </w:rPr>
        <w:t xml:space="preserve">(подпись)               (Ф.И.О.)                      </w:t>
      </w:r>
      <w:r w:rsidR="00604139" w:rsidRPr="00C223B8">
        <w:rPr>
          <w:sz w:val="22"/>
          <w:szCs w:val="22"/>
        </w:rPr>
        <w:t xml:space="preserve">      </w:t>
      </w:r>
      <w:r>
        <w:rPr>
          <w:sz w:val="22"/>
          <w:szCs w:val="22"/>
        </w:rPr>
        <w:t xml:space="preserve">                     </w:t>
      </w:r>
      <w:r w:rsidR="00604139" w:rsidRPr="00C223B8">
        <w:rPr>
          <w:sz w:val="22"/>
          <w:szCs w:val="22"/>
        </w:rPr>
        <w:t xml:space="preserve">  </w:t>
      </w:r>
      <w:r w:rsidR="003545C2" w:rsidRPr="00C223B8">
        <w:rPr>
          <w:sz w:val="22"/>
          <w:szCs w:val="22"/>
        </w:rPr>
        <w:t xml:space="preserve">  (подпись)       (Ф.И.О.)</w:t>
      </w:r>
    </w:p>
    <w:p w:rsidR="00120D19" w:rsidRPr="00C223B8" w:rsidRDefault="00120D19" w:rsidP="00C223B8">
      <w:pPr>
        <w:spacing w:line="240" w:lineRule="auto"/>
        <w:ind w:left="5103" w:firstLine="0"/>
        <w:jc w:val="right"/>
        <w:rPr>
          <w:sz w:val="22"/>
          <w:szCs w:val="22"/>
        </w:rPr>
      </w:pPr>
    </w:p>
    <w:p w:rsidR="00715EA2" w:rsidRPr="00C223B8" w:rsidRDefault="00715EA2" w:rsidP="00C223B8">
      <w:pPr>
        <w:spacing w:line="240" w:lineRule="auto"/>
        <w:ind w:left="5103" w:firstLine="0"/>
        <w:jc w:val="right"/>
        <w:rPr>
          <w:sz w:val="22"/>
          <w:szCs w:val="22"/>
        </w:rPr>
      </w:pPr>
    </w:p>
    <w:p w:rsidR="00AD1868" w:rsidRPr="00C223B8" w:rsidRDefault="00AD1868" w:rsidP="00C223B8">
      <w:pPr>
        <w:spacing w:line="240" w:lineRule="auto"/>
        <w:ind w:left="5103" w:firstLine="0"/>
        <w:jc w:val="right"/>
        <w:rPr>
          <w:sz w:val="22"/>
          <w:szCs w:val="22"/>
        </w:rPr>
      </w:pPr>
    </w:p>
    <w:p w:rsidR="00AD1868" w:rsidRDefault="00AD1868" w:rsidP="00C223B8">
      <w:pPr>
        <w:spacing w:line="240" w:lineRule="auto"/>
        <w:ind w:left="5103" w:firstLine="0"/>
        <w:jc w:val="right"/>
        <w:rPr>
          <w:sz w:val="22"/>
          <w:szCs w:val="22"/>
        </w:rPr>
      </w:pPr>
    </w:p>
    <w:p w:rsidR="00E2592F" w:rsidRDefault="00E2592F" w:rsidP="00C223B8">
      <w:pPr>
        <w:spacing w:line="240" w:lineRule="auto"/>
        <w:ind w:left="5103" w:firstLine="0"/>
        <w:jc w:val="right"/>
        <w:rPr>
          <w:sz w:val="22"/>
          <w:szCs w:val="22"/>
        </w:rPr>
      </w:pPr>
    </w:p>
    <w:p w:rsidR="00E2592F" w:rsidRDefault="00E2592F" w:rsidP="00C223B8">
      <w:pPr>
        <w:spacing w:line="240" w:lineRule="auto"/>
        <w:ind w:left="5103" w:firstLine="0"/>
        <w:jc w:val="right"/>
        <w:rPr>
          <w:sz w:val="22"/>
          <w:szCs w:val="22"/>
        </w:rPr>
      </w:pPr>
    </w:p>
    <w:p w:rsidR="00A619D3" w:rsidRDefault="00A619D3" w:rsidP="00C223B8">
      <w:pPr>
        <w:spacing w:line="240" w:lineRule="auto"/>
        <w:ind w:left="5103" w:firstLine="0"/>
        <w:jc w:val="right"/>
        <w:rPr>
          <w:sz w:val="22"/>
          <w:szCs w:val="22"/>
        </w:rPr>
      </w:pPr>
    </w:p>
    <w:p w:rsidR="00A619D3" w:rsidRDefault="00A619D3" w:rsidP="00C223B8">
      <w:pPr>
        <w:spacing w:line="240" w:lineRule="auto"/>
        <w:ind w:left="5103" w:firstLine="0"/>
        <w:jc w:val="right"/>
        <w:rPr>
          <w:sz w:val="22"/>
          <w:szCs w:val="22"/>
        </w:rPr>
      </w:pPr>
    </w:p>
    <w:p w:rsidR="00A619D3" w:rsidRDefault="00A619D3" w:rsidP="00C223B8">
      <w:pPr>
        <w:spacing w:line="240" w:lineRule="auto"/>
        <w:ind w:left="5103" w:firstLine="0"/>
        <w:jc w:val="right"/>
        <w:rPr>
          <w:sz w:val="22"/>
          <w:szCs w:val="22"/>
        </w:rPr>
      </w:pPr>
    </w:p>
    <w:p w:rsidR="00A619D3" w:rsidRDefault="00A619D3" w:rsidP="00C223B8">
      <w:pPr>
        <w:spacing w:line="240" w:lineRule="auto"/>
        <w:ind w:left="5103" w:firstLine="0"/>
        <w:jc w:val="right"/>
        <w:rPr>
          <w:sz w:val="22"/>
          <w:szCs w:val="22"/>
        </w:rPr>
      </w:pPr>
    </w:p>
    <w:p w:rsidR="00A619D3" w:rsidRDefault="00A619D3" w:rsidP="00C223B8">
      <w:pPr>
        <w:spacing w:line="240" w:lineRule="auto"/>
        <w:ind w:left="5103" w:firstLine="0"/>
        <w:jc w:val="right"/>
        <w:rPr>
          <w:sz w:val="22"/>
          <w:szCs w:val="22"/>
        </w:rPr>
      </w:pPr>
    </w:p>
    <w:p w:rsidR="00A619D3" w:rsidRDefault="00A619D3" w:rsidP="00C223B8">
      <w:pPr>
        <w:spacing w:line="240" w:lineRule="auto"/>
        <w:ind w:left="5103" w:firstLine="0"/>
        <w:jc w:val="right"/>
        <w:rPr>
          <w:sz w:val="22"/>
          <w:szCs w:val="22"/>
        </w:rPr>
      </w:pPr>
    </w:p>
    <w:p w:rsidR="00A619D3" w:rsidRDefault="00A619D3" w:rsidP="00C223B8">
      <w:pPr>
        <w:spacing w:line="240" w:lineRule="auto"/>
        <w:ind w:left="5103" w:firstLine="0"/>
        <w:jc w:val="right"/>
        <w:rPr>
          <w:sz w:val="22"/>
          <w:szCs w:val="22"/>
        </w:rPr>
      </w:pPr>
    </w:p>
    <w:p w:rsidR="00A619D3" w:rsidRDefault="00A619D3" w:rsidP="00C223B8">
      <w:pPr>
        <w:spacing w:line="240" w:lineRule="auto"/>
        <w:ind w:left="5103" w:firstLine="0"/>
        <w:jc w:val="right"/>
        <w:rPr>
          <w:sz w:val="22"/>
          <w:szCs w:val="22"/>
        </w:rPr>
      </w:pPr>
    </w:p>
    <w:p w:rsidR="00A619D3" w:rsidRDefault="00A619D3" w:rsidP="00C223B8">
      <w:pPr>
        <w:spacing w:line="240" w:lineRule="auto"/>
        <w:ind w:left="5103" w:firstLine="0"/>
        <w:jc w:val="right"/>
        <w:rPr>
          <w:sz w:val="22"/>
          <w:szCs w:val="22"/>
        </w:rPr>
      </w:pPr>
    </w:p>
    <w:p w:rsidR="00A619D3" w:rsidRDefault="00A619D3" w:rsidP="00C223B8">
      <w:pPr>
        <w:spacing w:line="240" w:lineRule="auto"/>
        <w:ind w:left="5103" w:firstLine="0"/>
        <w:jc w:val="right"/>
        <w:rPr>
          <w:sz w:val="22"/>
          <w:szCs w:val="22"/>
        </w:rPr>
      </w:pPr>
    </w:p>
    <w:p w:rsidR="00A619D3" w:rsidRDefault="00A619D3" w:rsidP="00C223B8">
      <w:pPr>
        <w:spacing w:line="240" w:lineRule="auto"/>
        <w:ind w:left="5103" w:firstLine="0"/>
        <w:jc w:val="right"/>
        <w:rPr>
          <w:sz w:val="22"/>
          <w:szCs w:val="22"/>
        </w:rPr>
      </w:pPr>
    </w:p>
    <w:p w:rsidR="00A619D3" w:rsidRDefault="00A619D3" w:rsidP="00C223B8">
      <w:pPr>
        <w:spacing w:line="240" w:lineRule="auto"/>
        <w:ind w:left="5103" w:firstLine="0"/>
        <w:jc w:val="right"/>
        <w:rPr>
          <w:sz w:val="22"/>
          <w:szCs w:val="22"/>
        </w:rPr>
      </w:pPr>
    </w:p>
    <w:bookmarkEnd w:id="0"/>
    <w:p w:rsidR="00CE3233" w:rsidRPr="00C223B8" w:rsidRDefault="00266E8D" w:rsidP="00C223B8">
      <w:pPr>
        <w:spacing w:line="240" w:lineRule="auto"/>
        <w:ind w:left="5103" w:firstLine="0"/>
        <w:jc w:val="right"/>
        <w:rPr>
          <w:sz w:val="22"/>
          <w:szCs w:val="22"/>
        </w:rPr>
      </w:pPr>
      <w:r w:rsidRPr="00C223B8">
        <w:rPr>
          <w:sz w:val="22"/>
          <w:szCs w:val="22"/>
        </w:rPr>
        <w:lastRenderedPageBreak/>
        <w:t>п</w:t>
      </w:r>
      <w:r w:rsidR="00CE3233" w:rsidRPr="00C223B8">
        <w:rPr>
          <w:sz w:val="22"/>
          <w:szCs w:val="22"/>
        </w:rPr>
        <w:t>риложение 1</w:t>
      </w:r>
    </w:p>
    <w:p w:rsidR="00CE3233" w:rsidRPr="00C223B8" w:rsidRDefault="00CE3233" w:rsidP="00C223B8">
      <w:pPr>
        <w:pStyle w:val="ConsPlusNormal"/>
        <w:widowControl/>
        <w:tabs>
          <w:tab w:val="left" w:pos="5460"/>
        </w:tabs>
        <w:ind w:firstLine="0"/>
        <w:jc w:val="right"/>
        <w:rPr>
          <w:rFonts w:ascii="Times New Roman" w:hAnsi="Times New Roman" w:cs="Times New Roman"/>
          <w:sz w:val="22"/>
          <w:szCs w:val="22"/>
        </w:rPr>
      </w:pPr>
      <w:r w:rsidRPr="00C223B8">
        <w:rPr>
          <w:rFonts w:ascii="Times New Roman" w:hAnsi="Times New Roman" w:cs="Times New Roman"/>
          <w:sz w:val="22"/>
          <w:szCs w:val="22"/>
        </w:rPr>
        <w:t>к Контракту №_______</w:t>
      </w:r>
    </w:p>
    <w:p w:rsidR="00CE3233" w:rsidRPr="00C223B8" w:rsidRDefault="00CE3233" w:rsidP="00C223B8">
      <w:pPr>
        <w:spacing w:line="240" w:lineRule="auto"/>
        <w:ind w:left="5103" w:firstLine="0"/>
        <w:jc w:val="right"/>
        <w:rPr>
          <w:sz w:val="22"/>
          <w:szCs w:val="22"/>
        </w:rPr>
      </w:pPr>
      <w:r w:rsidRPr="00C223B8">
        <w:rPr>
          <w:sz w:val="22"/>
          <w:szCs w:val="22"/>
        </w:rPr>
        <w:t xml:space="preserve">  от «___» _______ 202</w:t>
      </w:r>
      <w:r w:rsidR="00FF52A2">
        <w:rPr>
          <w:sz w:val="22"/>
          <w:szCs w:val="22"/>
        </w:rPr>
        <w:t>6</w:t>
      </w:r>
    </w:p>
    <w:p w:rsidR="00CE3233" w:rsidRPr="00C223B8" w:rsidRDefault="00CE3233" w:rsidP="00C223B8">
      <w:pPr>
        <w:spacing w:line="240" w:lineRule="auto"/>
        <w:ind w:left="5103" w:firstLine="0"/>
        <w:jc w:val="right"/>
        <w:rPr>
          <w:sz w:val="22"/>
          <w:szCs w:val="22"/>
        </w:rPr>
      </w:pPr>
    </w:p>
    <w:p w:rsidR="00CE3233" w:rsidRPr="00C223B8" w:rsidRDefault="00CE3233" w:rsidP="00C223B8">
      <w:pPr>
        <w:spacing w:line="240" w:lineRule="auto"/>
        <w:jc w:val="center"/>
        <w:rPr>
          <w:rStyle w:val="FontStyle51"/>
          <w:b/>
          <w:sz w:val="22"/>
          <w:szCs w:val="22"/>
        </w:rPr>
      </w:pPr>
      <w:r w:rsidRPr="00C223B8">
        <w:rPr>
          <w:rStyle w:val="FontStyle51"/>
          <w:b/>
          <w:sz w:val="22"/>
          <w:szCs w:val="22"/>
        </w:rPr>
        <w:t>Техническое задание</w:t>
      </w:r>
    </w:p>
    <w:p w:rsidR="00CE3233" w:rsidRPr="00FF52A2" w:rsidRDefault="00FF52A2" w:rsidP="00C223B8">
      <w:pPr>
        <w:pStyle w:val="Style24"/>
        <w:widowControl/>
        <w:spacing w:line="240" w:lineRule="auto"/>
        <w:ind w:firstLine="0"/>
        <w:jc w:val="center"/>
        <w:rPr>
          <w:sz w:val="22"/>
          <w:szCs w:val="22"/>
        </w:rPr>
      </w:pPr>
      <w:r>
        <w:rPr>
          <w:sz w:val="22"/>
          <w:szCs w:val="22"/>
        </w:rPr>
        <w:t>(прилагается в списке документов)</w:t>
      </w:r>
    </w:p>
    <w:tbl>
      <w:tblPr>
        <w:tblW w:w="0" w:type="auto"/>
        <w:tblInd w:w="108" w:type="dxa"/>
        <w:tblLook w:val="00A0" w:firstRow="1" w:lastRow="0" w:firstColumn="1" w:lastColumn="0" w:noHBand="0" w:noVBand="0"/>
      </w:tblPr>
      <w:tblGrid>
        <w:gridCol w:w="4729"/>
        <w:gridCol w:w="4733"/>
      </w:tblGrid>
      <w:tr w:rsidR="00CE3233" w:rsidRPr="00C223B8" w:rsidTr="00923FD8">
        <w:tc>
          <w:tcPr>
            <w:tcW w:w="4729" w:type="dxa"/>
          </w:tcPr>
          <w:p w:rsidR="00CE3233" w:rsidRPr="00C223B8" w:rsidRDefault="00CE3233" w:rsidP="00C223B8">
            <w:pPr>
              <w:pStyle w:val="ConsPlusNormal"/>
              <w:widowControl/>
              <w:ind w:firstLine="0"/>
              <w:jc w:val="both"/>
              <w:rPr>
                <w:rFonts w:ascii="Times New Roman" w:hAnsi="Times New Roman" w:cs="Times New Roman"/>
                <w:sz w:val="22"/>
                <w:szCs w:val="22"/>
              </w:rPr>
            </w:pPr>
          </w:p>
          <w:p w:rsidR="00715EA2" w:rsidRPr="00C223B8" w:rsidRDefault="00715EA2" w:rsidP="00C223B8">
            <w:pPr>
              <w:pStyle w:val="ConsPlusNormal"/>
              <w:widowControl/>
              <w:ind w:firstLine="0"/>
              <w:jc w:val="both"/>
              <w:rPr>
                <w:rFonts w:ascii="Times New Roman" w:hAnsi="Times New Roman" w:cs="Times New Roman"/>
                <w:sz w:val="22"/>
                <w:szCs w:val="22"/>
              </w:rPr>
            </w:pPr>
          </w:p>
          <w:p w:rsidR="00CE3233" w:rsidRPr="00C223B8" w:rsidRDefault="00CE3233" w:rsidP="00C223B8">
            <w:pPr>
              <w:pStyle w:val="ConsPlusNormal"/>
              <w:widowControl/>
              <w:ind w:firstLine="0"/>
              <w:jc w:val="both"/>
              <w:rPr>
                <w:rFonts w:ascii="Times New Roman" w:hAnsi="Times New Roman" w:cs="Times New Roman"/>
                <w:sz w:val="22"/>
                <w:szCs w:val="22"/>
              </w:rPr>
            </w:pPr>
            <w:r w:rsidRPr="00C223B8">
              <w:rPr>
                <w:rFonts w:ascii="Times New Roman" w:hAnsi="Times New Roman" w:cs="Times New Roman"/>
                <w:sz w:val="22"/>
                <w:szCs w:val="22"/>
              </w:rPr>
              <w:t>Заказчик</w:t>
            </w:r>
          </w:p>
          <w:p w:rsidR="00CE3233" w:rsidRPr="00C223B8" w:rsidRDefault="00CE3233" w:rsidP="00C223B8">
            <w:pPr>
              <w:pStyle w:val="ConsPlusNormal"/>
              <w:widowControl/>
              <w:ind w:firstLine="0"/>
              <w:jc w:val="both"/>
              <w:rPr>
                <w:rFonts w:ascii="Times New Roman" w:hAnsi="Times New Roman" w:cs="Times New Roman"/>
                <w:sz w:val="22"/>
                <w:szCs w:val="22"/>
              </w:rPr>
            </w:pPr>
            <w:r w:rsidRPr="00C223B8">
              <w:rPr>
                <w:rFonts w:ascii="Times New Roman" w:hAnsi="Times New Roman" w:cs="Times New Roman"/>
                <w:sz w:val="22"/>
                <w:szCs w:val="22"/>
              </w:rPr>
              <w:t>___________________</w:t>
            </w:r>
          </w:p>
          <w:p w:rsidR="00CE3233" w:rsidRPr="00C223B8" w:rsidRDefault="00CE3233" w:rsidP="00C223B8">
            <w:pPr>
              <w:pStyle w:val="ConsPlusNormal"/>
              <w:widowControl/>
              <w:ind w:firstLine="0"/>
              <w:jc w:val="both"/>
              <w:rPr>
                <w:rFonts w:ascii="Times New Roman" w:hAnsi="Times New Roman" w:cs="Times New Roman"/>
                <w:sz w:val="22"/>
                <w:szCs w:val="22"/>
              </w:rPr>
            </w:pPr>
          </w:p>
        </w:tc>
        <w:tc>
          <w:tcPr>
            <w:tcW w:w="4733" w:type="dxa"/>
          </w:tcPr>
          <w:p w:rsidR="00CE3233" w:rsidRPr="00C223B8" w:rsidRDefault="00CE3233" w:rsidP="00C223B8">
            <w:pPr>
              <w:pStyle w:val="ConsPlusNormal"/>
              <w:widowControl/>
              <w:ind w:firstLine="0"/>
              <w:jc w:val="both"/>
              <w:rPr>
                <w:rFonts w:ascii="Times New Roman" w:hAnsi="Times New Roman" w:cs="Times New Roman"/>
                <w:sz w:val="22"/>
                <w:szCs w:val="22"/>
              </w:rPr>
            </w:pPr>
          </w:p>
          <w:p w:rsidR="00715EA2" w:rsidRPr="00C223B8" w:rsidRDefault="00715EA2" w:rsidP="00C223B8">
            <w:pPr>
              <w:pStyle w:val="ConsPlusNormal"/>
              <w:widowControl/>
              <w:ind w:firstLine="0"/>
              <w:jc w:val="both"/>
              <w:rPr>
                <w:rFonts w:ascii="Times New Roman" w:hAnsi="Times New Roman" w:cs="Times New Roman"/>
                <w:sz w:val="22"/>
                <w:szCs w:val="22"/>
              </w:rPr>
            </w:pPr>
          </w:p>
          <w:p w:rsidR="00CE3233" w:rsidRPr="00C223B8" w:rsidRDefault="00CE3233" w:rsidP="00C223B8">
            <w:pPr>
              <w:pStyle w:val="ConsPlusNormal"/>
              <w:widowControl/>
              <w:ind w:firstLine="0"/>
              <w:jc w:val="both"/>
              <w:rPr>
                <w:rFonts w:ascii="Times New Roman" w:hAnsi="Times New Roman" w:cs="Times New Roman"/>
                <w:sz w:val="22"/>
                <w:szCs w:val="22"/>
              </w:rPr>
            </w:pPr>
            <w:r w:rsidRPr="00C223B8">
              <w:rPr>
                <w:rFonts w:ascii="Times New Roman" w:hAnsi="Times New Roman" w:cs="Times New Roman"/>
                <w:sz w:val="22"/>
                <w:szCs w:val="22"/>
              </w:rPr>
              <w:t xml:space="preserve">                                  Подрядчик</w:t>
            </w:r>
          </w:p>
          <w:p w:rsidR="00CE3233" w:rsidRPr="00C223B8" w:rsidRDefault="00CE3233" w:rsidP="00C223B8">
            <w:pPr>
              <w:pStyle w:val="ConsPlusNormal"/>
              <w:widowControl/>
              <w:ind w:firstLine="0"/>
              <w:jc w:val="both"/>
              <w:rPr>
                <w:rFonts w:ascii="Times New Roman" w:hAnsi="Times New Roman" w:cs="Times New Roman"/>
                <w:sz w:val="22"/>
                <w:szCs w:val="22"/>
              </w:rPr>
            </w:pPr>
            <w:r w:rsidRPr="00C223B8">
              <w:rPr>
                <w:rFonts w:ascii="Times New Roman" w:hAnsi="Times New Roman" w:cs="Times New Roman"/>
                <w:sz w:val="22"/>
                <w:szCs w:val="22"/>
              </w:rPr>
              <w:t xml:space="preserve">                                   ___________________</w:t>
            </w:r>
          </w:p>
          <w:p w:rsidR="00CE3233" w:rsidRPr="00C223B8" w:rsidRDefault="00CE3233" w:rsidP="00C223B8">
            <w:pPr>
              <w:pStyle w:val="ConsPlusNormal"/>
              <w:widowControl/>
              <w:ind w:firstLine="0"/>
              <w:jc w:val="both"/>
              <w:rPr>
                <w:rFonts w:ascii="Times New Roman" w:hAnsi="Times New Roman" w:cs="Times New Roman"/>
                <w:sz w:val="22"/>
                <w:szCs w:val="22"/>
              </w:rPr>
            </w:pPr>
          </w:p>
        </w:tc>
      </w:tr>
    </w:tbl>
    <w:p w:rsidR="00CE3233" w:rsidRPr="00C223B8" w:rsidRDefault="00CE3233" w:rsidP="00C223B8">
      <w:pPr>
        <w:spacing w:line="240" w:lineRule="auto"/>
        <w:ind w:firstLine="0"/>
        <w:rPr>
          <w:b/>
          <w:caps/>
          <w:sz w:val="22"/>
          <w:szCs w:val="22"/>
        </w:rPr>
      </w:pPr>
    </w:p>
    <w:p w:rsidR="008125C8" w:rsidRPr="00C223B8" w:rsidRDefault="008125C8" w:rsidP="00C223B8">
      <w:pPr>
        <w:spacing w:line="240" w:lineRule="auto"/>
        <w:ind w:firstLine="0"/>
        <w:rPr>
          <w:b/>
          <w:i/>
          <w:caps/>
          <w:sz w:val="22"/>
          <w:szCs w:val="22"/>
        </w:rPr>
      </w:pPr>
    </w:p>
    <w:p w:rsidR="00CE3233" w:rsidRPr="00C223B8" w:rsidRDefault="00266E8D" w:rsidP="00C223B8">
      <w:pPr>
        <w:spacing w:line="240" w:lineRule="auto"/>
        <w:ind w:left="5103" w:firstLine="0"/>
        <w:jc w:val="right"/>
        <w:rPr>
          <w:sz w:val="22"/>
          <w:szCs w:val="22"/>
        </w:rPr>
      </w:pPr>
      <w:r w:rsidRPr="00C223B8">
        <w:rPr>
          <w:sz w:val="22"/>
          <w:szCs w:val="22"/>
        </w:rPr>
        <w:t>п</w:t>
      </w:r>
      <w:r w:rsidR="00CE3233" w:rsidRPr="00C223B8">
        <w:rPr>
          <w:sz w:val="22"/>
          <w:szCs w:val="22"/>
        </w:rPr>
        <w:t>риложение 2</w:t>
      </w:r>
    </w:p>
    <w:p w:rsidR="00CE3233" w:rsidRPr="00C223B8" w:rsidRDefault="00CE3233" w:rsidP="00C223B8">
      <w:pPr>
        <w:pStyle w:val="ConsPlusNormal"/>
        <w:widowControl/>
        <w:ind w:left="5103" w:firstLine="0"/>
        <w:jc w:val="right"/>
        <w:rPr>
          <w:rFonts w:ascii="Times New Roman" w:hAnsi="Times New Roman" w:cs="Times New Roman"/>
          <w:sz w:val="22"/>
          <w:szCs w:val="22"/>
        </w:rPr>
      </w:pPr>
      <w:r w:rsidRPr="00C223B8">
        <w:rPr>
          <w:rFonts w:ascii="Times New Roman" w:hAnsi="Times New Roman" w:cs="Times New Roman"/>
          <w:sz w:val="22"/>
          <w:szCs w:val="22"/>
        </w:rPr>
        <w:t>к Контракту №________</w:t>
      </w:r>
    </w:p>
    <w:p w:rsidR="00CE3233" w:rsidRPr="00C223B8" w:rsidRDefault="00CE3233" w:rsidP="00C223B8">
      <w:pPr>
        <w:spacing w:line="240" w:lineRule="auto"/>
        <w:ind w:left="5103" w:firstLine="0"/>
        <w:jc w:val="right"/>
        <w:rPr>
          <w:sz w:val="22"/>
          <w:szCs w:val="22"/>
        </w:rPr>
      </w:pPr>
      <w:r w:rsidRPr="00C223B8">
        <w:rPr>
          <w:sz w:val="22"/>
          <w:szCs w:val="22"/>
        </w:rPr>
        <w:t>от «___» _______ 202</w:t>
      </w:r>
      <w:r w:rsidR="00FF52A2">
        <w:rPr>
          <w:sz w:val="22"/>
          <w:szCs w:val="22"/>
        </w:rPr>
        <w:t>6</w:t>
      </w:r>
    </w:p>
    <w:p w:rsidR="00CE3233" w:rsidRPr="00C223B8" w:rsidRDefault="00CE3233" w:rsidP="00C223B8">
      <w:pPr>
        <w:spacing w:line="240" w:lineRule="auto"/>
        <w:ind w:left="5103" w:firstLine="0"/>
        <w:jc w:val="right"/>
        <w:rPr>
          <w:sz w:val="22"/>
          <w:szCs w:val="22"/>
        </w:rPr>
      </w:pPr>
    </w:p>
    <w:p w:rsidR="00CE3233" w:rsidRPr="00C223B8" w:rsidRDefault="00CE3233" w:rsidP="00C223B8">
      <w:pPr>
        <w:spacing w:line="240" w:lineRule="auto"/>
        <w:ind w:firstLine="0"/>
        <w:jc w:val="center"/>
        <w:rPr>
          <w:b/>
          <w:sz w:val="22"/>
          <w:szCs w:val="22"/>
        </w:rPr>
      </w:pPr>
      <w:r w:rsidRPr="00C223B8">
        <w:rPr>
          <w:b/>
          <w:sz w:val="22"/>
          <w:szCs w:val="22"/>
        </w:rPr>
        <w:t>Сметная документация</w:t>
      </w:r>
    </w:p>
    <w:p w:rsidR="00CE3233" w:rsidRPr="00C223B8" w:rsidRDefault="00FF52A2" w:rsidP="00C223B8">
      <w:pPr>
        <w:spacing w:line="240" w:lineRule="auto"/>
        <w:ind w:firstLine="0"/>
        <w:jc w:val="center"/>
        <w:rPr>
          <w:sz w:val="22"/>
          <w:szCs w:val="22"/>
        </w:rPr>
      </w:pPr>
      <w:r w:rsidRPr="00FF52A2">
        <w:rPr>
          <w:sz w:val="22"/>
          <w:szCs w:val="22"/>
        </w:rPr>
        <w:t>(прилагается в списке документов)</w:t>
      </w:r>
    </w:p>
    <w:p w:rsidR="00CE3233" w:rsidRPr="00C223B8" w:rsidRDefault="00CE3233" w:rsidP="00C223B8">
      <w:pPr>
        <w:spacing w:line="240" w:lineRule="auto"/>
        <w:ind w:firstLine="0"/>
        <w:jc w:val="center"/>
        <w:rPr>
          <w:sz w:val="22"/>
          <w:szCs w:val="22"/>
        </w:rPr>
      </w:pPr>
    </w:p>
    <w:tbl>
      <w:tblPr>
        <w:tblW w:w="0" w:type="auto"/>
        <w:tblInd w:w="108" w:type="dxa"/>
        <w:tblLook w:val="00A0" w:firstRow="1" w:lastRow="0" w:firstColumn="1" w:lastColumn="0" w:noHBand="0" w:noVBand="0"/>
      </w:tblPr>
      <w:tblGrid>
        <w:gridCol w:w="4729"/>
        <w:gridCol w:w="4733"/>
      </w:tblGrid>
      <w:tr w:rsidR="00CE3233" w:rsidRPr="00C223B8" w:rsidTr="00923FD8">
        <w:tc>
          <w:tcPr>
            <w:tcW w:w="4729" w:type="dxa"/>
          </w:tcPr>
          <w:p w:rsidR="00CE3233" w:rsidRPr="00C223B8" w:rsidRDefault="00CE3233" w:rsidP="00C223B8">
            <w:pPr>
              <w:pStyle w:val="ConsPlusNormal"/>
              <w:widowControl/>
              <w:ind w:firstLine="0"/>
              <w:jc w:val="both"/>
              <w:rPr>
                <w:rFonts w:ascii="Times New Roman" w:hAnsi="Times New Roman" w:cs="Times New Roman"/>
                <w:sz w:val="22"/>
                <w:szCs w:val="22"/>
              </w:rPr>
            </w:pPr>
            <w:r w:rsidRPr="00C223B8">
              <w:rPr>
                <w:rFonts w:ascii="Times New Roman" w:hAnsi="Times New Roman" w:cs="Times New Roman"/>
                <w:sz w:val="22"/>
                <w:szCs w:val="22"/>
              </w:rPr>
              <w:t>Заказчик</w:t>
            </w:r>
          </w:p>
          <w:p w:rsidR="00CE3233" w:rsidRPr="00C223B8" w:rsidRDefault="00CE3233" w:rsidP="00C223B8">
            <w:pPr>
              <w:pStyle w:val="ConsPlusNormal"/>
              <w:widowControl/>
              <w:ind w:firstLine="0"/>
              <w:jc w:val="both"/>
              <w:rPr>
                <w:rFonts w:ascii="Times New Roman" w:hAnsi="Times New Roman" w:cs="Times New Roman"/>
                <w:sz w:val="22"/>
                <w:szCs w:val="22"/>
              </w:rPr>
            </w:pPr>
            <w:r w:rsidRPr="00C223B8">
              <w:rPr>
                <w:rFonts w:ascii="Times New Roman" w:hAnsi="Times New Roman" w:cs="Times New Roman"/>
                <w:sz w:val="22"/>
                <w:szCs w:val="22"/>
              </w:rPr>
              <w:t>___________________</w:t>
            </w:r>
          </w:p>
          <w:p w:rsidR="00CE3233" w:rsidRPr="00C223B8" w:rsidRDefault="00CE3233" w:rsidP="00C223B8">
            <w:pPr>
              <w:pStyle w:val="ConsPlusNormal"/>
              <w:widowControl/>
              <w:ind w:firstLine="0"/>
              <w:jc w:val="both"/>
              <w:rPr>
                <w:rFonts w:ascii="Times New Roman" w:hAnsi="Times New Roman" w:cs="Times New Roman"/>
                <w:sz w:val="22"/>
                <w:szCs w:val="22"/>
              </w:rPr>
            </w:pPr>
          </w:p>
        </w:tc>
        <w:tc>
          <w:tcPr>
            <w:tcW w:w="4733" w:type="dxa"/>
          </w:tcPr>
          <w:p w:rsidR="00CE3233" w:rsidRPr="00C223B8" w:rsidRDefault="00CE3233" w:rsidP="00C223B8">
            <w:pPr>
              <w:pStyle w:val="ConsPlusNormal"/>
              <w:widowControl/>
              <w:tabs>
                <w:tab w:val="left" w:pos="2033"/>
              </w:tabs>
              <w:ind w:firstLine="0"/>
              <w:jc w:val="both"/>
              <w:rPr>
                <w:rFonts w:ascii="Times New Roman" w:hAnsi="Times New Roman" w:cs="Times New Roman"/>
                <w:sz w:val="22"/>
                <w:szCs w:val="22"/>
              </w:rPr>
            </w:pPr>
            <w:r w:rsidRPr="00C223B8">
              <w:rPr>
                <w:rFonts w:ascii="Times New Roman" w:hAnsi="Times New Roman" w:cs="Times New Roman"/>
                <w:sz w:val="22"/>
                <w:szCs w:val="22"/>
              </w:rPr>
              <w:t xml:space="preserve">                                 Подрядчик</w:t>
            </w:r>
          </w:p>
          <w:p w:rsidR="00CE3233" w:rsidRPr="00C223B8" w:rsidRDefault="00CE3233" w:rsidP="00C223B8">
            <w:pPr>
              <w:pStyle w:val="ConsPlusNormal"/>
              <w:widowControl/>
              <w:ind w:firstLine="0"/>
              <w:jc w:val="both"/>
              <w:rPr>
                <w:rFonts w:ascii="Times New Roman" w:hAnsi="Times New Roman" w:cs="Times New Roman"/>
                <w:sz w:val="22"/>
                <w:szCs w:val="22"/>
              </w:rPr>
            </w:pPr>
            <w:r w:rsidRPr="00C223B8">
              <w:rPr>
                <w:rFonts w:ascii="Times New Roman" w:hAnsi="Times New Roman" w:cs="Times New Roman"/>
                <w:sz w:val="22"/>
                <w:szCs w:val="22"/>
              </w:rPr>
              <w:t xml:space="preserve">                                 ____________________</w:t>
            </w:r>
          </w:p>
          <w:p w:rsidR="00CE3233" w:rsidRPr="00C223B8" w:rsidRDefault="00CE3233" w:rsidP="00C223B8">
            <w:pPr>
              <w:pStyle w:val="ConsPlusNormal"/>
              <w:widowControl/>
              <w:ind w:firstLine="0"/>
              <w:jc w:val="both"/>
              <w:rPr>
                <w:rFonts w:ascii="Times New Roman" w:hAnsi="Times New Roman" w:cs="Times New Roman"/>
                <w:sz w:val="22"/>
                <w:szCs w:val="22"/>
              </w:rPr>
            </w:pPr>
          </w:p>
        </w:tc>
      </w:tr>
    </w:tbl>
    <w:p w:rsidR="007457C0" w:rsidRPr="00C223B8" w:rsidRDefault="007457C0" w:rsidP="00C223B8">
      <w:pPr>
        <w:spacing w:line="240" w:lineRule="auto"/>
        <w:ind w:left="5103" w:firstLine="0"/>
        <w:jc w:val="right"/>
        <w:rPr>
          <w:sz w:val="22"/>
          <w:szCs w:val="22"/>
        </w:rPr>
      </w:pPr>
    </w:p>
    <w:p w:rsidR="007457C0" w:rsidRPr="00C223B8" w:rsidRDefault="007457C0" w:rsidP="00C223B8">
      <w:pPr>
        <w:spacing w:line="240" w:lineRule="auto"/>
        <w:ind w:left="5103" w:firstLine="0"/>
        <w:jc w:val="right"/>
        <w:rPr>
          <w:sz w:val="22"/>
          <w:szCs w:val="22"/>
        </w:rPr>
      </w:pPr>
    </w:p>
    <w:p w:rsidR="0013075C" w:rsidRDefault="0013075C" w:rsidP="00C223B8">
      <w:pPr>
        <w:spacing w:line="240" w:lineRule="auto"/>
        <w:ind w:left="5103" w:firstLine="0"/>
        <w:jc w:val="right"/>
        <w:rPr>
          <w:sz w:val="22"/>
          <w:szCs w:val="22"/>
        </w:rPr>
      </w:pPr>
    </w:p>
    <w:p w:rsidR="0013075C" w:rsidRDefault="0013075C" w:rsidP="00C223B8">
      <w:pPr>
        <w:spacing w:line="240" w:lineRule="auto"/>
        <w:ind w:left="5103" w:firstLine="0"/>
        <w:jc w:val="right"/>
        <w:rPr>
          <w:sz w:val="22"/>
          <w:szCs w:val="22"/>
        </w:rPr>
      </w:pPr>
    </w:p>
    <w:p w:rsidR="0013075C" w:rsidRDefault="0013075C" w:rsidP="00C223B8">
      <w:pPr>
        <w:spacing w:line="240" w:lineRule="auto"/>
        <w:ind w:left="5103" w:firstLine="0"/>
        <w:jc w:val="right"/>
        <w:rPr>
          <w:sz w:val="22"/>
          <w:szCs w:val="22"/>
        </w:rPr>
      </w:pPr>
    </w:p>
    <w:p w:rsidR="00CD2A0F" w:rsidRPr="00C223B8" w:rsidRDefault="00CD2A0F" w:rsidP="00C223B8">
      <w:pPr>
        <w:spacing w:line="240" w:lineRule="auto"/>
        <w:ind w:left="5103" w:firstLine="0"/>
        <w:jc w:val="right"/>
        <w:rPr>
          <w:sz w:val="22"/>
          <w:szCs w:val="22"/>
        </w:rPr>
      </w:pPr>
      <w:r w:rsidRPr="00C223B8">
        <w:rPr>
          <w:sz w:val="22"/>
          <w:szCs w:val="22"/>
        </w:rPr>
        <w:t>Приложение 3</w:t>
      </w:r>
    </w:p>
    <w:p w:rsidR="00CD2A0F" w:rsidRPr="00C223B8" w:rsidRDefault="00CD2A0F" w:rsidP="00C223B8">
      <w:pPr>
        <w:pStyle w:val="ConsPlusNormal"/>
        <w:widowControl/>
        <w:ind w:left="5103" w:firstLine="0"/>
        <w:jc w:val="right"/>
        <w:rPr>
          <w:rFonts w:ascii="Times New Roman" w:hAnsi="Times New Roman" w:cs="Times New Roman"/>
          <w:sz w:val="22"/>
          <w:szCs w:val="22"/>
        </w:rPr>
      </w:pPr>
      <w:r w:rsidRPr="00C223B8">
        <w:rPr>
          <w:rFonts w:ascii="Times New Roman" w:hAnsi="Times New Roman" w:cs="Times New Roman"/>
          <w:sz w:val="22"/>
          <w:szCs w:val="22"/>
        </w:rPr>
        <w:t>к Контракту №________</w:t>
      </w:r>
    </w:p>
    <w:p w:rsidR="00CD2A0F" w:rsidRPr="00C223B8" w:rsidRDefault="00CD2A0F" w:rsidP="00C223B8">
      <w:pPr>
        <w:spacing w:line="240" w:lineRule="auto"/>
        <w:ind w:left="5103" w:firstLine="0"/>
        <w:jc w:val="right"/>
        <w:rPr>
          <w:sz w:val="22"/>
          <w:szCs w:val="22"/>
        </w:rPr>
      </w:pPr>
      <w:r w:rsidRPr="00C223B8">
        <w:rPr>
          <w:sz w:val="22"/>
          <w:szCs w:val="22"/>
        </w:rPr>
        <w:t>от «___» _______ 202</w:t>
      </w:r>
      <w:r w:rsidR="00FF52A2">
        <w:rPr>
          <w:sz w:val="22"/>
          <w:szCs w:val="22"/>
        </w:rPr>
        <w:t>6</w:t>
      </w:r>
    </w:p>
    <w:p w:rsidR="00CD2A0F" w:rsidRPr="00C223B8" w:rsidRDefault="00CD2A0F" w:rsidP="00C223B8">
      <w:pPr>
        <w:spacing w:line="240" w:lineRule="auto"/>
        <w:ind w:left="5670" w:firstLine="0"/>
        <w:rPr>
          <w:sz w:val="22"/>
          <w:szCs w:val="22"/>
        </w:rPr>
      </w:pPr>
    </w:p>
    <w:p w:rsidR="00CD2A0F" w:rsidRPr="00C223B8" w:rsidRDefault="00CD2A0F" w:rsidP="00C223B8">
      <w:pPr>
        <w:spacing w:line="240" w:lineRule="auto"/>
        <w:ind w:firstLine="0"/>
        <w:jc w:val="center"/>
        <w:outlineLvl w:val="0"/>
        <w:rPr>
          <w:sz w:val="22"/>
          <w:szCs w:val="22"/>
          <w:vertAlign w:val="superscript"/>
        </w:rPr>
      </w:pPr>
      <w:r w:rsidRPr="00C223B8">
        <w:rPr>
          <w:sz w:val="22"/>
          <w:szCs w:val="22"/>
        </w:rPr>
        <w:t>ГРАФИК ВЫПОЛНЕНИЯ РАБОТ</w:t>
      </w:r>
    </w:p>
    <w:p w:rsidR="00CD2A0F" w:rsidRPr="00C223B8" w:rsidRDefault="00CD2A0F" w:rsidP="00C223B8">
      <w:pPr>
        <w:spacing w:line="240" w:lineRule="auto"/>
        <w:ind w:firstLine="0"/>
        <w:jc w:val="center"/>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4663"/>
        <w:gridCol w:w="2100"/>
        <w:gridCol w:w="2182"/>
      </w:tblGrid>
      <w:tr w:rsidR="00CD2A0F" w:rsidRPr="00C223B8" w:rsidTr="00C36952">
        <w:trPr>
          <w:trHeight w:val="105"/>
          <w:jc w:val="center"/>
        </w:trPr>
        <w:tc>
          <w:tcPr>
            <w:tcW w:w="327" w:type="pct"/>
            <w:vMerge w:val="restart"/>
            <w:vAlign w:val="center"/>
          </w:tcPr>
          <w:p w:rsidR="00CD2A0F" w:rsidRPr="00C223B8" w:rsidRDefault="00CD2A0F" w:rsidP="00A619D3">
            <w:pPr>
              <w:spacing w:line="240" w:lineRule="auto"/>
              <w:ind w:firstLine="0"/>
              <w:jc w:val="center"/>
              <w:rPr>
                <w:sz w:val="22"/>
                <w:szCs w:val="22"/>
              </w:rPr>
            </w:pPr>
            <w:r w:rsidRPr="00C223B8">
              <w:rPr>
                <w:sz w:val="22"/>
                <w:szCs w:val="22"/>
              </w:rPr>
              <w:t>№ п/п</w:t>
            </w:r>
          </w:p>
        </w:tc>
        <w:tc>
          <w:tcPr>
            <w:tcW w:w="2436" w:type="pct"/>
            <w:vMerge w:val="restart"/>
            <w:vAlign w:val="center"/>
          </w:tcPr>
          <w:p w:rsidR="00CD2A0F" w:rsidRPr="00C223B8" w:rsidRDefault="00CD2A0F" w:rsidP="00A619D3">
            <w:pPr>
              <w:spacing w:line="240" w:lineRule="auto"/>
              <w:ind w:firstLine="0"/>
              <w:jc w:val="center"/>
              <w:rPr>
                <w:sz w:val="22"/>
                <w:szCs w:val="22"/>
              </w:rPr>
            </w:pPr>
            <w:r w:rsidRPr="00C223B8">
              <w:rPr>
                <w:sz w:val="22"/>
                <w:szCs w:val="22"/>
              </w:rPr>
              <w:t>Наименование объекта</w:t>
            </w:r>
          </w:p>
        </w:tc>
        <w:tc>
          <w:tcPr>
            <w:tcW w:w="2237" w:type="pct"/>
            <w:gridSpan w:val="2"/>
            <w:vAlign w:val="center"/>
          </w:tcPr>
          <w:p w:rsidR="00CD2A0F" w:rsidRPr="00C223B8" w:rsidRDefault="00CD2A0F" w:rsidP="00A619D3">
            <w:pPr>
              <w:spacing w:line="240" w:lineRule="auto"/>
              <w:ind w:firstLine="0"/>
              <w:jc w:val="center"/>
              <w:rPr>
                <w:sz w:val="22"/>
                <w:szCs w:val="22"/>
              </w:rPr>
            </w:pPr>
            <w:r w:rsidRPr="00C223B8">
              <w:rPr>
                <w:sz w:val="22"/>
                <w:szCs w:val="22"/>
              </w:rPr>
              <w:t>Сроки выполнения</w:t>
            </w:r>
          </w:p>
        </w:tc>
      </w:tr>
      <w:tr w:rsidR="00CD2A0F" w:rsidRPr="00C223B8" w:rsidTr="00C9373B">
        <w:trPr>
          <w:trHeight w:val="105"/>
          <w:jc w:val="center"/>
        </w:trPr>
        <w:tc>
          <w:tcPr>
            <w:tcW w:w="327" w:type="pct"/>
            <w:vMerge/>
            <w:vAlign w:val="center"/>
          </w:tcPr>
          <w:p w:rsidR="00CD2A0F" w:rsidRPr="00C223B8" w:rsidRDefault="00CD2A0F" w:rsidP="00A619D3">
            <w:pPr>
              <w:spacing w:line="240" w:lineRule="auto"/>
              <w:ind w:firstLine="0"/>
              <w:jc w:val="center"/>
              <w:rPr>
                <w:sz w:val="22"/>
                <w:szCs w:val="22"/>
              </w:rPr>
            </w:pPr>
          </w:p>
        </w:tc>
        <w:tc>
          <w:tcPr>
            <w:tcW w:w="2436" w:type="pct"/>
            <w:vMerge/>
            <w:vAlign w:val="center"/>
          </w:tcPr>
          <w:p w:rsidR="00CD2A0F" w:rsidRPr="00C223B8" w:rsidRDefault="00CD2A0F" w:rsidP="00A619D3">
            <w:pPr>
              <w:spacing w:line="240" w:lineRule="auto"/>
              <w:ind w:firstLine="0"/>
              <w:jc w:val="center"/>
              <w:rPr>
                <w:sz w:val="22"/>
                <w:szCs w:val="22"/>
              </w:rPr>
            </w:pPr>
          </w:p>
        </w:tc>
        <w:tc>
          <w:tcPr>
            <w:tcW w:w="1097" w:type="pct"/>
            <w:vAlign w:val="center"/>
          </w:tcPr>
          <w:p w:rsidR="00CD2A0F" w:rsidRPr="00C223B8" w:rsidRDefault="00CD2A0F" w:rsidP="00A619D3">
            <w:pPr>
              <w:spacing w:line="240" w:lineRule="auto"/>
              <w:ind w:firstLine="0"/>
              <w:jc w:val="left"/>
              <w:rPr>
                <w:sz w:val="22"/>
                <w:szCs w:val="22"/>
              </w:rPr>
            </w:pPr>
            <w:r w:rsidRPr="00C223B8">
              <w:rPr>
                <w:sz w:val="22"/>
                <w:szCs w:val="22"/>
              </w:rPr>
              <w:t>Начало работы</w:t>
            </w:r>
          </w:p>
        </w:tc>
        <w:tc>
          <w:tcPr>
            <w:tcW w:w="1140" w:type="pct"/>
            <w:vAlign w:val="center"/>
          </w:tcPr>
          <w:p w:rsidR="00CD2A0F" w:rsidRPr="00C223B8" w:rsidRDefault="00CD2A0F" w:rsidP="00A619D3">
            <w:pPr>
              <w:spacing w:line="240" w:lineRule="auto"/>
              <w:ind w:firstLine="0"/>
              <w:jc w:val="left"/>
              <w:rPr>
                <w:sz w:val="22"/>
                <w:szCs w:val="22"/>
              </w:rPr>
            </w:pPr>
            <w:r w:rsidRPr="00C223B8">
              <w:rPr>
                <w:sz w:val="22"/>
                <w:szCs w:val="22"/>
              </w:rPr>
              <w:t>Окончание работы</w:t>
            </w:r>
          </w:p>
        </w:tc>
      </w:tr>
      <w:tr w:rsidR="00CD2A0F" w:rsidRPr="007901B7" w:rsidTr="00C9373B">
        <w:trPr>
          <w:jc w:val="center"/>
        </w:trPr>
        <w:tc>
          <w:tcPr>
            <w:tcW w:w="327" w:type="pct"/>
            <w:vAlign w:val="center"/>
          </w:tcPr>
          <w:p w:rsidR="00CD2A0F" w:rsidRPr="00910CA3" w:rsidRDefault="00CD2A0F" w:rsidP="00A619D3">
            <w:pPr>
              <w:spacing w:line="240" w:lineRule="auto"/>
              <w:ind w:left="170" w:firstLine="0"/>
              <w:jc w:val="center"/>
              <w:rPr>
                <w:sz w:val="22"/>
                <w:szCs w:val="22"/>
              </w:rPr>
            </w:pPr>
            <w:r w:rsidRPr="00910CA3">
              <w:rPr>
                <w:sz w:val="22"/>
                <w:szCs w:val="22"/>
              </w:rPr>
              <w:t>1.</w:t>
            </w:r>
          </w:p>
        </w:tc>
        <w:tc>
          <w:tcPr>
            <w:tcW w:w="2436" w:type="pct"/>
            <w:vAlign w:val="center"/>
          </w:tcPr>
          <w:p w:rsidR="00CD2A0F" w:rsidRPr="007901B7" w:rsidRDefault="00916F8F" w:rsidP="00A619D3">
            <w:pPr>
              <w:spacing w:line="240" w:lineRule="auto"/>
              <w:ind w:firstLine="0"/>
              <w:jc w:val="left"/>
              <w:rPr>
                <w:sz w:val="22"/>
                <w:szCs w:val="22"/>
                <w:highlight w:val="yellow"/>
              </w:rPr>
            </w:pPr>
            <w:r w:rsidRPr="00916F8F">
              <w:rPr>
                <w:sz w:val="22"/>
                <w:szCs w:val="22"/>
              </w:rPr>
              <w:t>ЛС 04-01-01</w:t>
            </w:r>
            <w:r w:rsidRPr="00916F8F">
              <w:rPr>
                <w:sz w:val="22"/>
                <w:szCs w:val="22"/>
              </w:rPr>
              <w:tab/>
              <w:t xml:space="preserve">Наружное освещение 1 этап </w:t>
            </w:r>
          </w:p>
        </w:tc>
        <w:tc>
          <w:tcPr>
            <w:tcW w:w="1097" w:type="pct"/>
            <w:vAlign w:val="center"/>
          </w:tcPr>
          <w:p w:rsidR="00CD2A0F" w:rsidRPr="00506C4A" w:rsidRDefault="00CD2A0F" w:rsidP="00A619D3">
            <w:pPr>
              <w:spacing w:line="240" w:lineRule="auto"/>
              <w:ind w:firstLine="0"/>
              <w:jc w:val="left"/>
              <w:rPr>
                <w:sz w:val="22"/>
                <w:szCs w:val="22"/>
              </w:rPr>
            </w:pPr>
            <w:r w:rsidRPr="00506C4A">
              <w:rPr>
                <w:sz w:val="22"/>
                <w:szCs w:val="22"/>
              </w:rPr>
              <w:t>15.04.202</w:t>
            </w:r>
            <w:r w:rsidR="00910CA3" w:rsidRPr="00506C4A">
              <w:rPr>
                <w:sz w:val="22"/>
                <w:szCs w:val="22"/>
              </w:rPr>
              <w:t>6</w:t>
            </w:r>
          </w:p>
        </w:tc>
        <w:tc>
          <w:tcPr>
            <w:tcW w:w="1140" w:type="pct"/>
            <w:vAlign w:val="center"/>
          </w:tcPr>
          <w:p w:rsidR="00CD2A0F" w:rsidRPr="00506C4A" w:rsidRDefault="00910CA3" w:rsidP="00A619D3">
            <w:pPr>
              <w:spacing w:line="240" w:lineRule="auto"/>
              <w:ind w:firstLine="0"/>
              <w:jc w:val="left"/>
              <w:rPr>
                <w:sz w:val="22"/>
                <w:szCs w:val="22"/>
              </w:rPr>
            </w:pPr>
            <w:r w:rsidRPr="00506C4A">
              <w:rPr>
                <w:sz w:val="22"/>
                <w:szCs w:val="22"/>
              </w:rPr>
              <w:t>31</w:t>
            </w:r>
            <w:r w:rsidR="00AD1868" w:rsidRPr="00506C4A">
              <w:rPr>
                <w:sz w:val="22"/>
                <w:szCs w:val="22"/>
              </w:rPr>
              <w:t>.0</w:t>
            </w:r>
            <w:r w:rsidRPr="00506C4A">
              <w:rPr>
                <w:sz w:val="22"/>
                <w:szCs w:val="22"/>
              </w:rPr>
              <w:t>8</w:t>
            </w:r>
            <w:r w:rsidR="00AD1868" w:rsidRPr="00506C4A">
              <w:rPr>
                <w:sz w:val="22"/>
                <w:szCs w:val="22"/>
              </w:rPr>
              <w:t>.202</w:t>
            </w:r>
            <w:r w:rsidRPr="00506C4A">
              <w:rPr>
                <w:sz w:val="22"/>
                <w:szCs w:val="22"/>
              </w:rPr>
              <w:t>6</w:t>
            </w:r>
          </w:p>
        </w:tc>
      </w:tr>
      <w:tr w:rsidR="00916F8F" w:rsidRPr="007901B7" w:rsidTr="00A619D3">
        <w:trPr>
          <w:trHeight w:val="58"/>
          <w:jc w:val="center"/>
        </w:trPr>
        <w:tc>
          <w:tcPr>
            <w:tcW w:w="327" w:type="pct"/>
            <w:vAlign w:val="center"/>
          </w:tcPr>
          <w:p w:rsidR="00916F8F" w:rsidRPr="00910CA3" w:rsidRDefault="00916F8F" w:rsidP="00A619D3">
            <w:pPr>
              <w:spacing w:line="240" w:lineRule="auto"/>
              <w:ind w:left="170" w:firstLine="0"/>
              <w:jc w:val="center"/>
              <w:rPr>
                <w:sz w:val="22"/>
                <w:szCs w:val="22"/>
              </w:rPr>
            </w:pPr>
            <w:r w:rsidRPr="00910CA3">
              <w:rPr>
                <w:sz w:val="22"/>
                <w:szCs w:val="22"/>
              </w:rPr>
              <w:t>2.</w:t>
            </w:r>
          </w:p>
        </w:tc>
        <w:tc>
          <w:tcPr>
            <w:tcW w:w="2436" w:type="pct"/>
            <w:vAlign w:val="center"/>
          </w:tcPr>
          <w:p w:rsidR="00916F8F" w:rsidRPr="007901B7" w:rsidRDefault="00916F8F" w:rsidP="00A619D3">
            <w:pPr>
              <w:spacing w:line="240" w:lineRule="auto"/>
              <w:ind w:firstLine="0"/>
              <w:jc w:val="left"/>
              <w:rPr>
                <w:sz w:val="22"/>
                <w:szCs w:val="22"/>
                <w:highlight w:val="yellow"/>
              </w:rPr>
            </w:pPr>
            <w:r w:rsidRPr="00910CA3">
              <w:rPr>
                <w:sz w:val="22"/>
                <w:szCs w:val="22"/>
              </w:rPr>
              <w:t>ЛС 07-01-01.1</w:t>
            </w:r>
            <w:r w:rsidRPr="00910CA3">
              <w:rPr>
                <w:sz w:val="22"/>
                <w:szCs w:val="22"/>
              </w:rPr>
              <w:tab/>
            </w:r>
            <w:r>
              <w:rPr>
                <w:sz w:val="22"/>
                <w:szCs w:val="22"/>
              </w:rPr>
              <w:t xml:space="preserve">  </w:t>
            </w:r>
            <w:r w:rsidRPr="00910CA3">
              <w:rPr>
                <w:sz w:val="22"/>
                <w:szCs w:val="22"/>
              </w:rPr>
              <w:t>Благоустройство</w:t>
            </w:r>
            <w:r>
              <w:rPr>
                <w:sz w:val="22"/>
                <w:szCs w:val="22"/>
              </w:rPr>
              <w:t xml:space="preserve"> 2</w:t>
            </w:r>
            <w:r w:rsidRPr="00916F8F">
              <w:rPr>
                <w:sz w:val="22"/>
                <w:szCs w:val="22"/>
              </w:rPr>
              <w:t xml:space="preserve"> этап</w:t>
            </w:r>
          </w:p>
        </w:tc>
        <w:tc>
          <w:tcPr>
            <w:tcW w:w="1097" w:type="pct"/>
            <w:vAlign w:val="center"/>
          </w:tcPr>
          <w:p w:rsidR="00916F8F" w:rsidRPr="00506C4A" w:rsidRDefault="00916F8F" w:rsidP="00A619D3">
            <w:pPr>
              <w:spacing w:line="240" w:lineRule="auto"/>
              <w:ind w:firstLine="0"/>
              <w:jc w:val="left"/>
              <w:rPr>
                <w:sz w:val="22"/>
                <w:szCs w:val="22"/>
              </w:rPr>
            </w:pPr>
            <w:r w:rsidRPr="00506C4A">
              <w:rPr>
                <w:sz w:val="22"/>
                <w:szCs w:val="22"/>
              </w:rPr>
              <w:t>15.0</w:t>
            </w:r>
            <w:r w:rsidR="00506C4A">
              <w:rPr>
                <w:sz w:val="22"/>
                <w:szCs w:val="22"/>
              </w:rPr>
              <w:t>4</w:t>
            </w:r>
            <w:r w:rsidRPr="00506C4A">
              <w:rPr>
                <w:sz w:val="22"/>
                <w:szCs w:val="22"/>
              </w:rPr>
              <w:t>.2026</w:t>
            </w:r>
          </w:p>
        </w:tc>
        <w:tc>
          <w:tcPr>
            <w:tcW w:w="1140" w:type="pct"/>
            <w:vAlign w:val="center"/>
          </w:tcPr>
          <w:p w:rsidR="00916F8F" w:rsidRPr="00506C4A" w:rsidRDefault="00916F8F" w:rsidP="00A619D3">
            <w:pPr>
              <w:spacing w:line="240" w:lineRule="auto"/>
              <w:ind w:firstLine="0"/>
              <w:jc w:val="left"/>
              <w:rPr>
                <w:sz w:val="22"/>
                <w:szCs w:val="22"/>
              </w:rPr>
            </w:pPr>
            <w:r w:rsidRPr="00506C4A">
              <w:rPr>
                <w:sz w:val="22"/>
                <w:szCs w:val="22"/>
              </w:rPr>
              <w:t>31.08.2026</w:t>
            </w:r>
          </w:p>
        </w:tc>
      </w:tr>
      <w:tr w:rsidR="00916F8F" w:rsidRPr="007901B7" w:rsidTr="00A619D3">
        <w:trPr>
          <w:trHeight w:val="58"/>
          <w:jc w:val="center"/>
        </w:trPr>
        <w:tc>
          <w:tcPr>
            <w:tcW w:w="327" w:type="pct"/>
            <w:vAlign w:val="center"/>
          </w:tcPr>
          <w:p w:rsidR="00916F8F" w:rsidRPr="00910CA3" w:rsidRDefault="00916F8F" w:rsidP="00A619D3">
            <w:pPr>
              <w:spacing w:line="240" w:lineRule="auto"/>
              <w:ind w:left="170" w:firstLine="0"/>
              <w:jc w:val="center"/>
              <w:rPr>
                <w:sz w:val="22"/>
                <w:szCs w:val="22"/>
              </w:rPr>
            </w:pPr>
            <w:r w:rsidRPr="00910CA3">
              <w:rPr>
                <w:sz w:val="22"/>
                <w:szCs w:val="22"/>
              </w:rPr>
              <w:t>3.</w:t>
            </w:r>
          </w:p>
        </w:tc>
        <w:tc>
          <w:tcPr>
            <w:tcW w:w="2436" w:type="pct"/>
            <w:vAlign w:val="center"/>
          </w:tcPr>
          <w:p w:rsidR="00916F8F" w:rsidRPr="007901B7" w:rsidRDefault="00916F8F" w:rsidP="00A619D3">
            <w:pPr>
              <w:spacing w:line="240" w:lineRule="auto"/>
              <w:ind w:firstLine="0"/>
              <w:jc w:val="left"/>
              <w:rPr>
                <w:sz w:val="22"/>
                <w:szCs w:val="22"/>
                <w:highlight w:val="yellow"/>
              </w:rPr>
            </w:pPr>
            <w:r w:rsidRPr="00910CA3">
              <w:rPr>
                <w:sz w:val="22"/>
                <w:szCs w:val="22"/>
              </w:rPr>
              <w:t>ЛС 07-01-01.2</w:t>
            </w:r>
            <w:r w:rsidRPr="00910CA3">
              <w:rPr>
                <w:sz w:val="22"/>
                <w:szCs w:val="22"/>
              </w:rPr>
              <w:tab/>
            </w:r>
            <w:r>
              <w:rPr>
                <w:sz w:val="22"/>
                <w:szCs w:val="22"/>
              </w:rPr>
              <w:t xml:space="preserve">  </w:t>
            </w:r>
            <w:r w:rsidRPr="00910CA3">
              <w:rPr>
                <w:sz w:val="22"/>
                <w:szCs w:val="22"/>
              </w:rPr>
              <w:t>Благоустройство</w:t>
            </w:r>
            <w:r>
              <w:rPr>
                <w:sz w:val="22"/>
                <w:szCs w:val="22"/>
              </w:rPr>
              <w:t xml:space="preserve"> 3</w:t>
            </w:r>
            <w:r w:rsidRPr="00916F8F">
              <w:rPr>
                <w:sz w:val="22"/>
                <w:szCs w:val="22"/>
              </w:rPr>
              <w:t xml:space="preserve"> этап</w:t>
            </w:r>
          </w:p>
        </w:tc>
        <w:tc>
          <w:tcPr>
            <w:tcW w:w="1097" w:type="pct"/>
            <w:vAlign w:val="center"/>
          </w:tcPr>
          <w:p w:rsidR="00916F8F" w:rsidRPr="00506C4A" w:rsidRDefault="00916F8F" w:rsidP="00A619D3">
            <w:pPr>
              <w:spacing w:line="240" w:lineRule="auto"/>
              <w:ind w:firstLine="0"/>
              <w:jc w:val="left"/>
              <w:rPr>
                <w:sz w:val="22"/>
                <w:szCs w:val="22"/>
              </w:rPr>
            </w:pPr>
            <w:r w:rsidRPr="00506C4A">
              <w:rPr>
                <w:sz w:val="22"/>
                <w:szCs w:val="22"/>
              </w:rPr>
              <w:t>15.0</w:t>
            </w:r>
            <w:r w:rsidR="00506C4A">
              <w:rPr>
                <w:sz w:val="22"/>
                <w:szCs w:val="22"/>
              </w:rPr>
              <w:t>4</w:t>
            </w:r>
            <w:r w:rsidRPr="00506C4A">
              <w:rPr>
                <w:sz w:val="22"/>
                <w:szCs w:val="22"/>
              </w:rPr>
              <w:t>.2026</w:t>
            </w:r>
          </w:p>
        </w:tc>
        <w:tc>
          <w:tcPr>
            <w:tcW w:w="1140" w:type="pct"/>
            <w:vAlign w:val="center"/>
          </w:tcPr>
          <w:p w:rsidR="00916F8F" w:rsidRPr="00506C4A" w:rsidRDefault="00916F8F" w:rsidP="00A619D3">
            <w:pPr>
              <w:spacing w:line="240" w:lineRule="auto"/>
              <w:ind w:firstLine="0"/>
              <w:jc w:val="left"/>
              <w:rPr>
                <w:sz w:val="22"/>
                <w:szCs w:val="22"/>
              </w:rPr>
            </w:pPr>
            <w:r w:rsidRPr="00506C4A">
              <w:rPr>
                <w:sz w:val="22"/>
                <w:szCs w:val="22"/>
              </w:rPr>
              <w:t>31.08.2026</w:t>
            </w:r>
          </w:p>
        </w:tc>
      </w:tr>
      <w:tr w:rsidR="00916F8F" w:rsidRPr="007901B7" w:rsidTr="00A619D3">
        <w:trPr>
          <w:trHeight w:val="58"/>
          <w:jc w:val="center"/>
        </w:trPr>
        <w:tc>
          <w:tcPr>
            <w:tcW w:w="327" w:type="pct"/>
            <w:vAlign w:val="center"/>
          </w:tcPr>
          <w:p w:rsidR="00916F8F" w:rsidRPr="00910CA3" w:rsidRDefault="00916F8F" w:rsidP="00A619D3">
            <w:pPr>
              <w:spacing w:line="240" w:lineRule="auto"/>
              <w:ind w:left="170" w:firstLine="0"/>
              <w:jc w:val="center"/>
              <w:rPr>
                <w:sz w:val="22"/>
                <w:szCs w:val="22"/>
              </w:rPr>
            </w:pPr>
            <w:r>
              <w:rPr>
                <w:sz w:val="22"/>
                <w:szCs w:val="22"/>
              </w:rPr>
              <w:t>4</w:t>
            </w:r>
            <w:r w:rsidR="008F5E29">
              <w:rPr>
                <w:sz w:val="22"/>
                <w:szCs w:val="22"/>
              </w:rPr>
              <w:t>.</w:t>
            </w:r>
          </w:p>
        </w:tc>
        <w:tc>
          <w:tcPr>
            <w:tcW w:w="2436" w:type="pct"/>
            <w:vAlign w:val="center"/>
          </w:tcPr>
          <w:p w:rsidR="00916F8F" w:rsidRPr="007901B7" w:rsidRDefault="00916F8F" w:rsidP="00A619D3">
            <w:pPr>
              <w:spacing w:line="240" w:lineRule="auto"/>
              <w:ind w:firstLine="0"/>
              <w:jc w:val="left"/>
              <w:rPr>
                <w:sz w:val="22"/>
                <w:szCs w:val="22"/>
                <w:highlight w:val="yellow"/>
              </w:rPr>
            </w:pPr>
            <w:r w:rsidRPr="00916F8F">
              <w:rPr>
                <w:sz w:val="22"/>
                <w:szCs w:val="22"/>
              </w:rPr>
              <w:t>ЛС 07-01-01.</w:t>
            </w:r>
            <w:r w:rsidR="008F5E29">
              <w:rPr>
                <w:sz w:val="22"/>
                <w:szCs w:val="22"/>
              </w:rPr>
              <w:t>3</w:t>
            </w:r>
            <w:r>
              <w:t xml:space="preserve">   </w:t>
            </w:r>
            <w:r w:rsidRPr="00916F8F">
              <w:rPr>
                <w:sz w:val="22"/>
                <w:szCs w:val="22"/>
              </w:rPr>
              <w:t xml:space="preserve">Благоустройство </w:t>
            </w:r>
            <w:r>
              <w:rPr>
                <w:sz w:val="22"/>
                <w:szCs w:val="22"/>
              </w:rPr>
              <w:t>4</w:t>
            </w:r>
            <w:r w:rsidRPr="00916F8F">
              <w:rPr>
                <w:sz w:val="22"/>
                <w:szCs w:val="22"/>
              </w:rPr>
              <w:t xml:space="preserve"> этап</w:t>
            </w:r>
          </w:p>
        </w:tc>
        <w:tc>
          <w:tcPr>
            <w:tcW w:w="1097" w:type="pct"/>
            <w:vAlign w:val="center"/>
          </w:tcPr>
          <w:p w:rsidR="00916F8F" w:rsidRPr="00506C4A" w:rsidRDefault="00916F8F" w:rsidP="00A619D3">
            <w:pPr>
              <w:spacing w:line="240" w:lineRule="auto"/>
              <w:ind w:firstLine="0"/>
              <w:jc w:val="left"/>
              <w:rPr>
                <w:sz w:val="22"/>
                <w:szCs w:val="22"/>
              </w:rPr>
            </w:pPr>
            <w:r w:rsidRPr="00506C4A">
              <w:rPr>
                <w:sz w:val="22"/>
                <w:szCs w:val="22"/>
              </w:rPr>
              <w:t>15.0</w:t>
            </w:r>
            <w:r w:rsidR="00506C4A">
              <w:rPr>
                <w:sz w:val="22"/>
                <w:szCs w:val="22"/>
              </w:rPr>
              <w:t>4</w:t>
            </w:r>
            <w:r w:rsidRPr="00506C4A">
              <w:rPr>
                <w:sz w:val="22"/>
                <w:szCs w:val="22"/>
              </w:rPr>
              <w:t>.2026</w:t>
            </w:r>
          </w:p>
        </w:tc>
        <w:tc>
          <w:tcPr>
            <w:tcW w:w="1140" w:type="pct"/>
            <w:vAlign w:val="center"/>
          </w:tcPr>
          <w:p w:rsidR="00916F8F" w:rsidRPr="00506C4A" w:rsidRDefault="00506C4A" w:rsidP="00A619D3">
            <w:pPr>
              <w:spacing w:line="240" w:lineRule="auto"/>
              <w:ind w:firstLine="0"/>
              <w:jc w:val="left"/>
              <w:rPr>
                <w:sz w:val="22"/>
                <w:szCs w:val="22"/>
              </w:rPr>
            </w:pPr>
            <w:r w:rsidRPr="00506C4A">
              <w:rPr>
                <w:sz w:val="22"/>
                <w:szCs w:val="22"/>
              </w:rPr>
              <w:t>31.08.2026</w:t>
            </w:r>
          </w:p>
        </w:tc>
      </w:tr>
    </w:tbl>
    <w:p w:rsidR="00E2592F" w:rsidRDefault="00E2592F" w:rsidP="00C223B8">
      <w:pPr>
        <w:spacing w:line="240" w:lineRule="auto"/>
        <w:ind w:left="5103" w:firstLine="0"/>
        <w:jc w:val="right"/>
        <w:rPr>
          <w:sz w:val="22"/>
          <w:szCs w:val="22"/>
        </w:rPr>
      </w:pPr>
    </w:p>
    <w:p w:rsidR="00E2592F" w:rsidRPr="00C223B8" w:rsidRDefault="00E2592F" w:rsidP="00C223B8">
      <w:pPr>
        <w:spacing w:line="240" w:lineRule="auto"/>
        <w:ind w:left="5103" w:firstLine="0"/>
        <w:jc w:val="right"/>
        <w:rPr>
          <w:sz w:val="22"/>
          <w:szCs w:val="22"/>
        </w:rPr>
      </w:pPr>
    </w:p>
    <w:tbl>
      <w:tblPr>
        <w:tblW w:w="18920" w:type="dxa"/>
        <w:tblInd w:w="108" w:type="dxa"/>
        <w:tblLook w:val="00A0" w:firstRow="1" w:lastRow="0" w:firstColumn="1" w:lastColumn="0" w:noHBand="0" w:noVBand="0"/>
      </w:tblPr>
      <w:tblGrid>
        <w:gridCol w:w="4729"/>
        <w:gridCol w:w="4729"/>
        <w:gridCol w:w="4729"/>
        <w:gridCol w:w="4733"/>
      </w:tblGrid>
      <w:tr w:rsidR="00CD2A0F" w:rsidRPr="00C223B8" w:rsidTr="00C36952">
        <w:tc>
          <w:tcPr>
            <w:tcW w:w="4729" w:type="dxa"/>
          </w:tcPr>
          <w:p w:rsidR="00CD2A0F" w:rsidRPr="00C223B8" w:rsidRDefault="00CD2A0F" w:rsidP="00C223B8">
            <w:pPr>
              <w:pStyle w:val="ConsPlusNormal"/>
              <w:widowControl/>
              <w:ind w:firstLine="0"/>
              <w:jc w:val="both"/>
              <w:rPr>
                <w:rFonts w:ascii="Times New Roman" w:hAnsi="Times New Roman" w:cs="Times New Roman"/>
                <w:sz w:val="22"/>
                <w:szCs w:val="22"/>
              </w:rPr>
            </w:pPr>
            <w:r w:rsidRPr="00C223B8">
              <w:rPr>
                <w:rFonts w:ascii="Times New Roman" w:hAnsi="Times New Roman" w:cs="Times New Roman"/>
                <w:sz w:val="22"/>
                <w:szCs w:val="22"/>
              </w:rPr>
              <w:t>Заказчик</w:t>
            </w:r>
          </w:p>
          <w:p w:rsidR="00CD2A0F" w:rsidRPr="00C223B8" w:rsidRDefault="00CD2A0F" w:rsidP="00C223B8">
            <w:pPr>
              <w:pStyle w:val="ConsPlusNormal"/>
              <w:widowControl/>
              <w:ind w:firstLine="0"/>
              <w:jc w:val="both"/>
              <w:rPr>
                <w:rFonts w:ascii="Times New Roman" w:hAnsi="Times New Roman" w:cs="Times New Roman"/>
                <w:sz w:val="22"/>
                <w:szCs w:val="22"/>
              </w:rPr>
            </w:pPr>
            <w:r w:rsidRPr="00C223B8">
              <w:rPr>
                <w:rFonts w:ascii="Times New Roman" w:hAnsi="Times New Roman" w:cs="Times New Roman"/>
                <w:sz w:val="22"/>
                <w:szCs w:val="22"/>
              </w:rPr>
              <w:t>___________________</w:t>
            </w:r>
          </w:p>
          <w:p w:rsidR="00CD2A0F" w:rsidRPr="00C223B8" w:rsidRDefault="00CD2A0F" w:rsidP="00C223B8">
            <w:pPr>
              <w:pStyle w:val="ConsPlusNormal"/>
              <w:widowControl/>
              <w:ind w:firstLine="0"/>
              <w:jc w:val="both"/>
              <w:rPr>
                <w:rFonts w:ascii="Times New Roman" w:hAnsi="Times New Roman" w:cs="Times New Roman"/>
                <w:sz w:val="22"/>
                <w:szCs w:val="22"/>
              </w:rPr>
            </w:pPr>
          </w:p>
        </w:tc>
        <w:tc>
          <w:tcPr>
            <w:tcW w:w="4729" w:type="dxa"/>
          </w:tcPr>
          <w:p w:rsidR="00CD2A0F" w:rsidRPr="00C223B8" w:rsidRDefault="00CD2A0F" w:rsidP="00C223B8">
            <w:pPr>
              <w:pStyle w:val="ConsPlusNormal"/>
              <w:widowControl/>
              <w:tabs>
                <w:tab w:val="left" w:pos="2033"/>
              </w:tabs>
              <w:ind w:firstLine="0"/>
              <w:jc w:val="both"/>
              <w:rPr>
                <w:rFonts w:ascii="Times New Roman" w:hAnsi="Times New Roman" w:cs="Times New Roman"/>
                <w:sz w:val="22"/>
                <w:szCs w:val="22"/>
              </w:rPr>
            </w:pPr>
            <w:r w:rsidRPr="00C223B8">
              <w:rPr>
                <w:rFonts w:ascii="Times New Roman" w:hAnsi="Times New Roman" w:cs="Times New Roman"/>
                <w:sz w:val="22"/>
                <w:szCs w:val="22"/>
              </w:rPr>
              <w:t xml:space="preserve">                                 Подрядчик</w:t>
            </w:r>
          </w:p>
          <w:p w:rsidR="00CD2A0F" w:rsidRPr="00C223B8" w:rsidRDefault="00CD2A0F" w:rsidP="00C223B8">
            <w:pPr>
              <w:pStyle w:val="ConsPlusNormal"/>
              <w:widowControl/>
              <w:ind w:firstLine="0"/>
              <w:jc w:val="both"/>
              <w:rPr>
                <w:rFonts w:ascii="Times New Roman" w:hAnsi="Times New Roman" w:cs="Times New Roman"/>
                <w:sz w:val="22"/>
                <w:szCs w:val="22"/>
              </w:rPr>
            </w:pPr>
            <w:r w:rsidRPr="00C223B8">
              <w:rPr>
                <w:rFonts w:ascii="Times New Roman" w:hAnsi="Times New Roman" w:cs="Times New Roman"/>
                <w:sz w:val="22"/>
                <w:szCs w:val="22"/>
              </w:rPr>
              <w:t xml:space="preserve">                                 ____________________</w:t>
            </w:r>
          </w:p>
          <w:p w:rsidR="00CD2A0F" w:rsidRPr="00C223B8" w:rsidRDefault="00CD2A0F" w:rsidP="00C223B8">
            <w:pPr>
              <w:pStyle w:val="ConsPlusNormal"/>
              <w:widowControl/>
              <w:ind w:firstLine="0"/>
              <w:jc w:val="both"/>
              <w:rPr>
                <w:rFonts w:ascii="Times New Roman" w:hAnsi="Times New Roman" w:cs="Times New Roman"/>
                <w:sz w:val="22"/>
                <w:szCs w:val="22"/>
              </w:rPr>
            </w:pPr>
            <w:r w:rsidRPr="00C223B8">
              <w:rPr>
                <w:rFonts w:ascii="Times New Roman" w:hAnsi="Times New Roman" w:cs="Times New Roman"/>
                <w:sz w:val="22"/>
                <w:szCs w:val="22"/>
              </w:rPr>
              <w:t xml:space="preserve">                                 </w:t>
            </w:r>
          </w:p>
        </w:tc>
        <w:tc>
          <w:tcPr>
            <w:tcW w:w="4729" w:type="dxa"/>
          </w:tcPr>
          <w:p w:rsidR="00CD2A0F" w:rsidRPr="00C223B8" w:rsidRDefault="00CD2A0F" w:rsidP="00C223B8">
            <w:pPr>
              <w:pStyle w:val="ConsPlusNormal"/>
              <w:widowControl/>
              <w:ind w:firstLine="0"/>
              <w:jc w:val="both"/>
              <w:rPr>
                <w:rFonts w:ascii="Times New Roman" w:hAnsi="Times New Roman" w:cs="Times New Roman"/>
                <w:sz w:val="22"/>
                <w:szCs w:val="22"/>
              </w:rPr>
            </w:pPr>
          </w:p>
        </w:tc>
        <w:tc>
          <w:tcPr>
            <w:tcW w:w="4733" w:type="dxa"/>
          </w:tcPr>
          <w:p w:rsidR="00CD2A0F" w:rsidRPr="00C223B8" w:rsidRDefault="00CD2A0F" w:rsidP="00C223B8">
            <w:pPr>
              <w:pStyle w:val="ConsPlusNormal"/>
              <w:widowControl/>
              <w:ind w:firstLine="0"/>
              <w:jc w:val="both"/>
              <w:rPr>
                <w:rFonts w:ascii="Times New Roman" w:hAnsi="Times New Roman" w:cs="Times New Roman"/>
                <w:sz w:val="22"/>
                <w:szCs w:val="22"/>
              </w:rPr>
            </w:pPr>
          </w:p>
        </w:tc>
      </w:tr>
    </w:tbl>
    <w:p w:rsidR="00CD2A0F" w:rsidRPr="00C223B8" w:rsidRDefault="00CD2A0F" w:rsidP="00C223B8">
      <w:pPr>
        <w:spacing w:line="240" w:lineRule="auto"/>
        <w:ind w:left="5103" w:firstLine="0"/>
        <w:jc w:val="right"/>
        <w:rPr>
          <w:sz w:val="22"/>
          <w:szCs w:val="22"/>
        </w:rPr>
      </w:pPr>
    </w:p>
    <w:p w:rsidR="00CD2A0F" w:rsidRPr="00354888" w:rsidRDefault="00CD2A0F" w:rsidP="008C2CA0">
      <w:pPr>
        <w:spacing w:line="240" w:lineRule="auto"/>
        <w:ind w:left="5103" w:firstLine="0"/>
        <w:jc w:val="right"/>
        <w:rPr>
          <w:sz w:val="24"/>
          <w:szCs w:val="24"/>
        </w:rPr>
      </w:pPr>
    </w:p>
    <w:sectPr w:rsidR="00CD2A0F" w:rsidRPr="00354888" w:rsidSect="00AD1868">
      <w:headerReference w:type="default" r:id="rId8"/>
      <w:footnotePr>
        <w:numRestart w:val="eachPage"/>
      </w:footnotePr>
      <w:pgSz w:w="11906" w:h="16838"/>
      <w:pgMar w:top="1021" w:right="851" w:bottom="907"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3A5" w:rsidRDefault="003753A5">
      <w:r>
        <w:separator/>
      </w:r>
    </w:p>
  </w:endnote>
  <w:endnote w:type="continuationSeparator" w:id="0">
    <w:p w:rsidR="003753A5" w:rsidRDefault="003753A5">
      <w:r>
        <w:continuationSeparator/>
      </w:r>
    </w:p>
  </w:endnote>
  <w:endnote w:type="continuationNotice" w:id="1">
    <w:p w:rsidR="003753A5" w:rsidRDefault="003753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3A5" w:rsidRDefault="003753A5" w:rsidP="00DA43FE">
      <w:pPr>
        <w:ind w:firstLine="0"/>
      </w:pPr>
      <w:r>
        <w:separator/>
      </w:r>
    </w:p>
  </w:footnote>
  <w:footnote w:type="continuationSeparator" w:id="0">
    <w:p w:rsidR="003753A5" w:rsidRDefault="003753A5">
      <w:r>
        <w:continuationSeparator/>
      </w:r>
    </w:p>
  </w:footnote>
  <w:footnote w:type="continuationNotice" w:id="1">
    <w:p w:rsidR="003753A5" w:rsidRDefault="003753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42C" w:rsidRPr="00E06510" w:rsidRDefault="009B742C" w:rsidP="00E17CFA">
    <w:pPr>
      <w:pStyle w:val="af4"/>
      <w:tabs>
        <w:tab w:val="clear" w:pos="9355"/>
        <w:tab w:val="left" w:pos="8571"/>
        <w:tab w:val="right" w:pos="9354"/>
      </w:tabs>
      <w:jc w:val="left"/>
      <w:rPr>
        <w:sz w:val="20"/>
      </w:rPr>
    </w:pPr>
    <w:r>
      <w:rPr>
        <w:sz w:val="20"/>
      </w:rPr>
      <w:tab/>
    </w:r>
    <w:r>
      <w:rPr>
        <w:sz w:val="20"/>
      </w:rPr>
      <w:tab/>
    </w:r>
    <w:r>
      <w:rPr>
        <w:sz w:val="20"/>
      </w:rPr>
      <w:tab/>
    </w:r>
    <w:r w:rsidRPr="00FC14EB">
      <w:rPr>
        <w:sz w:val="20"/>
      </w:rPr>
      <w:fldChar w:fldCharType="begin"/>
    </w:r>
    <w:r w:rsidRPr="00FC14EB">
      <w:rPr>
        <w:sz w:val="20"/>
      </w:rPr>
      <w:instrText>PAGE   \* MERGEFORMAT</w:instrText>
    </w:r>
    <w:r w:rsidRPr="00FC14EB">
      <w:rPr>
        <w:sz w:val="20"/>
      </w:rPr>
      <w:fldChar w:fldCharType="separate"/>
    </w:r>
    <w:r w:rsidR="00506C4A">
      <w:rPr>
        <w:noProof/>
        <w:sz w:val="20"/>
      </w:rPr>
      <w:t>2</w:t>
    </w:r>
    <w:r w:rsidRPr="00FC14EB">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rPr>
        <w:rFonts w:cs="Times New Roman"/>
      </w:rPr>
    </w:lvl>
  </w:abstractNum>
  <w:abstractNum w:abstractNumId="1" w15:restartNumberingAfterBreak="0">
    <w:nsid w:val="196E5272"/>
    <w:multiLevelType w:val="multilevel"/>
    <w:tmpl w:val="E93657A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3FB70CC5"/>
    <w:multiLevelType w:val="multilevel"/>
    <w:tmpl w:val="C180D23E"/>
    <w:lvl w:ilvl="0">
      <w:start w:val="4"/>
      <w:numFmt w:val="none"/>
      <w:lvlText w:val="8."/>
      <w:lvlJc w:val="left"/>
      <w:pPr>
        <w:tabs>
          <w:tab w:val="num" w:pos="2740"/>
        </w:tabs>
        <w:ind w:left="2740" w:hanging="360"/>
      </w:pPr>
      <w:rPr>
        <w:rFonts w:cs="Times New Roman" w:hint="default"/>
      </w:rPr>
    </w:lvl>
    <w:lvl w:ilvl="1">
      <w:start w:val="1"/>
      <w:numFmt w:val="none"/>
      <w:lvlText w:val="8.1."/>
      <w:lvlJc w:val="left"/>
      <w:pPr>
        <w:tabs>
          <w:tab w:val="num" w:pos="3172"/>
        </w:tabs>
        <w:ind w:left="3172" w:hanging="432"/>
      </w:pPr>
      <w:rPr>
        <w:rFonts w:cs="Times New Roman" w:hint="default"/>
        <w:i w:val="0"/>
        <w:strike w:val="0"/>
        <w:sz w:val="24"/>
      </w:rPr>
    </w:lvl>
    <w:lvl w:ilvl="2">
      <w:start w:val="1"/>
      <w:numFmt w:val="decimal"/>
      <w:lvlText w:val="8.8%2.%3."/>
      <w:lvlJc w:val="left"/>
      <w:pPr>
        <w:tabs>
          <w:tab w:val="num" w:pos="3820"/>
        </w:tabs>
        <w:ind w:left="3604" w:hanging="504"/>
      </w:pPr>
      <w:rPr>
        <w:rFonts w:cs="Times New Roman" w:hint="default"/>
        <w:strike w:val="0"/>
        <w:sz w:val="24"/>
        <w:szCs w:val="24"/>
      </w:rPr>
    </w:lvl>
    <w:lvl w:ilvl="3">
      <w:start w:val="1"/>
      <w:numFmt w:val="decimal"/>
      <w:lvlText w:val="%1.%2.%3.%4."/>
      <w:lvlJc w:val="left"/>
      <w:pPr>
        <w:tabs>
          <w:tab w:val="num" w:pos="4540"/>
        </w:tabs>
        <w:ind w:left="4108" w:hanging="648"/>
      </w:pPr>
      <w:rPr>
        <w:rFonts w:cs="Times New Roman" w:hint="default"/>
      </w:rPr>
    </w:lvl>
    <w:lvl w:ilvl="4">
      <w:start w:val="1"/>
      <w:numFmt w:val="decimal"/>
      <w:lvlText w:val="%1.%2.%3.%4.%5."/>
      <w:lvlJc w:val="left"/>
      <w:pPr>
        <w:tabs>
          <w:tab w:val="num" w:pos="4900"/>
        </w:tabs>
        <w:ind w:left="4612" w:hanging="792"/>
      </w:pPr>
      <w:rPr>
        <w:rFonts w:cs="Times New Roman" w:hint="default"/>
      </w:rPr>
    </w:lvl>
    <w:lvl w:ilvl="5">
      <w:start w:val="1"/>
      <w:numFmt w:val="decimal"/>
      <w:lvlText w:val="%1.%2.%3.%4.%5.%6."/>
      <w:lvlJc w:val="left"/>
      <w:pPr>
        <w:tabs>
          <w:tab w:val="num" w:pos="5620"/>
        </w:tabs>
        <w:ind w:left="5116" w:hanging="936"/>
      </w:pPr>
      <w:rPr>
        <w:rFonts w:cs="Times New Roman" w:hint="default"/>
      </w:rPr>
    </w:lvl>
    <w:lvl w:ilvl="6">
      <w:start w:val="1"/>
      <w:numFmt w:val="decimal"/>
      <w:lvlText w:val="%1.%2.%3.%4.%5.%6.%7."/>
      <w:lvlJc w:val="left"/>
      <w:pPr>
        <w:tabs>
          <w:tab w:val="num" w:pos="6340"/>
        </w:tabs>
        <w:ind w:left="5620" w:hanging="1080"/>
      </w:pPr>
      <w:rPr>
        <w:rFonts w:cs="Times New Roman" w:hint="default"/>
      </w:rPr>
    </w:lvl>
    <w:lvl w:ilvl="7">
      <w:start w:val="1"/>
      <w:numFmt w:val="decimal"/>
      <w:lvlText w:val="%1.%2.%3.%4.%5.%6.%7.%8."/>
      <w:lvlJc w:val="left"/>
      <w:pPr>
        <w:tabs>
          <w:tab w:val="num" w:pos="6700"/>
        </w:tabs>
        <w:ind w:left="6124" w:hanging="1224"/>
      </w:pPr>
      <w:rPr>
        <w:rFonts w:cs="Times New Roman" w:hint="default"/>
      </w:rPr>
    </w:lvl>
    <w:lvl w:ilvl="8">
      <w:start w:val="1"/>
      <w:numFmt w:val="decimal"/>
      <w:lvlText w:val="%1.%2.%3.%4.%5.%6.%7.%8.%9."/>
      <w:lvlJc w:val="left"/>
      <w:pPr>
        <w:tabs>
          <w:tab w:val="num" w:pos="7420"/>
        </w:tabs>
        <w:ind w:left="6700" w:hanging="1440"/>
      </w:pPr>
      <w:rPr>
        <w:rFonts w:cs="Times New Roman" w:hint="default"/>
      </w:rPr>
    </w:lvl>
  </w:abstractNum>
  <w:abstractNum w:abstractNumId="5"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6" w15:restartNumberingAfterBreak="0">
    <w:nsid w:val="4BE72BD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765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num w:numId="1">
    <w:abstractNumId w:val="5"/>
  </w:num>
  <w:num w:numId="2">
    <w:abstractNumId w:val="0"/>
  </w:num>
  <w:num w:numId="3">
    <w:abstractNumId w:val="9"/>
  </w:num>
  <w:num w:numId="4">
    <w:abstractNumId w:val="3"/>
  </w:num>
  <w:num w:numId="5">
    <w:abstractNumId w:val="6"/>
  </w:num>
  <w:num w:numId="6">
    <w:abstractNumId w:val="4"/>
  </w:num>
  <w:num w:numId="7">
    <w:abstractNumId w:val="2"/>
  </w:num>
  <w:num w:numId="8">
    <w:abstractNumId w:val="8"/>
  </w:num>
  <w:num w:numId="9">
    <w:abstractNumId w:val="7"/>
  </w:num>
  <w:num w:numId="10">
    <w:abstractNumId w:val="1"/>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40"/>
  <w:displayHorizontalDrawingGridEvery w:val="2"/>
  <w:characterSpacingControl w:val="doNotCompress"/>
  <w:doNotValidateAgainstSchema/>
  <w:doNotDemarcateInvalidXml/>
  <w:footnotePr>
    <w:numRestart w:val="eachPage"/>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F5B2F"/>
    <w:rsid w:val="000005E5"/>
    <w:rsid w:val="00001D79"/>
    <w:rsid w:val="00002A14"/>
    <w:rsid w:val="00002A15"/>
    <w:rsid w:val="00002AA3"/>
    <w:rsid w:val="00002BD4"/>
    <w:rsid w:val="0000344E"/>
    <w:rsid w:val="000039E5"/>
    <w:rsid w:val="00003A4C"/>
    <w:rsid w:val="00003C62"/>
    <w:rsid w:val="0000492C"/>
    <w:rsid w:val="0000507F"/>
    <w:rsid w:val="00005175"/>
    <w:rsid w:val="00005773"/>
    <w:rsid w:val="000060FF"/>
    <w:rsid w:val="000107CD"/>
    <w:rsid w:val="00010E1D"/>
    <w:rsid w:val="00011748"/>
    <w:rsid w:val="00011998"/>
    <w:rsid w:val="00012F95"/>
    <w:rsid w:val="00015E25"/>
    <w:rsid w:val="000165AE"/>
    <w:rsid w:val="000165B0"/>
    <w:rsid w:val="00016B78"/>
    <w:rsid w:val="00016D85"/>
    <w:rsid w:val="00017D09"/>
    <w:rsid w:val="00020533"/>
    <w:rsid w:val="000209D0"/>
    <w:rsid w:val="00020C7E"/>
    <w:rsid w:val="00020E03"/>
    <w:rsid w:val="00021069"/>
    <w:rsid w:val="000217CE"/>
    <w:rsid w:val="00021CF7"/>
    <w:rsid w:val="00023BD7"/>
    <w:rsid w:val="000241E1"/>
    <w:rsid w:val="00024ECF"/>
    <w:rsid w:val="00025AF0"/>
    <w:rsid w:val="00025B8D"/>
    <w:rsid w:val="00026193"/>
    <w:rsid w:val="00026E18"/>
    <w:rsid w:val="00027654"/>
    <w:rsid w:val="0002799E"/>
    <w:rsid w:val="00027F21"/>
    <w:rsid w:val="0003023B"/>
    <w:rsid w:val="00030BAD"/>
    <w:rsid w:val="000320A1"/>
    <w:rsid w:val="000320CF"/>
    <w:rsid w:val="00033055"/>
    <w:rsid w:val="00033602"/>
    <w:rsid w:val="00033945"/>
    <w:rsid w:val="0003397A"/>
    <w:rsid w:val="00033D57"/>
    <w:rsid w:val="00034D30"/>
    <w:rsid w:val="00034FFB"/>
    <w:rsid w:val="000355DB"/>
    <w:rsid w:val="000356BA"/>
    <w:rsid w:val="00036819"/>
    <w:rsid w:val="00036F87"/>
    <w:rsid w:val="000377A6"/>
    <w:rsid w:val="0004041A"/>
    <w:rsid w:val="00040C0B"/>
    <w:rsid w:val="00040C81"/>
    <w:rsid w:val="00040D0B"/>
    <w:rsid w:val="00041535"/>
    <w:rsid w:val="0004253B"/>
    <w:rsid w:val="0004372B"/>
    <w:rsid w:val="000443FB"/>
    <w:rsid w:val="0004516C"/>
    <w:rsid w:val="0004542B"/>
    <w:rsid w:val="00045AC5"/>
    <w:rsid w:val="00045CAC"/>
    <w:rsid w:val="0004727F"/>
    <w:rsid w:val="0005101E"/>
    <w:rsid w:val="000516BC"/>
    <w:rsid w:val="00052FC2"/>
    <w:rsid w:val="0005398E"/>
    <w:rsid w:val="00054182"/>
    <w:rsid w:val="000549A3"/>
    <w:rsid w:val="000552C5"/>
    <w:rsid w:val="0005631A"/>
    <w:rsid w:val="00056615"/>
    <w:rsid w:val="00056E2E"/>
    <w:rsid w:val="00056F18"/>
    <w:rsid w:val="00057164"/>
    <w:rsid w:val="000571CC"/>
    <w:rsid w:val="000608E3"/>
    <w:rsid w:val="00060C5A"/>
    <w:rsid w:val="00061DEC"/>
    <w:rsid w:val="0006254E"/>
    <w:rsid w:val="00062646"/>
    <w:rsid w:val="00062ACC"/>
    <w:rsid w:val="000642AC"/>
    <w:rsid w:val="000642D9"/>
    <w:rsid w:val="00065485"/>
    <w:rsid w:val="00065C4B"/>
    <w:rsid w:val="00065E82"/>
    <w:rsid w:val="000668D0"/>
    <w:rsid w:val="000671EA"/>
    <w:rsid w:val="00071412"/>
    <w:rsid w:val="000715BC"/>
    <w:rsid w:val="0007210E"/>
    <w:rsid w:val="0007254A"/>
    <w:rsid w:val="00073155"/>
    <w:rsid w:val="000733F5"/>
    <w:rsid w:val="0007376F"/>
    <w:rsid w:val="000743A9"/>
    <w:rsid w:val="00074A76"/>
    <w:rsid w:val="00075519"/>
    <w:rsid w:val="00076FE7"/>
    <w:rsid w:val="00077177"/>
    <w:rsid w:val="000803F6"/>
    <w:rsid w:val="00082CF5"/>
    <w:rsid w:val="00082E2F"/>
    <w:rsid w:val="0008354F"/>
    <w:rsid w:val="000847B4"/>
    <w:rsid w:val="00085997"/>
    <w:rsid w:val="00086D62"/>
    <w:rsid w:val="00087112"/>
    <w:rsid w:val="00090770"/>
    <w:rsid w:val="00090872"/>
    <w:rsid w:val="00091D32"/>
    <w:rsid w:val="00091EBE"/>
    <w:rsid w:val="000922D4"/>
    <w:rsid w:val="00092A02"/>
    <w:rsid w:val="00093224"/>
    <w:rsid w:val="00093321"/>
    <w:rsid w:val="0009411B"/>
    <w:rsid w:val="00095020"/>
    <w:rsid w:val="000950D2"/>
    <w:rsid w:val="0009716C"/>
    <w:rsid w:val="000A0DA5"/>
    <w:rsid w:val="000A13C8"/>
    <w:rsid w:val="000A149C"/>
    <w:rsid w:val="000A16D4"/>
    <w:rsid w:val="000A1B01"/>
    <w:rsid w:val="000A1B9C"/>
    <w:rsid w:val="000A34D7"/>
    <w:rsid w:val="000A36D4"/>
    <w:rsid w:val="000A3DCB"/>
    <w:rsid w:val="000A3EB9"/>
    <w:rsid w:val="000A44A9"/>
    <w:rsid w:val="000A44D9"/>
    <w:rsid w:val="000A44EE"/>
    <w:rsid w:val="000A690F"/>
    <w:rsid w:val="000A6A6E"/>
    <w:rsid w:val="000A7EB0"/>
    <w:rsid w:val="000B1DE5"/>
    <w:rsid w:val="000B3699"/>
    <w:rsid w:val="000B4BE8"/>
    <w:rsid w:val="000B4D04"/>
    <w:rsid w:val="000B6260"/>
    <w:rsid w:val="000B75DA"/>
    <w:rsid w:val="000C0F8A"/>
    <w:rsid w:val="000C1029"/>
    <w:rsid w:val="000C1FD0"/>
    <w:rsid w:val="000C279F"/>
    <w:rsid w:val="000C2E2E"/>
    <w:rsid w:val="000C3FA0"/>
    <w:rsid w:val="000C4278"/>
    <w:rsid w:val="000C46CC"/>
    <w:rsid w:val="000C47E0"/>
    <w:rsid w:val="000C4950"/>
    <w:rsid w:val="000C4C90"/>
    <w:rsid w:val="000C7B2C"/>
    <w:rsid w:val="000D09A2"/>
    <w:rsid w:val="000D0CAC"/>
    <w:rsid w:val="000D2FDA"/>
    <w:rsid w:val="000D3F29"/>
    <w:rsid w:val="000D41C4"/>
    <w:rsid w:val="000D5060"/>
    <w:rsid w:val="000D50C8"/>
    <w:rsid w:val="000D5F92"/>
    <w:rsid w:val="000D7492"/>
    <w:rsid w:val="000E150E"/>
    <w:rsid w:val="000E1C9D"/>
    <w:rsid w:val="000E28F7"/>
    <w:rsid w:val="000E2A3F"/>
    <w:rsid w:val="000E34DD"/>
    <w:rsid w:val="000E36CC"/>
    <w:rsid w:val="000E388C"/>
    <w:rsid w:val="000E3D05"/>
    <w:rsid w:val="000E3E88"/>
    <w:rsid w:val="000E44AC"/>
    <w:rsid w:val="000E4EE9"/>
    <w:rsid w:val="000E5EA9"/>
    <w:rsid w:val="000E65EB"/>
    <w:rsid w:val="000F06D6"/>
    <w:rsid w:val="000F0F2E"/>
    <w:rsid w:val="000F0FBE"/>
    <w:rsid w:val="000F17A6"/>
    <w:rsid w:val="000F17FD"/>
    <w:rsid w:val="000F189C"/>
    <w:rsid w:val="000F1D28"/>
    <w:rsid w:val="000F2598"/>
    <w:rsid w:val="000F2C5F"/>
    <w:rsid w:val="000F2EFB"/>
    <w:rsid w:val="000F338B"/>
    <w:rsid w:val="000F3B80"/>
    <w:rsid w:val="000F56E2"/>
    <w:rsid w:val="000F5AED"/>
    <w:rsid w:val="000F6A09"/>
    <w:rsid w:val="000F6C0A"/>
    <w:rsid w:val="000F71C3"/>
    <w:rsid w:val="000F7725"/>
    <w:rsid w:val="001001E1"/>
    <w:rsid w:val="00100890"/>
    <w:rsid w:val="001013F9"/>
    <w:rsid w:val="00101981"/>
    <w:rsid w:val="00101BB4"/>
    <w:rsid w:val="00102A2F"/>
    <w:rsid w:val="00102FF9"/>
    <w:rsid w:val="001052F6"/>
    <w:rsid w:val="00105A24"/>
    <w:rsid w:val="00105A95"/>
    <w:rsid w:val="00105BE7"/>
    <w:rsid w:val="00105D41"/>
    <w:rsid w:val="00106F2F"/>
    <w:rsid w:val="00110180"/>
    <w:rsid w:val="001101CD"/>
    <w:rsid w:val="00110F86"/>
    <w:rsid w:val="00112D0E"/>
    <w:rsid w:val="00112D3E"/>
    <w:rsid w:val="00113AAA"/>
    <w:rsid w:val="00114E25"/>
    <w:rsid w:val="00116579"/>
    <w:rsid w:val="0011679D"/>
    <w:rsid w:val="00116857"/>
    <w:rsid w:val="00116FB6"/>
    <w:rsid w:val="00117416"/>
    <w:rsid w:val="00117B1B"/>
    <w:rsid w:val="00120D19"/>
    <w:rsid w:val="001211D6"/>
    <w:rsid w:val="00122651"/>
    <w:rsid w:val="00122C58"/>
    <w:rsid w:val="001233D4"/>
    <w:rsid w:val="00124629"/>
    <w:rsid w:val="001246E5"/>
    <w:rsid w:val="001247EB"/>
    <w:rsid w:val="001248F8"/>
    <w:rsid w:val="0012517B"/>
    <w:rsid w:val="001254D8"/>
    <w:rsid w:val="00125A07"/>
    <w:rsid w:val="00126194"/>
    <w:rsid w:val="001268B0"/>
    <w:rsid w:val="00126A9E"/>
    <w:rsid w:val="00126C71"/>
    <w:rsid w:val="00126DC0"/>
    <w:rsid w:val="0012738D"/>
    <w:rsid w:val="001275BD"/>
    <w:rsid w:val="00130162"/>
    <w:rsid w:val="0013075C"/>
    <w:rsid w:val="00130A7D"/>
    <w:rsid w:val="0013103D"/>
    <w:rsid w:val="00131FE7"/>
    <w:rsid w:val="001322A9"/>
    <w:rsid w:val="00132EF7"/>
    <w:rsid w:val="00132FCA"/>
    <w:rsid w:val="001335F1"/>
    <w:rsid w:val="00133E52"/>
    <w:rsid w:val="00133F5A"/>
    <w:rsid w:val="00134D81"/>
    <w:rsid w:val="001351A0"/>
    <w:rsid w:val="00135289"/>
    <w:rsid w:val="0013543B"/>
    <w:rsid w:val="001370A9"/>
    <w:rsid w:val="001371E8"/>
    <w:rsid w:val="0013720D"/>
    <w:rsid w:val="0013739C"/>
    <w:rsid w:val="001373A3"/>
    <w:rsid w:val="001373FB"/>
    <w:rsid w:val="00137A87"/>
    <w:rsid w:val="00137DF3"/>
    <w:rsid w:val="001407B8"/>
    <w:rsid w:val="00140EBF"/>
    <w:rsid w:val="00141327"/>
    <w:rsid w:val="00141939"/>
    <w:rsid w:val="001422A8"/>
    <w:rsid w:val="001424F7"/>
    <w:rsid w:val="001432BF"/>
    <w:rsid w:val="00144F4A"/>
    <w:rsid w:val="001456A8"/>
    <w:rsid w:val="00145A33"/>
    <w:rsid w:val="00145E67"/>
    <w:rsid w:val="00146893"/>
    <w:rsid w:val="001469A4"/>
    <w:rsid w:val="00146A8D"/>
    <w:rsid w:val="00146BA9"/>
    <w:rsid w:val="00147825"/>
    <w:rsid w:val="0015099D"/>
    <w:rsid w:val="00150DD0"/>
    <w:rsid w:val="00151361"/>
    <w:rsid w:val="0015161B"/>
    <w:rsid w:val="00151A8D"/>
    <w:rsid w:val="00151BEB"/>
    <w:rsid w:val="001523AD"/>
    <w:rsid w:val="001523CB"/>
    <w:rsid w:val="00152B2A"/>
    <w:rsid w:val="00153496"/>
    <w:rsid w:val="00153C25"/>
    <w:rsid w:val="0015421A"/>
    <w:rsid w:val="001547E4"/>
    <w:rsid w:val="00156977"/>
    <w:rsid w:val="00156A40"/>
    <w:rsid w:val="00157A29"/>
    <w:rsid w:val="00157C7A"/>
    <w:rsid w:val="001606B4"/>
    <w:rsid w:val="00160AC3"/>
    <w:rsid w:val="001613FA"/>
    <w:rsid w:val="001628E8"/>
    <w:rsid w:val="00162C85"/>
    <w:rsid w:val="00163568"/>
    <w:rsid w:val="00163DEB"/>
    <w:rsid w:val="0016405A"/>
    <w:rsid w:val="00166171"/>
    <w:rsid w:val="00167BF4"/>
    <w:rsid w:val="0017127F"/>
    <w:rsid w:val="00171750"/>
    <w:rsid w:val="00171F21"/>
    <w:rsid w:val="00172412"/>
    <w:rsid w:val="00172F7A"/>
    <w:rsid w:val="00173B8B"/>
    <w:rsid w:val="0017458F"/>
    <w:rsid w:val="00174B51"/>
    <w:rsid w:val="001770F1"/>
    <w:rsid w:val="001774EB"/>
    <w:rsid w:val="00177A94"/>
    <w:rsid w:val="00177BFC"/>
    <w:rsid w:val="00177CE6"/>
    <w:rsid w:val="001805C0"/>
    <w:rsid w:val="00181010"/>
    <w:rsid w:val="001810C7"/>
    <w:rsid w:val="00181210"/>
    <w:rsid w:val="0018179B"/>
    <w:rsid w:val="00182E05"/>
    <w:rsid w:val="00184A06"/>
    <w:rsid w:val="00184AFF"/>
    <w:rsid w:val="00184B1A"/>
    <w:rsid w:val="001855B1"/>
    <w:rsid w:val="00185B80"/>
    <w:rsid w:val="00187425"/>
    <w:rsid w:val="0018771F"/>
    <w:rsid w:val="00187B8F"/>
    <w:rsid w:val="00190270"/>
    <w:rsid w:val="001907AF"/>
    <w:rsid w:val="00191B4D"/>
    <w:rsid w:val="00192677"/>
    <w:rsid w:val="001926B8"/>
    <w:rsid w:val="001929FF"/>
    <w:rsid w:val="00192D37"/>
    <w:rsid w:val="001943A3"/>
    <w:rsid w:val="00194D74"/>
    <w:rsid w:val="00195411"/>
    <w:rsid w:val="00196273"/>
    <w:rsid w:val="00196373"/>
    <w:rsid w:val="00197B73"/>
    <w:rsid w:val="001A05FC"/>
    <w:rsid w:val="001A0CC7"/>
    <w:rsid w:val="001A107C"/>
    <w:rsid w:val="001A26AB"/>
    <w:rsid w:val="001A3837"/>
    <w:rsid w:val="001A3AFD"/>
    <w:rsid w:val="001A3FC6"/>
    <w:rsid w:val="001A40ED"/>
    <w:rsid w:val="001A453B"/>
    <w:rsid w:val="001A6013"/>
    <w:rsid w:val="001A6227"/>
    <w:rsid w:val="001A6278"/>
    <w:rsid w:val="001A767E"/>
    <w:rsid w:val="001B06E0"/>
    <w:rsid w:val="001B071E"/>
    <w:rsid w:val="001B0DFA"/>
    <w:rsid w:val="001B1B62"/>
    <w:rsid w:val="001B2905"/>
    <w:rsid w:val="001B3987"/>
    <w:rsid w:val="001B50F4"/>
    <w:rsid w:val="001B66A5"/>
    <w:rsid w:val="001B6713"/>
    <w:rsid w:val="001B6B35"/>
    <w:rsid w:val="001B6BE1"/>
    <w:rsid w:val="001B6C3B"/>
    <w:rsid w:val="001B6CE3"/>
    <w:rsid w:val="001B78EB"/>
    <w:rsid w:val="001C0556"/>
    <w:rsid w:val="001C12CB"/>
    <w:rsid w:val="001C155A"/>
    <w:rsid w:val="001C1A20"/>
    <w:rsid w:val="001C1AA9"/>
    <w:rsid w:val="001C1C9D"/>
    <w:rsid w:val="001C25B8"/>
    <w:rsid w:val="001C3912"/>
    <w:rsid w:val="001C42D6"/>
    <w:rsid w:val="001C4766"/>
    <w:rsid w:val="001C5262"/>
    <w:rsid w:val="001C532E"/>
    <w:rsid w:val="001C56A0"/>
    <w:rsid w:val="001C7819"/>
    <w:rsid w:val="001D08A2"/>
    <w:rsid w:val="001D2A0D"/>
    <w:rsid w:val="001D3CD8"/>
    <w:rsid w:val="001D4249"/>
    <w:rsid w:val="001D44CB"/>
    <w:rsid w:val="001D45B6"/>
    <w:rsid w:val="001D5004"/>
    <w:rsid w:val="001D5A1F"/>
    <w:rsid w:val="001D7EA3"/>
    <w:rsid w:val="001E01D9"/>
    <w:rsid w:val="001E1371"/>
    <w:rsid w:val="001E1412"/>
    <w:rsid w:val="001E24D3"/>
    <w:rsid w:val="001E27D5"/>
    <w:rsid w:val="001E2D90"/>
    <w:rsid w:val="001E2F84"/>
    <w:rsid w:val="001E4BA2"/>
    <w:rsid w:val="001E4FA9"/>
    <w:rsid w:val="001E666B"/>
    <w:rsid w:val="001E7031"/>
    <w:rsid w:val="001F0A66"/>
    <w:rsid w:val="001F0C70"/>
    <w:rsid w:val="001F1F02"/>
    <w:rsid w:val="001F44BE"/>
    <w:rsid w:val="001F52BC"/>
    <w:rsid w:val="001F536B"/>
    <w:rsid w:val="001F58B3"/>
    <w:rsid w:val="001F5E8C"/>
    <w:rsid w:val="001F6A4F"/>
    <w:rsid w:val="001F7428"/>
    <w:rsid w:val="001F7C43"/>
    <w:rsid w:val="00201928"/>
    <w:rsid w:val="00201E3A"/>
    <w:rsid w:val="00201EAB"/>
    <w:rsid w:val="002029D7"/>
    <w:rsid w:val="002033E8"/>
    <w:rsid w:val="00203E69"/>
    <w:rsid w:val="002043D0"/>
    <w:rsid w:val="00204530"/>
    <w:rsid w:val="0020476B"/>
    <w:rsid w:val="00204BA4"/>
    <w:rsid w:val="00204C59"/>
    <w:rsid w:val="00205614"/>
    <w:rsid w:val="00205CF1"/>
    <w:rsid w:val="00205E4F"/>
    <w:rsid w:val="00206731"/>
    <w:rsid w:val="00206C1E"/>
    <w:rsid w:val="00206EE3"/>
    <w:rsid w:val="00210172"/>
    <w:rsid w:val="002101DC"/>
    <w:rsid w:val="00210475"/>
    <w:rsid w:val="00210BD8"/>
    <w:rsid w:val="0021103C"/>
    <w:rsid w:val="002115CD"/>
    <w:rsid w:val="00211DA6"/>
    <w:rsid w:val="00212064"/>
    <w:rsid w:val="00213594"/>
    <w:rsid w:val="00213DF4"/>
    <w:rsid w:val="00214703"/>
    <w:rsid w:val="00214C1C"/>
    <w:rsid w:val="0021604E"/>
    <w:rsid w:val="00216C33"/>
    <w:rsid w:val="0021761D"/>
    <w:rsid w:val="0022143D"/>
    <w:rsid w:val="002221BC"/>
    <w:rsid w:val="00222471"/>
    <w:rsid w:val="002228A4"/>
    <w:rsid w:val="00222D6D"/>
    <w:rsid w:val="00222E72"/>
    <w:rsid w:val="0022434C"/>
    <w:rsid w:val="002249C4"/>
    <w:rsid w:val="00224ABE"/>
    <w:rsid w:val="00224E48"/>
    <w:rsid w:val="00225041"/>
    <w:rsid w:val="00225402"/>
    <w:rsid w:val="00225A3A"/>
    <w:rsid w:val="00225EC9"/>
    <w:rsid w:val="00226AE6"/>
    <w:rsid w:val="002270C1"/>
    <w:rsid w:val="0022761F"/>
    <w:rsid w:val="00227784"/>
    <w:rsid w:val="00227995"/>
    <w:rsid w:val="00227BAF"/>
    <w:rsid w:val="00227C45"/>
    <w:rsid w:val="002302CD"/>
    <w:rsid w:val="00230882"/>
    <w:rsid w:val="00230B15"/>
    <w:rsid w:val="00233062"/>
    <w:rsid w:val="00233893"/>
    <w:rsid w:val="002341CB"/>
    <w:rsid w:val="00234A63"/>
    <w:rsid w:val="002359ED"/>
    <w:rsid w:val="00235A4C"/>
    <w:rsid w:val="00237383"/>
    <w:rsid w:val="0023781A"/>
    <w:rsid w:val="00237F39"/>
    <w:rsid w:val="00237F56"/>
    <w:rsid w:val="00240272"/>
    <w:rsid w:val="00241E33"/>
    <w:rsid w:val="00242D46"/>
    <w:rsid w:val="00243091"/>
    <w:rsid w:val="002433D3"/>
    <w:rsid w:val="002436A0"/>
    <w:rsid w:val="00243749"/>
    <w:rsid w:val="00244439"/>
    <w:rsid w:val="002454D5"/>
    <w:rsid w:val="002462D2"/>
    <w:rsid w:val="00246E6E"/>
    <w:rsid w:val="002471CA"/>
    <w:rsid w:val="00247A49"/>
    <w:rsid w:val="00250A28"/>
    <w:rsid w:val="00251789"/>
    <w:rsid w:val="002523E2"/>
    <w:rsid w:val="002524BC"/>
    <w:rsid w:val="00252AE8"/>
    <w:rsid w:val="00253341"/>
    <w:rsid w:val="0025351D"/>
    <w:rsid w:val="002535D6"/>
    <w:rsid w:val="00254142"/>
    <w:rsid w:val="0025505D"/>
    <w:rsid w:val="00255582"/>
    <w:rsid w:val="002556DD"/>
    <w:rsid w:val="002569BB"/>
    <w:rsid w:val="00257CA3"/>
    <w:rsid w:val="00257F77"/>
    <w:rsid w:val="00260C4C"/>
    <w:rsid w:val="00261E88"/>
    <w:rsid w:val="002620CF"/>
    <w:rsid w:val="002629A7"/>
    <w:rsid w:val="00262DA8"/>
    <w:rsid w:val="002637A6"/>
    <w:rsid w:val="0026403E"/>
    <w:rsid w:val="00264EF5"/>
    <w:rsid w:val="00264F36"/>
    <w:rsid w:val="00264FB4"/>
    <w:rsid w:val="0026569F"/>
    <w:rsid w:val="00266885"/>
    <w:rsid w:val="00266C56"/>
    <w:rsid w:val="00266E8D"/>
    <w:rsid w:val="00267BCC"/>
    <w:rsid w:val="00271C4B"/>
    <w:rsid w:val="00272293"/>
    <w:rsid w:val="00272855"/>
    <w:rsid w:val="002729E4"/>
    <w:rsid w:val="00274F33"/>
    <w:rsid w:val="00275204"/>
    <w:rsid w:val="00275EB2"/>
    <w:rsid w:val="002763C0"/>
    <w:rsid w:val="00276868"/>
    <w:rsid w:val="00276890"/>
    <w:rsid w:val="00277449"/>
    <w:rsid w:val="002776D3"/>
    <w:rsid w:val="00277A33"/>
    <w:rsid w:val="00277D3A"/>
    <w:rsid w:val="00280254"/>
    <w:rsid w:val="002805EC"/>
    <w:rsid w:val="00282299"/>
    <w:rsid w:val="002825B4"/>
    <w:rsid w:val="00282771"/>
    <w:rsid w:val="00282852"/>
    <w:rsid w:val="00282A7B"/>
    <w:rsid w:val="00282CFB"/>
    <w:rsid w:val="00282D88"/>
    <w:rsid w:val="00282FFD"/>
    <w:rsid w:val="00283B3A"/>
    <w:rsid w:val="002849B0"/>
    <w:rsid w:val="002866CC"/>
    <w:rsid w:val="00286FC0"/>
    <w:rsid w:val="002876B4"/>
    <w:rsid w:val="00287907"/>
    <w:rsid w:val="00287E86"/>
    <w:rsid w:val="00290353"/>
    <w:rsid w:val="002930A7"/>
    <w:rsid w:val="00293AFC"/>
    <w:rsid w:val="00294AA7"/>
    <w:rsid w:val="00295D46"/>
    <w:rsid w:val="00296131"/>
    <w:rsid w:val="0029718D"/>
    <w:rsid w:val="002A0A10"/>
    <w:rsid w:val="002A0FBA"/>
    <w:rsid w:val="002A1CB0"/>
    <w:rsid w:val="002A1E77"/>
    <w:rsid w:val="002A41A7"/>
    <w:rsid w:val="002A5041"/>
    <w:rsid w:val="002A79D2"/>
    <w:rsid w:val="002B09B6"/>
    <w:rsid w:val="002B0A05"/>
    <w:rsid w:val="002B0AF5"/>
    <w:rsid w:val="002B1007"/>
    <w:rsid w:val="002B1661"/>
    <w:rsid w:val="002B1B12"/>
    <w:rsid w:val="002B271C"/>
    <w:rsid w:val="002B3D42"/>
    <w:rsid w:val="002B3F1F"/>
    <w:rsid w:val="002B407F"/>
    <w:rsid w:val="002B469A"/>
    <w:rsid w:val="002B488C"/>
    <w:rsid w:val="002B53D0"/>
    <w:rsid w:val="002B7C35"/>
    <w:rsid w:val="002B7E8A"/>
    <w:rsid w:val="002C0060"/>
    <w:rsid w:val="002C0164"/>
    <w:rsid w:val="002C06EC"/>
    <w:rsid w:val="002C073B"/>
    <w:rsid w:val="002C0C6A"/>
    <w:rsid w:val="002C0CB8"/>
    <w:rsid w:val="002C20CD"/>
    <w:rsid w:val="002C225D"/>
    <w:rsid w:val="002C2927"/>
    <w:rsid w:val="002C2D44"/>
    <w:rsid w:val="002C395F"/>
    <w:rsid w:val="002C4346"/>
    <w:rsid w:val="002C4A2E"/>
    <w:rsid w:val="002C570D"/>
    <w:rsid w:val="002C57B8"/>
    <w:rsid w:val="002C5F82"/>
    <w:rsid w:val="002C69A7"/>
    <w:rsid w:val="002C6A67"/>
    <w:rsid w:val="002D0A78"/>
    <w:rsid w:val="002D0CA2"/>
    <w:rsid w:val="002D2275"/>
    <w:rsid w:val="002D2661"/>
    <w:rsid w:val="002D3178"/>
    <w:rsid w:val="002D37D4"/>
    <w:rsid w:val="002D3C44"/>
    <w:rsid w:val="002D4068"/>
    <w:rsid w:val="002D4206"/>
    <w:rsid w:val="002D5FDE"/>
    <w:rsid w:val="002D684B"/>
    <w:rsid w:val="002D7BD9"/>
    <w:rsid w:val="002D7C3B"/>
    <w:rsid w:val="002E1362"/>
    <w:rsid w:val="002E1BD3"/>
    <w:rsid w:val="002E2748"/>
    <w:rsid w:val="002E31C9"/>
    <w:rsid w:val="002E31EB"/>
    <w:rsid w:val="002E5295"/>
    <w:rsid w:val="002E708C"/>
    <w:rsid w:val="002E7427"/>
    <w:rsid w:val="002E7783"/>
    <w:rsid w:val="002F109B"/>
    <w:rsid w:val="002F2C42"/>
    <w:rsid w:val="002F3518"/>
    <w:rsid w:val="002F3736"/>
    <w:rsid w:val="002F4157"/>
    <w:rsid w:val="002F4299"/>
    <w:rsid w:val="002F42DA"/>
    <w:rsid w:val="002F6548"/>
    <w:rsid w:val="002F7C64"/>
    <w:rsid w:val="00300368"/>
    <w:rsid w:val="0030044D"/>
    <w:rsid w:val="00301DF6"/>
    <w:rsid w:val="003033B1"/>
    <w:rsid w:val="00303D23"/>
    <w:rsid w:val="00304AF5"/>
    <w:rsid w:val="00304ED6"/>
    <w:rsid w:val="0030617C"/>
    <w:rsid w:val="0030695B"/>
    <w:rsid w:val="003069A7"/>
    <w:rsid w:val="00306BDB"/>
    <w:rsid w:val="00306DD9"/>
    <w:rsid w:val="0030720E"/>
    <w:rsid w:val="0030785F"/>
    <w:rsid w:val="00310136"/>
    <w:rsid w:val="00310902"/>
    <w:rsid w:val="003117EF"/>
    <w:rsid w:val="00311821"/>
    <w:rsid w:val="00311F44"/>
    <w:rsid w:val="00312A5C"/>
    <w:rsid w:val="00312BA7"/>
    <w:rsid w:val="00312DE6"/>
    <w:rsid w:val="00313085"/>
    <w:rsid w:val="00313482"/>
    <w:rsid w:val="0031482D"/>
    <w:rsid w:val="003163B0"/>
    <w:rsid w:val="00316509"/>
    <w:rsid w:val="003166A8"/>
    <w:rsid w:val="0032085B"/>
    <w:rsid w:val="00320AEA"/>
    <w:rsid w:val="0032175A"/>
    <w:rsid w:val="00321B09"/>
    <w:rsid w:val="0032287D"/>
    <w:rsid w:val="0032363D"/>
    <w:rsid w:val="00323A21"/>
    <w:rsid w:val="003244D0"/>
    <w:rsid w:val="003247A1"/>
    <w:rsid w:val="003262EE"/>
    <w:rsid w:val="00326DEC"/>
    <w:rsid w:val="00327436"/>
    <w:rsid w:val="0032746C"/>
    <w:rsid w:val="00327BB1"/>
    <w:rsid w:val="00330111"/>
    <w:rsid w:val="003306B5"/>
    <w:rsid w:val="00331207"/>
    <w:rsid w:val="003314C8"/>
    <w:rsid w:val="00332988"/>
    <w:rsid w:val="00332CA3"/>
    <w:rsid w:val="00332E83"/>
    <w:rsid w:val="003338C7"/>
    <w:rsid w:val="00334900"/>
    <w:rsid w:val="00335486"/>
    <w:rsid w:val="0033710E"/>
    <w:rsid w:val="003376ED"/>
    <w:rsid w:val="003378A0"/>
    <w:rsid w:val="00340133"/>
    <w:rsid w:val="003406FF"/>
    <w:rsid w:val="003434E9"/>
    <w:rsid w:val="0034515E"/>
    <w:rsid w:val="003452ED"/>
    <w:rsid w:val="00345388"/>
    <w:rsid w:val="00345E4D"/>
    <w:rsid w:val="003462FC"/>
    <w:rsid w:val="00346317"/>
    <w:rsid w:val="0034639C"/>
    <w:rsid w:val="00346957"/>
    <w:rsid w:val="00347627"/>
    <w:rsid w:val="00347A2F"/>
    <w:rsid w:val="00347BAE"/>
    <w:rsid w:val="00347E08"/>
    <w:rsid w:val="00350D71"/>
    <w:rsid w:val="003518C7"/>
    <w:rsid w:val="00352511"/>
    <w:rsid w:val="00353ADC"/>
    <w:rsid w:val="00353BB5"/>
    <w:rsid w:val="00353C38"/>
    <w:rsid w:val="003545C2"/>
    <w:rsid w:val="00354888"/>
    <w:rsid w:val="00354B23"/>
    <w:rsid w:val="00354FA2"/>
    <w:rsid w:val="00355109"/>
    <w:rsid w:val="003555A9"/>
    <w:rsid w:val="00355D35"/>
    <w:rsid w:val="0035633F"/>
    <w:rsid w:val="00356A62"/>
    <w:rsid w:val="00356EE8"/>
    <w:rsid w:val="00357081"/>
    <w:rsid w:val="00357C5D"/>
    <w:rsid w:val="003601FA"/>
    <w:rsid w:val="00360D52"/>
    <w:rsid w:val="00361051"/>
    <w:rsid w:val="00361A01"/>
    <w:rsid w:val="00361C44"/>
    <w:rsid w:val="00361E79"/>
    <w:rsid w:val="00362947"/>
    <w:rsid w:val="00362C5D"/>
    <w:rsid w:val="00363A09"/>
    <w:rsid w:val="0036446F"/>
    <w:rsid w:val="00364641"/>
    <w:rsid w:val="00364A5B"/>
    <w:rsid w:val="00364A7A"/>
    <w:rsid w:val="00364AFF"/>
    <w:rsid w:val="0036508C"/>
    <w:rsid w:val="003653FD"/>
    <w:rsid w:val="003655CB"/>
    <w:rsid w:val="003658C0"/>
    <w:rsid w:val="00366E64"/>
    <w:rsid w:val="00367CA4"/>
    <w:rsid w:val="00367DBD"/>
    <w:rsid w:val="003707F7"/>
    <w:rsid w:val="003707FA"/>
    <w:rsid w:val="00370E93"/>
    <w:rsid w:val="003723BE"/>
    <w:rsid w:val="00372679"/>
    <w:rsid w:val="00372BE8"/>
    <w:rsid w:val="003732C2"/>
    <w:rsid w:val="003734AE"/>
    <w:rsid w:val="003742EB"/>
    <w:rsid w:val="00374351"/>
    <w:rsid w:val="00374591"/>
    <w:rsid w:val="00374A42"/>
    <w:rsid w:val="00374B74"/>
    <w:rsid w:val="003753A5"/>
    <w:rsid w:val="00375857"/>
    <w:rsid w:val="0037699B"/>
    <w:rsid w:val="0037765B"/>
    <w:rsid w:val="00377CCB"/>
    <w:rsid w:val="00377DCD"/>
    <w:rsid w:val="00380E19"/>
    <w:rsid w:val="00380FE3"/>
    <w:rsid w:val="0038188B"/>
    <w:rsid w:val="00381EAB"/>
    <w:rsid w:val="00382225"/>
    <w:rsid w:val="003836B9"/>
    <w:rsid w:val="00383C48"/>
    <w:rsid w:val="00383CE9"/>
    <w:rsid w:val="00383CF5"/>
    <w:rsid w:val="00384B5A"/>
    <w:rsid w:val="00384E69"/>
    <w:rsid w:val="003862E2"/>
    <w:rsid w:val="00387543"/>
    <w:rsid w:val="00387832"/>
    <w:rsid w:val="00387C26"/>
    <w:rsid w:val="00390117"/>
    <w:rsid w:val="00390A3C"/>
    <w:rsid w:val="00390AB6"/>
    <w:rsid w:val="003915F8"/>
    <w:rsid w:val="00392FB6"/>
    <w:rsid w:val="00393D0B"/>
    <w:rsid w:val="00394878"/>
    <w:rsid w:val="00396054"/>
    <w:rsid w:val="003974EB"/>
    <w:rsid w:val="00397685"/>
    <w:rsid w:val="0039788F"/>
    <w:rsid w:val="003A0BBB"/>
    <w:rsid w:val="003A0C73"/>
    <w:rsid w:val="003A1859"/>
    <w:rsid w:val="003A2E23"/>
    <w:rsid w:val="003A4C18"/>
    <w:rsid w:val="003A56C6"/>
    <w:rsid w:val="003A570B"/>
    <w:rsid w:val="003A5C17"/>
    <w:rsid w:val="003A5E58"/>
    <w:rsid w:val="003A671E"/>
    <w:rsid w:val="003A70F2"/>
    <w:rsid w:val="003A7863"/>
    <w:rsid w:val="003A7A91"/>
    <w:rsid w:val="003B055E"/>
    <w:rsid w:val="003B1C53"/>
    <w:rsid w:val="003B1EA7"/>
    <w:rsid w:val="003B260D"/>
    <w:rsid w:val="003B3909"/>
    <w:rsid w:val="003B41B4"/>
    <w:rsid w:val="003B5E1E"/>
    <w:rsid w:val="003B5E65"/>
    <w:rsid w:val="003B6E28"/>
    <w:rsid w:val="003B73D5"/>
    <w:rsid w:val="003C1905"/>
    <w:rsid w:val="003C1C77"/>
    <w:rsid w:val="003C20F4"/>
    <w:rsid w:val="003C2824"/>
    <w:rsid w:val="003C28EF"/>
    <w:rsid w:val="003C29CB"/>
    <w:rsid w:val="003C527B"/>
    <w:rsid w:val="003C65AD"/>
    <w:rsid w:val="003C6AB7"/>
    <w:rsid w:val="003C6E15"/>
    <w:rsid w:val="003D06FA"/>
    <w:rsid w:val="003D1F07"/>
    <w:rsid w:val="003D22A0"/>
    <w:rsid w:val="003D238B"/>
    <w:rsid w:val="003D2AE9"/>
    <w:rsid w:val="003D5BC1"/>
    <w:rsid w:val="003D71A6"/>
    <w:rsid w:val="003E0146"/>
    <w:rsid w:val="003E09DD"/>
    <w:rsid w:val="003E111D"/>
    <w:rsid w:val="003E286B"/>
    <w:rsid w:val="003E2B24"/>
    <w:rsid w:val="003E33FD"/>
    <w:rsid w:val="003E50F8"/>
    <w:rsid w:val="003E7DD0"/>
    <w:rsid w:val="003F056C"/>
    <w:rsid w:val="003F0D9D"/>
    <w:rsid w:val="003F2095"/>
    <w:rsid w:val="003F20C5"/>
    <w:rsid w:val="003F24FA"/>
    <w:rsid w:val="003F3949"/>
    <w:rsid w:val="003F5216"/>
    <w:rsid w:val="003F5F29"/>
    <w:rsid w:val="003F7B1C"/>
    <w:rsid w:val="004010AA"/>
    <w:rsid w:val="0040139D"/>
    <w:rsid w:val="00401E46"/>
    <w:rsid w:val="00402285"/>
    <w:rsid w:val="00402619"/>
    <w:rsid w:val="004029CF"/>
    <w:rsid w:val="00402AFB"/>
    <w:rsid w:val="00403B6D"/>
    <w:rsid w:val="00404719"/>
    <w:rsid w:val="004048A2"/>
    <w:rsid w:val="00404C8B"/>
    <w:rsid w:val="00404D77"/>
    <w:rsid w:val="00406F14"/>
    <w:rsid w:val="00407159"/>
    <w:rsid w:val="0040717E"/>
    <w:rsid w:val="00407F85"/>
    <w:rsid w:val="004111F9"/>
    <w:rsid w:val="00411C62"/>
    <w:rsid w:val="00412114"/>
    <w:rsid w:val="0041316D"/>
    <w:rsid w:val="0041468D"/>
    <w:rsid w:val="00414F5A"/>
    <w:rsid w:val="004159AB"/>
    <w:rsid w:val="00415C4E"/>
    <w:rsid w:val="00416222"/>
    <w:rsid w:val="00416599"/>
    <w:rsid w:val="004172A3"/>
    <w:rsid w:val="004178A5"/>
    <w:rsid w:val="0042049B"/>
    <w:rsid w:val="00420B09"/>
    <w:rsid w:val="00420B55"/>
    <w:rsid w:val="0042162F"/>
    <w:rsid w:val="00421768"/>
    <w:rsid w:val="00421B1E"/>
    <w:rsid w:val="00422AD1"/>
    <w:rsid w:val="00422B58"/>
    <w:rsid w:val="00423068"/>
    <w:rsid w:val="004239FC"/>
    <w:rsid w:val="00423CF1"/>
    <w:rsid w:val="004240AE"/>
    <w:rsid w:val="00424983"/>
    <w:rsid w:val="004259F3"/>
    <w:rsid w:val="004306AD"/>
    <w:rsid w:val="00430786"/>
    <w:rsid w:val="00430CC9"/>
    <w:rsid w:val="004314B3"/>
    <w:rsid w:val="004314E4"/>
    <w:rsid w:val="0043170B"/>
    <w:rsid w:val="00433777"/>
    <w:rsid w:val="00434864"/>
    <w:rsid w:val="004349BF"/>
    <w:rsid w:val="00434C87"/>
    <w:rsid w:val="00435973"/>
    <w:rsid w:val="0043734B"/>
    <w:rsid w:val="00437666"/>
    <w:rsid w:val="00437AEC"/>
    <w:rsid w:val="00441292"/>
    <w:rsid w:val="00441425"/>
    <w:rsid w:val="004427E3"/>
    <w:rsid w:val="00443022"/>
    <w:rsid w:val="00443053"/>
    <w:rsid w:val="00443C17"/>
    <w:rsid w:val="00444808"/>
    <w:rsid w:val="00445376"/>
    <w:rsid w:val="004462E1"/>
    <w:rsid w:val="00446FAA"/>
    <w:rsid w:val="00447FAF"/>
    <w:rsid w:val="004500F0"/>
    <w:rsid w:val="00450FC9"/>
    <w:rsid w:val="00451635"/>
    <w:rsid w:val="0045328D"/>
    <w:rsid w:val="0045392F"/>
    <w:rsid w:val="0045523B"/>
    <w:rsid w:val="004562D9"/>
    <w:rsid w:val="00456C6F"/>
    <w:rsid w:val="004571E8"/>
    <w:rsid w:val="004605D9"/>
    <w:rsid w:val="0046133E"/>
    <w:rsid w:val="00461634"/>
    <w:rsid w:val="00462A59"/>
    <w:rsid w:val="00462B36"/>
    <w:rsid w:val="00463595"/>
    <w:rsid w:val="004638C8"/>
    <w:rsid w:val="00465AFF"/>
    <w:rsid w:val="0046661B"/>
    <w:rsid w:val="004667E8"/>
    <w:rsid w:val="00466AAA"/>
    <w:rsid w:val="00466D2B"/>
    <w:rsid w:val="00467766"/>
    <w:rsid w:val="00471371"/>
    <w:rsid w:val="0047139D"/>
    <w:rsid w:val="004716B8"/>
    <w:rsid w:val="00471BED"/>
    <w:rsid w:val="004720D6"/>
    <w:rsid w:val="00473374"/>
    <w:rsid w:val="00474B74"/>
    <w:rsid w:val="00474E45"/>
    <w:rsid w:val="00475E2A"/>
    <w:rsid w:val="004766F4"/>
    <w:rsid w:val="00476799"/>
    <w:rsid w:val="00476D7C"/>
    <w:rsid w:val="00477944"/>
    <w:rsid w:val="00477B7F"/>
    <w:rsid w:val="00480270"/>
    <w:rsid w:val="00480592"/>
    <w:rsid w:val="00480797"/>
    <w:rsid w:val="00480971"/>
    <w:rsid w:val="004817AE"/>
    <w:rsid w:val="0048245B"/>
    <w:rsid w:val="0048285F"/>
    <w:rsid w:val="00483995"/>
    <w:rsid w:val="00483CB7"/>
    <w:rsid w:val="00486602"/>
    <w:rsid w:val="004866A0"/>
    <w:rsid w:val="00486948"/>
    <w:rsid w:val="00491D72"/>
    <w:rsid w:val="00491FA3"/>
    <w:rsid w:val="0049267A"/>
    <w:rsid w:val="00492B6D"/>
    <w:rsid w:val="00494346"/>
    <w:rsid w:val="004947C3"/>
    <w:rsid w:val="00495129"/>
    <w:rsid w:val="0049547D"/>
    <w:rsid w:val="00495881"/>
    <w:rsid w:val="00495ED4"/>
    <w:rsid w:val="0049631E"/>
    <w:rsid w:val="00496A0A"/>
    <w:rsid w:val="00497622"/>
    <w:rsid w:val="0049775C"/>
    <w:rsid w:val="004A015A"/>
    <w:rsid w:val="004A1144"/>
    <w:rsid w:val="004A18E7"/>
    <w:rsid w:val="004A2EC1"/>
    <w:rsid w:val="004A568B"/>
    <w:rsid w:val="004A56D1"/>
    <w:rsid w:val="004A5C31"/>
    <w:rsid w:val="004A60D0"/>
    <w:rsid w:val="004A67D2"/>
    <w:rsid w:val="004A7004"/>
    <w:rsid w:val="004A7C07"/>
    <w:rsid w:val="004B0D57"/>
    <w:rsid w:val="004B1DB6"/>
    <w:rsid w:val="004B3504"/>
    <w:rsid w:val="004B3919"/>
    <w:rsid w:val="004B438B"/>
    <w:rsid w:val="004B45ED"/>
    <w:rsid w:val="004B5062"/>
    <w:rsid w:val="004B66A5"/>
    <w:rsid w:val="004B783E"/>
    <w:rsid w:val="004B78D2"/>
    <w:rsid w:val="004B7DB4"/>
    <w:rsid w:val="004C0D06"/>
    <w:rsid w:val="004C1334"/>
    <w:rsid w:val="004C1EFD"/>
    <w:rsid w:val="004C37FC"/>
    <w:rsid w:val="004C3B56"/>
    <w:rsid w:val="004C3E48"/>
    <w:rsid w:val="004C4811"/>
    <w:rsid w:val="004C4B0A"/>
    <w:rsid w:val="004C6855"/>
    <w:rsid w:val="004D08AD"/>
    <w:rsid w:val="004D0CB8"/>
    <w:rsid w:val="004D129E"/>
    <w:rsid w:val="004D23A6"/>
    <w:rsid w:val="004D23CD"/>
    <w:rsid w:val="004D3207"/>
    <w:rsid w:val="004D39AA"/>
    <w:rsid w:val="004D3C72"/>
    <w:rsid w:val="004D442E"/>
    <w:rsid w:val="004D4609"/>
    <w:rsid w:val="004D5242"/>
    <w:rsid w:val="004D54DE"/>
    <w:rsid w:val="004D568E"/>
    <w:rsid w:val="004D592B"/>
    <w:rsid w:val="004D599A"/>
    <w:rsid w:val="004D5B04"/>
    <w:rsid w:val="004D5D63"/>
    <w:rsid w:val="004D6605"/>
    <w:rsid w:val="004D6878"/>
    <w:rsid w:val="004E0034"/>
    <w:rsid w:val="004E0A39"/>
    <w:rsid w:val="004E0EC0"/>
    <w:rsid w:val="004E1FD5"/>
    <w:rsid w:val="004E2244"/>
    <w:rsid w:val="004E224E"/>
    <w:rsid w:val="004E383B"/>
    <w:rsid w:val="004E3F30"/>
    <w:rsid w:val="004E438A"/>
    <w:rsid w:val="004E43C0"/>
    <w:rsid w:val="004E486F"/>
    <w:rsid w:val="004E4C82"/>
    <w:rsid w:val="004E5206"/>
    <w:rsid w:val="004E5A93"/>
    <w:rsid w:val="004E5CF1"/>
    <w:rsid w:val="004E6385"/>
    <w:rsid w:val="004E6922"/>
    <w:rsid w:val="004E6D40"/>
    <w:rsid w:val="004E6E2F"/>
    <w:rsid w:val="004E7097"/>
    <w:rsid w:val="004E7301"/>
    <w:rsid w:val="004E7C6E"/>
    <w:rsid w:val="004F0167"/>
    <w:rsid w:val="004F236D"/>
    <w:rsid w:val="004F41C8"/>
    <w:rsid w:val="004F488A"/>
    <w:rsid w:val="004F4F43"/>
    <w:rsid w:val="004F5396"/>
    <w:rsid w:val="004F5F18"/>
    <w:rsid w:val="004F5FF8"/>
    <w:rsid w:val="004F6067"/>
    <w:rsid w:val="004F6EAB"/>
    <w:rsid w:val="004F71D8"/>
    <w:rsid w:val="004F7233"/>
    <w:rsid w:val="004F73D6"/>
    <w:rsid w:val="004F758E"/>
    <w:rsid w:val="004F7AD5"/>
    <w:rsid w:val="00500C43"/>
    <w:rsid w:val="005034CA"/>
    <w:rsid w:val="00503E58"/>
    <w:rsid w:val="005045CC"/>
    <w:rsid w:val="00504657"/>
    <w:rsid w:val="0050495A"/>
    <w:rsid w:val="00504EC5"/>
    <w:rsid w:val="005050F2"/>
    <w:rsid w:val="00505EB4"/>
    <w:rsid w:val="005060FF"/>
    <w:rsid w:val="005062C2"/>
    <w:rsid w:val="00506AC8"/>
    <w:rsid w:val="00506C4A"/>
    <w:rsid w:val="00506D83"/>
    <w:rsid w:val="0050726F"/>
    <w:rsid w:val="00507A9A"/>
    <w:rsid w:val="00507E9A"/>
    <w:rsid w:val="00511852"/>
    <w:rsid w:val="00511930"/>
    <w:rsid w:val="00511E91"/>
    <w:rsid w:val="005124E0"/>
    <w:rsid w:val="00512775"/>
    <w:rsid w:val="00513EE2"/>
    <w:rsid w:val="00514B1D"/>
    <w:rsid w:val="005154D8"/>
    <w:rsid w:val="00515883"/>
    <w:rsid w:val="00515DBA"/>
    <w:rsid w:val="0051631E"/>
    <w:rsid w:val="005164B7"/>
    <w:rsid w:val="00516536"/>
    <w:rsid w:val="00516CA2"/>
    <w:rsid w:val="00516FBC"/>
    <w:rsid w:val="00520056"/>
    <w:rsid w:val="00521006"/>
    <w:rsid w:val="005236D2"/>
    <w:rsid w:val="00524153"/>
    <w:rsid w:val="0052454E"/>
    <w:rsid w:val="0052467E"/>
    <w:rsid w:val="005247F7"/>
    <w:rsid w:val="00525541"/>
    <w:rsid w:val="005266A8"/>
    <w:rsid w:val="00526707"/>
    <w:rsid w:val="005269C3"/>
    <w:rsid w:val="00526E31"/>
    <w:rsid w:val="0052704B"/>
    <w:rsid w:val="0052774A"/>
    <w:rsid w:val="00530EFD"/>
    <w:rsid w:val="0053102A"/>
    <w:rsid w:val="00531214"/>
    <w:rsid w:val="005324B5"/>
    <w:rsid w:val="005327F3"/>
    <w:rsid w:val="00533251"/>
    <w:rsid w:val="00534EA0"/>
    <w:rsid w:val="0053556A"/>
    <w:rsid w:val="00535CFE"/>
    <w:rsid w:val="00536B89"/>
    <w:rsid w:val="00536BB5"/>
    <w:rsid w:val="00537234"/>
    <w:rsid w:val="00537DF6"/>
    <w:rsid w:val="00540433"/>
    <w:rsid w:val="00540D3C"/>
    <w:rsid w:val="005413E6"/>
    <w:rsid w:val="00542829"/>
    <w:rsid w:val="0054298A"/>
    <w:rsid w:val="00542A1F"/>
    <w:rsid w:val="005432DF"/>
    <w:rsid w:val="005432FE"/>
    <w:rsid w:val="00543C15"/>
    <w:rsid w:val="005446AF"/>
    <w:rsid w:val="005447F1"/>
    <w:rsid w:val="00545485"/>
    <w:rsid w:val="005458EE"/>
    <w:rsid w:val="00545A39"/>
    <w:rsid w:val="0054601F"/>
    <w:rsid w:val="005461D3"/>
    <w:rsid w:val="005464FC"/>
    <w:rsid w:val="005472A5"/>
    <w:rsid w:val="005477A5"/>
    <w:rsid w:val="00547C4C"/>
    <w:rsid w:val="0055314A"/>
    <w:rsid w:val="005532F2"/>
    <w:rsid w:val="00553A5E"/>
    <w:rsid w:val="005547FF"/>
    <w:rsid w:val="00554A15"/>
    <w:rsid w:val="00555309"/>
    <w:rsid w:val="00555720"/>
    <w:rsid w:val="00555C08"/>
    <w:rsid w:val="00556920"/>
    <w:rsid w:val="00556B8F"/>
    <w:rsid w:val="005571A4"/>
    <w:rsid w:val="005575F1"/>
    <w:rsid w:val="00557B1E"/>
    <w:rsid w:val="005611D1"/>
    <w:rsid w:val="00561FCF"/>
    <w:rsid w:val="0056343A"/>
    <w:rsid w:val="00565D89"/>
    <w:rsid w:val="00566C49"/>
    <w:rsid w:val="00567791"/>
    <w:rsid w:val="00567E72"/>
    <w:rsid w:val="0057045A"/>
    <w:rsid w:val="00571039"/>
    <w:rsid w:val="00571403"/>
    <w:rsid w:val="0057186C"/>
    <w:rsid w:val="005732B6"/>
    <w:rsid w:val="00573529"/>
    <w:rsid w:val="0057420E"/>
    <w:rsid w:val="00574C9C"/>
    <w:rsid w:val="00574E51"/>
    <w:rsid w:val="00574F93"/>
    <w:rsid w:val="00575075"/>
    <w:rsid w:val="005756FC"/>
    <w:rsid w:val="0057713B"/>
    <w:rsid w:val="0058090B"/>
    <w:rsid w:val="0058241A"/>
    <w:rsid w:val="0058379E"/>
    <w:rsid w:val="00583A77"/>
    <w:rsid w:val="00583A9B"/>
    <w:rsid w:val="00583F83"/>
    <w:rsid w:val="00584B5F"/>
    <w:rsid w:val="005860E9"/>
    <w:rsid w:val="00586574"/>
    <w:rsid w:val="00586C8E"/>
    <w:rsid w:val="005870D4"/>
    <w:rsid w:val="00590B6A"/>
    <w:rsid w:val="00591584"/>
    <w:rsid w:val="00591838"/>
    <w:rsid w:val="00593583"/>
    <w:rsid w:val="005951EC"/>
    <w:rsid w:val="00595FB5"/>
    <w:rsid w:val="0059693D"/>
    <w:rsid w:val="005A05B2"/>
    <w:rsid w:val="005A0612"/>
    <w:rsid w:val="005A09B1"/>
    <w:rsid w:val="005A127A"/>
    <w:rsid w:val="005A1A8D"/>
    <w:rsid w:val="005A1AF2"/>
    <w:rsid w:val="005A1BE2"/>
    <w:rsid w:val="005A1D56"/>
    <w:rsid w:val="005A2F64"/>
    <w:rsid w:val="005A3537"/>
    <w:rsid w:val="005A45CE"/>
    <w:rsid w:val="005A4B40"/>
    <w:rsid w:val="005A4B7C"/>
    <w:rsid w:val="005A52F4"/>
    <w:rsid w:val="005A6AC2"/>
    <w:rsid w:val="005A78C2"/>
    <w:rsid w:val="005B2DF1"/>
    <w:rsid w:val="005B3F03"/>
    <w:rsid w:val="005B4200"/>
    <w:rsid w:val="005B553F"/>
    <w:rsid w:val="005B567F"/>
    <w:rsid w:val="005B5691"/>
    <w:rsid w:val="005B56FE"/>
    <w:rsid w:val="005B5815"/>
    <w:rsid w:val="005B5896"/>
    <w:rsid w:val="005B5B57"/>
    <w:rsid w:val="005B5C12"/>
    <w:rsid w:val="005B6260"/>
    <w:rsid w:val="005B63FC"/>
    <w:rsid w:val="005C01A5"/>
    <w:rsid w:val="005C0B51"/>
    <w:rsid w:val="005C112E"/>
    <w:rsid w:val="005C1606"/>
    <w:rsid w:val="005C1817"/>
    <w:rsid w:val="005C2BDC"/>
    <w:rsid w:val="005C4447"/>
    <w:rsid w:val="005C4E2B"/>
    <w:rsid w:val="005C52D7"/>
    <w:rsid w:val="005C5481"/>
    <w:rsid w:val="005C6AB0"/>
    <w:rsid w:val="005C712D"/>
    <w:rsid w:val="005C7222"/>
    <w:rsid w:val="005C7AA2"/>
    <w:rsid w:val="005C7B56"/>
    <w:rsid w:val="005D1658"/>
    <w:rsid w:val="005D1725"/>
    <w:rsid w:val="005D1C33"/>
    <w:rsid w:val="005D1F87"/>
    <w:rsid w:val="005D2140"/>
    <w:rsid w:val="005D229B"/>
    <w:rsid w:val="005D2506"/>
    <w:rsid w:val="005D3E32"/>
    <w:rsid w:val="005D431A"/>
    <w:rsid w:val="005D4D85"/>
    <w:rsid w:val="005D606A"/>
    <w:rsid w:val="005D62A0"/>
    <w:rsid w:val="005D6F38"/>
    <w:rsid w:val="005D7293"/>
    <w:rsid w:val="005E036E"/>
    <w:rsid w:val="005E04C9"/>
    <w:rsid w:val="005E0559"/>
    <w:rsid w:val="005E0684"/>
    <w:rsid w:val="005E08F7"/>
    <w:rsid w:val="005E0A68"/>
    <w:rsid w:val="005E0BCA"/>
    <w:rsid w:val="005E0EEF"/>
    <w:rsid w:val="005E11D6"/>
    <w:rsid w:val="005E1A65"/>
    <w:rsid w:val="005E2035"/>
    <w:rsid w:val="005E219E"/>
    <w:rsid w:val="005E3216"/>
    <w:rsid w:val="005E375B"/>
    <w:rsid w:val="005E3C18"/>
    <w:rsid w:val="005E443C"/>
    <w:rsid w:val="005E4D26"/>
    <w:rsid w:val="005E544E"/>
    <w:rsid w:val="005E57EB"/>
    <w:rsid w:val="005E61F2"/>
    <w:rsid w:val="005E6E05"/>
    <w:rsid w:val="005E70B3"/>
    <w:rsid w:val="005E7673"/>
    <w:rsid w:val="005E79EB"/>
    <w:rsid w:val="005E7CAC"/>
    <w:rsid w:val="005F2885"/>
    <w:rsid w:val="005F2DF1"/>
    <w:rsid w:val="005F3334"/>
    <w:rsid w:val="005F3A48"/>
    <w:rsid w:val="005F40D3"/>
    <w:rsid w:val="005F60B9"/>
    <w:rsid w:val="005F6FD2"/>
    <w:rsid w:val="005F7154"/>
    <w:rsid w:val="005F73F9"/>
    <w:rsid w:val="005F7BE6"/>
    <w:rsid w:val="00602282"/>
    <w:rsid w:val="00602A40"/>
    <w:rsid w:val="00602E5D"/>
    <w:rsid w:val="0060351C"/>
    <w:rsid w:val="00604139"/>
    <w:rsid w:val="0060651F"/>
    <w:rsid w:val="00606A92"/>
    <w:rsid w:val="00606E66"/>
    <w:rsid w:val="00606EC3"/>
    <w:rsid w:val="00607E61"/>
    <w:rsid w:val="00607F8F"/>
    <w:rsid w:val="00610116"/>
    <w:rsid w:val="00611E57"/>
    <w:rsid w:val="00611FB5"/>
    <w:rsid w:val="0061280F"/>
    <w:rsid w:val="00613A1F"/>
    <w:rsid w:val="006143E0"/>
    <w:rsid w:val="006156C2"/>
    <w:rsid w:val="00615DF9"/>
    <w:rsid w:val="00615F81"/>
    <w:rsid w:val="006162B1"/>
    <w:rsid w:val="00617266"/>
    <w:rsid w:val="006179E2"/>
    <w:rsid w:val="00617F88"/>
    <w:rsid w:val="00620E3C"/>
    <w:rsid w:val="006213EE"/>
    <w:rsid w:val="00621743"/>
    <w:rsid w:val="00621CEF"/>
    <w:rsid w:val="00621E12"/>
    <w:rsid w:val="006223F1"/>
    <w:rsid w:val="00622D51"/>
    <w:rsid w:val="006231BA"/>
    <w:rsid w:val="00623824"/>
    <w:rsid w:val="00623EA7"/>
    <w:rsid w:val="00624BD6"/>
    <w:rsid w:val="00624ECF"/>
    <w:rsid w:val="00625B36"/>
    <w:rsid w:val="0062645B"/>
    <w:rsid w:val="006273AD"/>
    <w:rsid w:val="00630146"/>
    <w:rsid w:val="00630616"/>
    <w:rsid w:val="00631054"/>
    <w:rsid w:val="006320FB"/>
    <w:rsid w:val="00632F20"/>
    <w:rsid w:val="0063432B"/>
    <w:rsid w:val="00634D7E"/>
    <w:rsid w:val="0063708A"/>
    <w:rsid w:val="00642339"/>
    <w:rsid w:val="00642833"/>
    <w:rsid w:val="00642960"/>
    <w:rsid w:val="006436C7"/>
    <w:rsid w:val="0064391D"/>
    <w:rsid w:val="00643BD9"/>
    <w:rsid w:val="00644452"/>
    <w:rsid w:val="006454DD"/>
    <w:rsid w:val="006473F5"/>
    <w:rsid w:val="00650330"/>
    <w:rsid w:val="006503A2"/>
    <w:rsid w:val="00651040"/>
    <w:rsid w:val="0065195B"/>
    <w:rsid w:val="00651B53"/>
    <w:rsid w:val="00651C6A"/>
    <w:rsid w:val="0065208A"/>
    <w:rsid w:val="00652942"/>
    <w:rsid w:val="00652A28"/>
    <w:rsid w:val="006536EE"/>
    <w:rsid w:val="00653BCF"/>
    <w:rsid w:val="00654A2C"/>
    <w:rsid w:val="00655098"/>
    <w:rsid w:val="006553C7"/>
    <w:rsid w:val="0065580F"/>
    <w:rsid w:val="00656308"/>
    <w:rsid w:val="00656486"/>
    <w:rsid w:val="00656626"/>
    <w:rsid w:val="00656821"/>
    <w:rsid w:val="00656FAD"/>
    <w:rsid w:val="006573C2"/>
    <w:rsid w:val="0065789E"/>
    <w:rsid w:val="00657F2E"/>
    <w:rsid w:val="00660287"/>
    <w:rsid w:val="0066092D"/>
    <w:rsid w:val="00660C3A"/>
    <w:rsid w:val="00661B31"/>
    <w:rsid w:val="006621FC"/>
    <w:rsid w:val="00662607"/>
    <w:rsid w:val="00663F59"/>
    <w:rsid w:val="00664099"/>
    <w:rsid w:val="00664144"/>
    <w:rsid w:val="0066540A"/>
    <w:rsid w:val="0066582F"/>
    <w:rsid w:val="00666B65"/>
    <w:rsid w:val="006678ED"/>
    <w:rsid w:val="0067131D"/>
    <w:rsid w:val="006715C5"/>
    <w:rsid w:val="006726A5"/>
    <w:rsid w:val="006727BB"/>
    <w:rsid w:val="0067290D"/>
    <w:rsid w:val="00672C8E"/>
    <w:rsid w:val="006732A8"/>
    <w:rsid w:val="00673CB9"/>
    <w:rsid w:val="00674B46"/>
    <w:rsid w:val="006758B9"/>
    <w:rsid w:val="006764E6"/>
    <w:rsid w:val="00676A46"/>
    <w:rsid w:val="00680398"/>
    <w:rsid w:val="006807DC"/>
    <w:rsid w:val="00680ADB"/>
    <w:rsid w:val="00681244"/>
    <w:rsid w:val="00682344"/>
    <w:rsid w:val="0068237F"/>
    <w:rsid w:val="00682C5D"/>
    <w:rsid w:val="00682D8C"/>
    <w:rsid w:val="00684989"/>
    <w:rsid w:val="006852DB"/>
    <w:rsid w:val="006868E9"/>
    <w:rsid w:val="00686BEA"/>
    <w:rsid w:val="00687845"/>
    <w:rsid w:val="0068785C"/>
    <w:rsid w:val="00690418"/>
    <w:rsid w:val="00690CD5"/>
    <w:rsid w:val="00690DEA"/>
    <w:rsid w:val="006910D6"/>
    <w:rsid w:val="006913FE"/>
    <w:rsid w:val="00692094"/>
    <w:rsid w:val="00692D9F"/>
    <w:rsid w:val="00694D12"/>
    <w:rsid w:val="0069525F"/>
    <w:rsid w:val="00696BBC"/>
    <w:rsid w:val="00696EB2"/>
    <w:rsid w:val="006A035A"/>
    <w:rsid w:val="006A2001"/>
    <w:rsid w:val="006A29F2"/>
    <w:rsid w:val="006A2E68"/>
    <w:rsid w:val="006A3C32"/>
    <w:rsid w:val="006A425F"/>
    <w:rsid w:val="006A4721"/>
    <w:rsid w:val="006A5A17"/>
    <w:rsid w:val="006A7551"/>
    <w:rsid w:val="006B11FF"/>
    <w:rsid w:val="006B1C29"/>
    <w:rsid w:val="006B202D"/>
    <w:rsid w:val="006B245D"/>
    <w:rsid w:val="006B2F05"/>
    <w:rsid w:val="006B37F0"/>
    <w:rsid w:val="006B3A88"/>
    <w:rsid w:val="006B3E6D"/>
    <w:rsid w:val="006B5C7E"/>
    <w:rsid w:val="006B633F"/>
    <w:rsid w:val="006B7696"/>
    <w:rsid w:val="006B7DD4"/>
    <w:rsid w:val="006B7E0C"/>
    <w:rsid w:val="006B7F3A"/>
    <w:rsid w:val="006C04DA"/>
    <w:rsid w:val="006C1572"/>
    <w:rsid w:val="006C3727"/>
    <w:rsid w:val="006C3C6A"/>
    <w:rsid w:val="006C5110"/>
    <w:rsid w:val="006C65A7"/>
    <w:rsid w:val="006C6E9E"/>
    <w:rsid w:val="006C6FA2"/>
    <w:rsid w:val="006C7383"/>
    <w:rsid w:val="006C7558"/>
    <w:rsid w:val="006C7BC6"/>
    <w:rsid w:val="006D02B6"/>
    <w:rsid w:val="006D0E70"/>
    <w:rsid w:val="006D2160"/>
    <w:rsid w:val="006D24CD"/>
    <w:rsid w:val="006D25FE"/>
    <w:rsid w:val="006D2BB2"/>
    <w:rsid w:val="006D38A1"/>
    <w:rsid w:val="006D3CF4"/>
    <w:rsid w:val="006D450E"/>
    <w:rsid w:val="006D48CF"/>
    <w:rsid w:val="006D4E17"/>
    <w:rsid w:val="006D60C2"/>
    <w:rsid w:val="006D6BB3"/>
    <w:rsid w:val="006D7ABC"/>
    <w:rsid w:val="006E06AF"/>
    <w:rsid w:val="006E08F3"/>
    <w:rsid w:val="006E0C6D"/>
    <w:rsid w:val="006E0F83"/>
    <w:rsid w:val="006E11DF"/>
    <w:rsid w:val="006E1580"/>
    <w:rsid w:val="006E1779"/>
    <w:rsid w:val="006E1901"/>
    <w:rsid w:val="006E1AE4"/>
    <w:rsid w:val="006E2CD8"/>
    <w:rsid w:val="006E2F3D"/>
    <w:rsid w:val="006E2FD3"/>
    <w:rsid w:val="006E3C45"/>
    <w:rsid w:val="006E4847"/>
    <w:rsid w:val="006E5408"/>
    <w:rsid w:val="006E5610"/>
    <w:rsid w:val="006E7837"/>
    <w:rsid w:val="006E7D8C"/>
    <w:rsid w:val="006F048B"/>
    <w:rsid w:val="006F15C3"/>
    <w:rsid w:val="006F1722"/>
    <w:rsid w:val="006F1EA1"/>
    <w:rsid w:val="006F287B"/>
    <w:rsid w:val="006F2BA2"/>
    <w:rsid w:val="006F40F5"/>
    <w:rsid w:val="006F44B5"/>
    <w:rsid w:val="006F5124"/>
    <w:rsid w:val="006F5965"/>
    <w:rsid w:val="006F5BDB"/>
    <w:rsid w:val="006F6369"/>
    <w:rsid w:val="006F68CA"/>
    <w:rsid w:val="006F709A"/>
    <w:rsid w:val="00700D38"/>
    <w:rsid w:val="007010AD"/>
    <w:rsid w:val="00701402"/>
    <w:rsid w:val="00701DDD"/>
    <w:rsid w:val="007020E4"/>
    <w:rsid w:val="00702726"/>
    <w:rsid w:val="00703406"/>
    <w:rsid w:val="00703877"/>
    <w:rsid w:val="0070459A"/>
    <w:rsid w:val="007045A9"/>
    <w:rsid w:val="00704E08"/>
    <w:rsid w:val="00704EDD"/>
    <w:rsid w:val="0070502C"/>
    <w:rsid w:val="00705075"/>
    <w:rsid w:val="0070523E"/>
    <w:rsid w:val="0070541B"/>
    <w:rsid w:val="00705DB6"/>
    <w:rsid w:val="00707D98"/>
    <w:rsid w:val="00710853"/>
    <w:rsid w:val="00711962"/>
    <w:rsid w:val="007125EE"/>
    <w:rsid w:val="00712CA5"/>
    <w:rsid w:val="0071406B"/>
    <w:rsid w:val="00714FA7"/>
    <w:rsid w:val="00715E22"/>
    <w:rsid w:val="00715EA2"/>
    <w:rsid w:val="00716044"/>
    <w:rsid w:val="00716671"/>
    <w:rsid w:val="00716EEC"/>
    <w:rsid w:val="00717C9D"/>
    <w:rsid w:val="00717F9E"/>
    <w:rsid w:val="0072072C"/>
    <w:rsid w:val="007218AD"/>
    <w:rsid w:val="00721B1A"/>
    <w:rsid w:val="00721F48"/>
    <w:rsid w:val="00723F4D"/>
    <w:rsid w:val="0072457A"/>
    <w:rsid w:val="00724606"/>
    <w:rsid w:val="007247A5"/>
    <w:rsid w:val="00724A7D"/>
    <w:rsid w:val="00725452"/>
    <w:rsid w:val="0072583C"/>
    <w:rsid w:val="00725D18"/>
    <w:rsid w:val="00727261"/>
    <w:rsid w:val="00727CF9"/>
    <w:rsid w:val="00727E49"/>
    <w:rsid w:val="00730A98"/>
    <w:rsid w:val="00730F0A"/>
    <w:rsid w:val="00730FF2"/>
    <w:rsid w:val="00731574"/>
    <w:rsid w:val="00731944"/>
    <w:rsid w:val="00731B46"/>
    <w:rsid w:val="0073270A"/>
    <w:rsid w:val="00732B4A"/>
    <w:rsid w:val="00732BCF"/>
    <w:rsid w:val="00733C44"/>
    <w:rsid w:val="00734615"/>
    <w:rsid w:val="00737081"/>
    <w:rsid w:val="007379D2"/>
    <w:rsid w:val="00737BDE"/>
    <w:rsid w:val="00737F5E"/>
    <w:rsid w:val="00737FD7"/>
    <w:rsid w:val="007400AB"/>
    <w:rsid w:val="00740114"/>
    <w:rsid w:val="0074018B"/>
    <w:rsid w:val="0074148D"/>
    <w:rsid w:val="0074168D"/>
    <w:rsid w:val="00741BD5"/>
    <w:rsid w:val="007420CD"/>
    <w:rsid w:val="00742173"/>
    <w:rsid w:val="007423E3"/>
    <w:rsid w:val="00742B00"/>
    <w:rsid w:val="00743F29"/>
    <w:rsid w:val="007453B5"/>
    <w:rsid w:val="007457C0"/>
    <w:rsid w:val="00745862"/>
    <w:rsid w:val="00745A54"/>
    <w:rsid w:val="00747BB1"/>
    <w:rsid w:val="0075020E"/>
    <w:rsid w:val="00750B74"/>
    <w:rsid w:val="00751B7D"/>
    <w:rsid w:val="00751C3E"/>
    <w:rsid w:val="00752755"/>
    <w:rsid w:val="00752BE7"/>
    <w:rsid w:val="0075334A"/>
    <w:rsid w:val="00753D68"/>
    <w:rsid w:val="00754504"/>
    <w:rsid w:val="00755832"/>
    <w:rsid w:val="007560F7"/>
    <w:rsid w:val="00756157"/>
    <w:rsid w:val="00760AB7"/>
    <w:rsid w:val="00760FDD"/>
    <w:rsid w:val="00761693"/>
    <w:rsid w:val="00762729"/>
    <w:rsid w:val="0076273E"/>
    <w:rsid w:val="00763639"/>
    <w:rsid w:val="00763E68"/>
    <w:rsid w:val="00766CDE"/>
    <w:rsid w:val="0076712D"/>
    <w:rsid w:val="00767182"/>
    <w:rsid w:val="0076782D"/>
    <w:rsid w:val="007700B6"/>
    <w:rsid w:val="007712FC"/>
    <w:rsid w:val="00771999"/>
    <w:rsid w:val="007727CB"/>
    <w:rsid w:val="00772C44"/>
    <w:rsid w:val="007733A2"/>
    <w:rsid w:val="007734B2"/>
    <w:rsid w:val="0077367C"/>
    <w:rsid w:val="00773A4D"/>
    <w:rsid w:val="00773D97"/>
    <w:rsid w:val="0077489D"/>
    <w:rsid w:val="00775417"/>
    <w:rsid w:val="00775638"/>
    <w:rsid w:val="00775C19"/>
    <w:rsid w:val="007774F5"/>
    <w:rsid w:val="00780105"/>
    <w:rsid w:val="00780636"/>
    <w:rsid w:val="0078134F"/>
    <w:rsid w:val="00781693"/>
    <w:rsid w:val="00781CE8"/>
    <w:rsid w:val="00782904"/>
    <w:rsid w:val="00782B3A"/>
    <w:rsid w:val="00784708"/>
    <w:rsid w:val="00785A21"/>
    <w:rsid w:val="00786C70"/>
    <w:rsid w:val="0078760C"/>
    <w:rsid w:val="00787998"/>
    <w:rsid w:val="007900BD"/>
    <w:rsid w:val="007901B7"/>
    <w:rsid w:val="0079029D"/>
    <w:rsid w:val="007902E1"/>
    <w:rsid w:val="00791CEC"/>
    <w:rsid w:val="00791FE2"/>
    <w:rsid w:val="007920FD"/>
    <w:rsid w:val="0079254C"/>
    <w:rsid w:val="007927FC"/>
    <w:rsid w:val="007929DA"/>
    <w:rsid w:val="00793047"/>
    <w:rsid w:val="007943BA"/>
    <w:rsid w:val="00796F60"/>
    <w:rsid w:val="007972AB"/>
    <w:rsid w:val="00797A63"/>
    <w:rsid w:val="00797BF6"/>
    <w:rsid w:val="007A1B34"/>
    <w:rsid w:val="007A27D5"/>
    <w:rsid w:val="007A2A67"/>
    <w:rsid w:val="007A4A1B"/>
    <w:rsid w:val="007A4B31"/>
    <w:rsid w:val="007A4F87"/>
    <w:rsid w:val="007A5210"/>
    <w:rsid w:val="007A6F9B"/>
    <w:rsid w:val="007A7AFD"/>
    <w:rsid w:val="007B017B"/>
    <w:rsid w:val="007B06AB"/>
    <w:rsid w:val="007B0BED"/>
    <w:rsid w:val="007B0D9F"/>
    <w:rsid w:val="007B188A"/>
    <w:rsid w:val="007B3320"/>
    <w:rsid w:val="007B40D4"/>
    <w:rsid w:val="007B5043"/>
    <w:rsid w:val="007B5A28"/>
    <w:rsid w:val="007B64C0"/>
    <w:rsid w:val="007B6633"/>
    <w:rsid w:val="007B73DB"/>
    <w:rsid w:val="007B77F0"/>
    <w:rsid w:val="007B7FE0"/>
    <w:rsid w:val="007C0188"/>
    <w:rsid w:val="007C035E"/>
    <w:rsid w:val="007C1A08"/>
    <w:rsid w:val="007C1E60"/>
    <w:rsid w:val="007C2107"/>
    <w:rsid w:val="007C36FA"/>
    <w:rsid w:val="007C3BA4"/>
    <w:rsid w:val="007C530B"/>
    <w:rsid w:val="007C6E18"/>
    <w:rsid w:val="007C72B0"/>
    <w:rsid w:val="007C766E"/>
    <w:rsid w:val="007C7A64"/>
    <w:rsid w:val="007D0B7D"/>
    <w:rsid w:val="007D15AD"/>
    <w:rsid w:val="007D1980"/>
    <w:rsid w:val="007D24FB"/>
    <w:rsid w:val="007D3B93"/>
    <w:rsid w:val="007D43F8"/>
    <w:rsid w:val="007D4E24"/>
    <w:rsid w:val="007D551E"/>
    <w:rsid w:val="007D689B"/>
    <w:rsid w:val="007E0080"/>
    <w:rsid w:val="007E1521"/>
    <w:rsid w:val="007E1D3B"/>
    <w:rsid w:val="007E277B"/>
    <w:rsid w:val="007E2C50"/>
    <w:rsid w:val="007E2E5F"/>
    <w:rsid w:val="007E349A"/>
    <w:rsid w:val="007E44F9"/>
    <w:rsid w:val="007E5102"/>
    <w:rsid w:val="007E510E"/>
    <w:rsid w:val="007E5184"/>
    <w:rsid w:val="007E588B"/>
    <w:rsid w:val="007E594C"/>
    <w:rsid w:val="007E6380"/>
    <w:rsid w:val="007E7039"/>
    <w:rsid w:val="007E705A"/>
    <w:rsid w:val="007F0471"/>
    <w:rsid w:val="007F08F2"/>
    <w:rsid w:val="007F184F"/>
    <w:rsid w:val="007F296A"/>
    <w:rsid w:val="007F4231"/>
    <w:rsid w:val="007F4FF9"/>
    <w:rsid w:val="007F5B36"/>
    <w:rsid w:val="007F5E27"/>
    <w:rsid w:val="007F5F1B"/>
    <w:rsid w:val="007F61FC"/>
    <w:rsid w:val="007F6554"/>
    <w:rsid w:val="007F65F3"/>
    <w:rsid w:val="007F7532"/>
    <w:rsid w:val="007F7770"/>
    <w:rsid w:val="007F7853"/>
    <w:rsid w:val="00800478"/>
    <w:rsid w:val="0080171A"/>
    <w:rsid w:val="00802CA0"/>
    <w:rsid w:val="0080360B"/>
    <w:rsid w:val="00804310"/>
    <w:rsid w:val="008046EF"/>
    <w:rsid w:val="00806F8C"/>
    <w:rsid w:val="008071C2"/>
    <w:rsid w:val="00807415"/>
    <w:rsid w:val="00807CBA"/>
    <w:rsid w:val="00807E4E"/>
    <w:rsid w:val="00811A08"/>
    <w:rsid w:val="00811C1A"/>
    <w:rsid w:val="008125C8"/>
    <w:rsid w:val="0081275C"/>
    <w:rsid w:val="00812855"/>
    <w:rsid w:val="00812C62"/>
    <w:rsid w:val="00812EB2"/>
    <w:rsid w:val="00813300"/>
    <w:rsid w:val="00813396"/>
    <w:rsid w:val="00813687"/>
    <w:rsid w:val="00813C65"/>
    <w:rsid w:val="00814093"/>
    <w:rsid w:val="0081437D"/>
    <w:rsid w:val="00816645"/>
    <w:rsid w:val="00816DB2"/>
    <w:rsid w:val="008171A9"/>
    <w:rsid w:val="00817983"/>
    <w:rsid w:val="00817C43"/>
    <w:rsid w:val="0082222C"/>
    <w:rsid w:val="00823987"/>
    <w:rsid w:val="00823BF9"/>
    <w:rsid w:val="008247DB"/>
    <w:rsid w:val="00824AEE"/>
    <w:rsid w:val="00824C2C"/>
    <w:rsid w:val="00824EA9"/>
    <w:rsid w:val="00825E38"/>
    <w:rsid w:val="00825E5B"/>
    <w:rsid w:val="00826175"/>
    <w:rsid w:val="008308C2"/>
    <w:rsid w:val="00830D84"/>
    <w:rsid w:val="008316E8"/>
    <w:rsid w:val="008326A4"/>
    <w:rsid w:val="00833878"/>
    <w:rsid w:val="00833E69"/>
    <w:rsid w:val="0083531A"/>
    <w:rsid w:val="00835D46"/>
    <w:rsid w:val="00836796"/>
    <w:rsid w:val="00836822"/>
    <w:rsid w:val="0083687A"/>
    <w:rsid w:val="00836C47"/>
    <w:rsid w:val="0083742F"/>
    <w:rsid w:val="008379D1"/>
    <w:rsid w:val="00837C8B"/>
    <w:rsid w:val="00837FE4"/>
    <w:rsid w:val="00841DBE"/>
    <w:rsid w:val="0084407D"/>
    <w:rsid w:val="00844A4F"/>
    <w:rsid w:val="00845348"/>
    <w:rsid w:val="00845681"/>
    <w:rsid w:val="008469F5"/>
    <w:rsid w:val="00847114"/>
    <w:rsid w:val="00847A69"/>
    <w:rsid w:val="00847C8F"/>
    <w:rsid w:val="008501A7"/>
    <w:rsid w:val="00850549"/>
    <w:rsid w:val="008509E8"/>
    <w:rsid w:val="00851D01"/>
    <w:rsid w:val="00852200"/>
    <w:rsid w:val="008529D6"/>
    <w:rsid w:val="00854742"/>
    <w:rsid w:val="00854B3D"/>
    <w:rsid w:val="00854FAB"/>
    <w:rsid w:val="008552AE"/>
    <w:rsid w:val="008560D9"/>
    <w:rsid w:val="0085627A"/>
    <w:rsid w:val="00856670"/>
    <w:rsid w:val="00856F76"/>
    <w:rsid w:val="008576B7"/>
    <w:rsid w:val="008605A5"/>
    <w:rsid w:val="008607B4"/>
    <w:rsid w:val="00860CC0"/>
    <w:rsid w:val="0086148B"/>
    <w:rsid w:val="008623AD"/>
    <w:rsid w:val="0086251B"/>
    <w:rsid w:val="00862FB5"/>
    <w:rsid w:val="0086344B"/>
    <w:rsid w:val="00864B8A"/>
    <w:rsid w:val="00864E9B"/>
    <w:rsid w:val="00864ECC"/>
    <w:rsid w:val="008652B6"/>
    <w:rsid w:val="00867381"/>
    <w:rsid w:val="0087071C"/>
    <w:rsid w:val="008710DB"/>
    <w:rsid w:val="008713F0"/>
    <w:rsid w:val="00871BA4"/>
    <w:rsid w:val="00872496"/>
    <w:rsid w:val="00872888"/>
    <w:rsid w:val="00873383"/>
    <w:rsid w:val="0087360F"/>
    <w:rsid w:val="008742EA"/>
    <w:rsid w:val="00875B15"/>
    <w:rsid w:val="00875BA5"/>
    <w:rsid w:val="00877134"/>
    <w:rsid w:val="0087723A"/>
    <w:rsid w:val="00877631"/>
    <w:rsid w:val="00881660"/>
    <w:rsid w:val="00881E77"/>
    <w:rsid w:val="008820B0"/>
    <w:rsid w:val="00882C80"/>
    <w:rsid w:val="0088301E"/>
    <w:rsid w:val="0088486F"/>
    <w:rsid w:val="00884927"/>
    <w:rsid w:val="00885E52"/>
    <w:rsid w:val="00885F2A"/>
    <w:rsid w:val="00885FCA"/>
    <w:rsid w:val="00886296"/>
    <w:rsid w:val="00886F70"/>
    <w:rsid w:val="00890662"/>
    <w:rsid w:val="008912F6"/>
    <w:rsid w:val="00891313"/>
    <w:rsid w:val="00891358"/>
    <w:rsid w:val="008919FF"/>
    <w:rsid w:val="008921BA"/>
    <w:rsid w:val="0089251B"/>
    <w:rsid w:val="00892E27"/>
    <w:rsid w:val="00893307"/>
    <w:rsid w:val="00894207"/>
    <w:rsid w:val="0089504B"/>
    <w:rsid w:val="00895BB3"/>
    <w:rsid w:val="00895DDB"/>
    <w:rsid w:val="008977EE"/>
    <w:rsid w:val="008A0008"/>
    <w:rsid w:val="008A0CF7"/>
    <w:rsid w:val="008A0D4C"/>
    <w:rsid w:val="008A0F0D"/>
    <w:rsid w:val="008A1AB3"/>
    <w:rsid w:val="008A1EC1"/>
    <w:rsid w:val="008A1F02"/>
    <w:rsid w:val="008A1F9E"/>
    <w:rsid w:val="008A3211"/>
    <w:rsid w:val="008A3213"/>
    <w:rsid w:val="008A3B98"/>
    <w:rsid w:val="008A5323"/>
    <w:rsid w:val="008A5D57"/>
    <w:rsid w:val="008A67B3"/>
    <w:rsid w:val="008A720C"/>
    <w:rsid w:val="008A7321"/>
    <w:rsid w:val="008A748D"/>
    <w:rsid w:val="008A7A93"/>
    <w:rsid w:val="008B06FC"/>
    <w:rsid w:val="008B1792"/>
    <w:rsid w:val="008B1B47"/>
    <w:rsid w:val="008B2000"/>
    <w:rsid w:val="008B20E7"/>
    <w:rsid w:val="008B2410"/>
    <w:rsid w:val="008B3677"/>
    <w:rsid w:val="008B42E0"/>
    <w:rsid w:val="008B4FBC"/>
    <w:rsid w:val="008B52B8"/>
    <w:rsid w:val="008B52C5"/>
    <w:rsid w:val="008B6030"/>
    <w:rsid w:val="008B766B"/>
    <w:rsid w:val="008C00C0"/>
    <w:rsid w:val="008C06C9"/>
    <w:rsid w:val="008C0DFF"/>
    <w:rsid w:val="008C1A6E"/>
    <w:rsid w:val="008C1FA5"/>
    <w:rsid w:val="008C2C45"/>
    <w:rsid w:val="008C2CA0"/>
    <w:rsid w:val="008C36B6"/>
    <w:rsid w:val="008C41AD"/>
    <w:rsid w:val="008C44AE"/>
    <w:rsid w:val="008C4B8E"/>
    <w:rsid w:val="008C50C7"/>
    <w:rsid w:val="008C5FFE"/>
    <w:rsid w:val="008C6180"/>
    <w:rsid w:val="008C644D"/>
    <w:rsid w:val="008C66B8"/>
    <w:rsid w:val="008C6B2A"/>
    <w:rsid w:val="008C6DE3"/>
    <w:rsid w:val="008C74C7"/>
    <w:rsid w:val="008C7664"/>
    <w:rsid w:val="008C7EA6"/>
    <w:rsid w:val="008D017E"/>
    <w:rsid w:val="008D0FA7"/>
    <w:rsid w:val="008D1847"/>
    <w:rsid w:val="008D19DE"/>
    <w:rsid w:val="008D1F55"/>
    <w:rsid w:val="008D27DA"/>
    <w:rsid w:val="008D4CC4"/>
    <w:rsid w:val="008D4FB4"/>
    <w:rsid w:val="008D52E4"/>
    <w:rsid w:val="008D5363"/>
    <w:rsid w:val="008D6AE1"/>
    <w:rsid w:val="008E0545"/>
    <w:rsid w:val="008E0673"/>
    <w:rsid w:val="008E0981"/>
    <w:rsid w:val="008E119D"/>
    <w:rsid w:val="008E1417"/>
    <w:rsid w:val="008E2E9E"/>
    <w:rsid w:val="008E32FE"/>
    <w:rsid w:val="008E4263"/>
    <w:rsid w:val="008E441C"/>
    <w:rsid w:val="008E4483"/>
    <w:rsid w:val="008E5925"/>
    <w:rsid w:val="008E5994"/>
    <w:rsid w:val="008E6960"/>
    <w:rsid w:val="008E79D2"/>
    <w:rsid w:val="008E7E06"/>
    <w:rsid w:val="008F0399"/>
    <w:rsid w:val="008F060E"/>
    <w:rsid w:val="008F06EA"/>
    <w:rsid w:val="008F08C6"/>
    <w:rsid w:val="008F0E68"/>
    <w:rsid w:val="008F11D4"/>
    <w:rsid w:val="008F121F"/>
    <w:rsid w:val="008F131F"/>
    <w:rsid w:val="008F1355"/>
    <w:rsid w:val="008F37A6"/>
    <w:rsid w:val="008F445F"/>
    <w:rsid w:val="008F447E"/>
    <w:rsid w:val="008F4BC5"/>
    <w:rsid w:val="008F5E29"/>
    <w:rsid w:val="008F6C75"/>
    <w:rsid w:val="008F7261"/>
    <w:rsid w:val="00901869"/>
    <w:rsid w:val="00901DC3"/>
    <w:rsid w:val="00901F84"/>
    <w:rsid w:val="0090233E"/>
    <w:rsid w:val="0090259D"/>
    <w:rsid w:val="00902BA8"/>
    <w:rsid w:val="00903104"/>
    <w:rsid w:val="00903B3A"/>
    <w:rsid w:val="0090684D"/>
    <w:rsid w:val="00907204"/>
    <w:rsid w:val="00907475"/>
    <w:rsid w:val="00907C59"/>
    <w:rsid w:val="00910CA3"/>
    <w:rsid w:val="009117AA"/>
    <w:rsid w:val="009121F2"/>
    <w:rsid w:val="009131EA"/>
    <w:rsid w:val="009136C4"/>
    <w:rsid w:val="009138BF"/>
    <w:rsid w:val="00913976"/>
    <w:rsid w:val="00913CCB"/>
    <w:rsid w:val="00914553"/>
    <w:rsid w:val="00914B64"/>
    <w:rsid w:val="00915179"/>
    <w:rsid w:val="0091556C"/>
    <w:rsid w:val="00916F8F"/>
    <w:rsid w:val="009170B8"/>
    <w:rsid w:val="009175F5"/>
    <w:rsid w:val="009178F4"/>
    <w:rsid w:val="00917B4A"/>
    <w:rsid w:val="00917E77"/>
    <w:rsid w:val="009205D5"/>
    <w:rsid w:val="009216FD"/>
    <w:rsid w:val="00921BF2"/>
    <w:rsid w:val="009223FB"/>
    <w:rsid w:val="00922571"/>
    <w:rsid w:val="00922898"/>
    <w:rsid w:val="009233DA"/>
    <w:rsid w:val="00923D65"/>
    <w:rsid w:val="00923FD8"/>
    <w:rsid w:val="009252E1"/>
    <w:rsid w:val="00925BF4"/>
    <w:rsid w:val="00925D64"/>
    <w:rsid w:val="00926DEA"/>
    <w:rsid w:val="00927D52"/>
    <w:rsid w:val="00927DA6"/>
    <w:rsid w:val="00927E98"/>
    <w:rsid w:val="009304F3"/>
    <w:rsid w:val="0093060E"/>
    <w:rsid w:val="00930EBD"/>
    <w:rsid w:val="00931004"/>
    <w:rsid w:val="0093148F"/>
    <w:rsid w:val="009326A1"/>
    <w:rsid w:val="00932D09"/>
    <w:rsid w:val="00933524"/>
    <w:rsid w:val="0093372B"/>
    <w:rsid w:val="0093399D"/>
    <w:rsid w:val="00933A38"/>
    <w:rsid w:val="009354A6"/>
    <w:rsid w:val="00935F25"/>
    <w:rsid w:val="009365A1"/>
    <w:rsid w:val="0093762B"/>
    <w:rsid w:val="00940131"/>
    <w:rsid w:val="0094138A"/>
    <w:rsid w:val="00941D03"/>
    <w:rsid w:val="00941EBC"/>
    <w:rsid w:val="00941F87"/>
    <w:rsid w:val="009432C0"/>
    <w:rsid w:val="00943659"/>
    <w:rsid w:val="00943C65"/>
    <w:rsid w:val="0094400D"/>
    <w:rsid w:val="00944896"/>
    <w:rsid w:val="00944FF7"/>
    <w:rsid w:val="00945650"/>
    <w:rsid w:val="00946D22"/>
    <w:rsid w:val="00947981"/>
    <w:rsid w:val="00951083"/>
    <w:rsid w:val="00952820"/>
    <w:rsid w:val="00952ADE"/>
    <w:rsid w:val="00952D47"/>
    <w:rsid w:val="00952E6D"/>
    <w:rsid w:val="009538E8"/>
    <w:rsid w:val="00954203"/>
    <w:rsid w:val="00954447"/>
    <w:rsid w:val="0095535B"/>
    <w:rsid w:val="00955484"/>
    <w:rsid w:val="009557F1"/>
    <w:rsid w:val="00955E2A"/>
    <w:rsid w:val="00956625"/>
    <w:rsid w:val="00957B79"/>
    <w:rsid w:val="0096017C"/>
    <w:rsid w:val="009603E4"/>
    <w:rsid w:val="0096091A"/>
    <w:rsid w:val="0096184A"/>
    <w:rsid w:val="00961A22"/>
    <w:rsid w:val="00961A4B"/>
    <w:rsid w:val="00961D00"/>
    <w:rsid w:val="00962A5F"/>
    <w:rsid w:val="00963C14"/>
    <w:rsid w:val="00964870"/>
    <w:rsid w:val="00964874"/>
    <w:rsid w:val="009657E4"/>
    <w:rsid w:val="0096595F"/>
    <w:rsid w:val="00965B2B"/>
    <w:rsid w:val="00971359"/>
    <w:rsid w:val="009718A5"/>
    <w:rsid w:val="009733BB"/>
    <w:rsid w:val="00973D47"/>
    <w:rsid w:val="00975096"/>
    <w:rsid w:val="00975492"/>
    <w:rsid w:val="00975872"/>
    <w:rsid w:val="00975A6C"/>
    <w:rsid w:val="00976015"/>
    <w:rsid w:val="00976273"/>
    <w:rsid w:val="00976DB0"/>
    <w:rsid w:val="00977112"/>
    <w:rsid w:val="0098001C"/>
    <w:rsid w:val="009804FE"/>
    <w:rsid w:val="00980528"/>
    <w:rsid w:val="0098099A"/>
    <w:rsid w:val="009809EE"/>
    <w:rsid w:val="00980E93"/>
    <w:rsid w:val="009811E6"/>
    <w:rsid w:val="00982DDE"/>
    <w:rsid w:val="00983C3A"/>
    <w:rsid w:val="00984E59"/>
    <w:rsid w:val="00985994"/>
    <w:rsid w:val="00985B89"/>
    <w:rsid w:val="0098629E"/>
    <w:rsid w:val="009877A8"/>
    <w:rsid w:val="00987F04"/>
    <w:rsid w:val="00990BB9"/>
    <w:rsid w:val="00990FDE"/>
    <w:rsid w:val="009911EE"/>
    <w:rsid w:val="00991DED"/>
    <w:rsid w:val="009927CF"/>
    <w:rsid w:val="00992DE2"/>
    <w:rsid w:val="009935BB"/>
    <w:rsid w:val="00993A19"/>
    <w:rsid w:val="00993F20"/>
    <w:rsid w:val="00994AFF"/>
    <w:rsid w:val="009952B1"/>
    <w:rsid w:val="0099546B"/>
    <w:rsid w:val="0099568A"/>
    <w:rsid w:val="00995836"/>
    <w:rsid w:val="00995894"/>
    <w:rsid w:val="009959DF"/>
    <w:rsid w:val="00997021"/>
    <w:rsid w:val="009A005F"/>
    <w:rsid w:val="009A0135"/>
    <w:rsid w:val="009A0CA0"/>
    <w:rsid w:val="009A1201"/>
    <w:rsid w:val="009A161A"/>
    <w:rsid w:val="009A23C8"/>
    <w:rsid w:val="009A32A2"/>
    <w:rsid w:val="009A5456"/>
    <w:rsid w:val="009B0CA9"/>
    <w:rsid w:val="009B1178"/>
    <w:rsid w:val="009B250F"/>
    <w:rsid w:val="009B287D"/>
    <w:rsid w:val="009B2EFE"/>
    <w:rsid w:val="009B3368"/>
    <w:rsid w:val="009B33E7"/>
    <w:rsid w:val="009B3C4A"/>
    <w:rsid w:val="009B456F"/>
    <w:rsid w:val="009B53CE"/>
    <w:rsid w:val="009B5F63"/>
    <w:rsid w:val="009B626A"/>
    <w:rsid w:val="009B661C"/>
    <w:rsid w:val="009B742C"/>
    <w:rsid w:val="009C127A"/>
    <w:rsid w:val="009C205B"/>
    <w:rsid w:val="009C2DFF"/>
    <w:rsid w:val="009C3148"/>
    <w:rsid w:val="009C35C8"/>
    <w:rsid w:val="009C3CC3"/>
    <w:rsid w:val="009C42CB"/>
    <w:rsid w:val="009C45EC"/>
    <w:rsid w:val="009C50D9"/>
    <w:rsid w:val="009C5466"/>
    <w:rsid w:val="009C6E1A"/>
    <w:rsid w:val="009C752A"/>
    <w:rsid w:val="009C7EB2"/>
    <w:rsid w:val="009D0172"/>
    <w:rsid w:val="009D0A4D"/>
    <w:rsid w:val="009D0AE7"/>
    <w:rsid w:val="009D221B"/>
    <w:rsid w:val="009D357E"/>
    <w:rsid w:val="009D3F3D"/>
    <w:rsid w:val="009D3F47"/>
    <w:rsid w:val="009D4261"/>
    <w:rsid w:val="009D4F84"/>
    <w:rsid w:val="009D5315"/>
    <w:rsid w:val="009D5A45"/>
    <w:rsid w:val="009D6268"/>
    <w:rsid w:val="009D650A"/>
    <w:rsid w:val="009D780C"/>
    <w:rsid w:val="009E17E7"/>
    <w:rsid w:val="009E353A"/>
    <w:rsid w:val="009E3EA0"/>
    <w:rsid w:val="009E40D7"/>
    <w:rsid w:val="009E44D7"/>
    <w:rsid w:val="009E55BD"/>
    <w:rsid w:val="009E596B"/>
    <w:rsid w:val="009E6279"/>
    <w:rsid w:val="009E6968"/>
    <w:rsid w:val="009E6DB3"/>
    <w:rsid w:val="009E6E08"/>
    <w:rsid w:val="009E6FD2"/>
    <w:rsid w:val="009F1978"/>
    <w:rsid w:val="009F1FCC"/>
    <w:rsid w:val="009F2291"/>
    <w:rsid w:val="009F24FD"/>
    <w:rsid w:val="009F2993"/>
    <w:rsid w:val="009F37BA"/>
    <w:rsid w:val="009F3999"/>
    <w:rsid w:val="009F446E"/>
    <w:rsid w:val="009F53F4"/>
    <w:rsid w:val="009F7433"/>
    <w:rsid w:val="00A0033A"/>
    <w:rsid w:val="00A00BA4"/>
    <w:rsid w:val="00A01576"/>
    <w:rsid w:val="00A019C5"/>
    <w:rsid w:val="00A03368"/>
    <w:rsid w:val="00A03DA6"/>
    <w:rsid w:val="00A045F6"/>
    <w:rsid w:val="00A04655"/>
    <w:rsid w:val="00A04C7D"/>
    <w:rsid w:val="00A05746"/>
    <w:rsid w:val="00A06BD3"/>
    <w:rsid w:val="00A07EF4"/>
    <w:rsid w:val="00A10F05"/>
    <w:rsid w:val="00A11090"/>
    <w:rsid w:val="00A110C9"/>
    <w:rsid w:val="00A11440"/>
    <w:rsid w:val="00A1192D"/>
    <w:rsid w:val="00A119C2"/>
    <w:rsid w:val="00A12942"/>
    <w:rsid w:val="00A12DDE"/>
    <w:rsid w:val="00A143C3"/>
    <w:rsid w:val="00A149DE"/>
    <w:rsid w:val="00A1545A"/>
    <w:rsid w:val="00A15A34"/>
    <w:rsid w:val="00A15C56"/>
    <w:rsid w:val="00A163DD"/>
    <w:rsid w:val="00A179BA"/>
    <w:rsid w:val="00A20A05"/>
    <w:rsid w:val="00A2211D"/>
    <w:rsid w:val="00A227DA"/>
    <w:rsid w:val="00A2369A"/>
    <w:rsid w:val="00A23B3E"/>
    <w:rsid w:val="00A243A0"/>
    <w:rsid w:val="00A24ED8"/>
    <w:rsid w:val="00A3098F"/>
    <w:rsid w:val="00A312D9"/>
    <w:rsid w:val="00A31D1A"/>
    <w:rsid w:val="00A31E4B"/>
    <w:rsid w:val="00A323C2"/>
    <w:rsid w:val="00A32E32"/>
    <w:rsid w:val="00A34C4F"/>
    <w:rsid w:val="00A34DD4"/>
    <w:rsid w:val="00A3626B"/>
    <w:rsid w:val="00A365A1"/>
    <w:rsid w:val="00A36731"/>
    <w:rsid w:val="00A369F9"/>
    <w:rsid w:val="00A36C6B"/>
    <w:rsid w:val="00A36CE7"/>
    <w:rsid w:val="00A36F0E"/>
    <w:rsid w:val="00A370FD"/>
    <w:rsid w:val="00A4179D"/>
    <w:rsid w:val="00A43D79"/>
    <w:rsid w:val="00A447F2"/>
    <w:rsid w:val="00A44D7A"/>
    <w:rsid w:val="00A450B1"/>
    <w:rsid w:val="00A46880"/>
    <w:rsid w:val="00A47CE3"/>
    <w:rsid w:val="00A50F9D"/>
    <w:rsid w:val="00A51647"/>
    <w:rsid w:val="00A524DE"/>
    <w:rsid w:val="00A52B0F"/>
    <w:rsid w:val="00A541F3"/>
    <w:rsid w:val="00A5520B"/>
    <w:rsid w:val="00A5525F"/>
    <w:rsid w:val="00A56259"/>
    <w:rsid w:val="00A57B92"/>
    <w:rsid w:val="00A57D71"/>
    <w:rsid w:val="00A6149F"/>
    <w:rsid w:val="00A61700"/>
    <w:rsid w:val="00A619D3"/>
    <w:rsid w:val="00A622EB"/>
    <w:rsid w:val="00A626AD"/>
    <w:rsid w:val="00A62BD0"/>
    <w:rsid w:val="00A63012"/>
    <w:rsid w:val="00A6394D"/>
    <w:rsid w:val="00A63C65"/>
    <w:rsid w:val="00A64318"/>
    <w:rsid w:val="00A64796"/>
    <w:rsid w:val="00A64EE1"/>
    <w:rsid w:val="00A65217"/>
    <w:rsid w:val="00A65304"/>
    <w:rsid w:val="00A660CC"/>
    <w:rsid w:val="00A660F4"/>
    <w:rsid w:val="00A6760A"/>
    <w:rsid w:val="00A6798D"/>
    <w:rsid w:val="00A6799D"/>
    <w:rsid w:val="00A67A93"/>
    <w:rsid w:val="00A7011A"/>
    <w:rsid w:val="00A704E3"/>
    <w:rsid w:val="00A718B9"/>
    <w:rsid w:val="00A7307D"/>
    <w:rsid w:val="00A735AE"/>
    <w:rsid w:val="00A73669"/>
    <w:rsid w:val="00A75EA5"/>
    <w:rsid w:val="00A76C19"/>
    <w:rsid w:val="00A7702F"/>
    <w:rsid w:val="00A770ED"/>
    <w:rsid w:val="00A802CA"/>
    <w:rsid w:val="00A82056"/>
    <w:rsid w:val="00A82524"/>
    <w:rsid w:val="00A82ACD"/>
    <w:rsid w:val="00A82B2B"/>
    <w:rsid w:val="00A84BA7"/>
    <w:rsid w:val="00A84CCA"/>
    <w:rsid w:val="00A84DE4"/>
    <w:rsid w:val="00A84EFF"/>
    <w:rsid w:val="00A85056"/>
    <w:rsid w:val="00A85B98"/>
    <w:rsid w:val="00A8645C"/>
    <w:rsid w:val="00A903ED"/>
    <w:rsid w:val="00A90B4F"/>
    <w:rsid w:val="00A90E18"/>
    <w:rsid w:val="00A915F5"/>
    <w:rsid w:val="00A922B7"/>
    <w:rsid w:val="00A92823"/>
    <w:rsid w:val="00A9409B"/>
    <w:rsid w:val="00A941DA"/>
    <w:rsid w:val="00A94F5C"/>
    <w:rsid w:val="00A9715E"/>
    <w:rsid w:val="00AA0D29"/>
    <w:rsid w:val="00AA0E4B"/>
    <w:rsid w:val="00AA1A2A"/>
    <w:rsid w:val="00AA21C4"/>
    <w:rsid w:val="00AA300C"/>
    <w:rsid w:val="00AA309A"/>
    <w:rsid w:val="00AA3C40"/>
    <w:rsid w:val="00AA3FC4"/>
    <w:rsid w:val="00AA5638"/>
    <w:rsid w:val="00AA5A34"/>
    <w:rsid w:val="00AA5E48"/>
    <w:rsid w:val="00AA6247"/>
    <w:rsid w:val="00AA6AC3"/>
    <w:rsid w:val="00AA6DEB"/>
    <w:rsid w:val="00AA76ED"/>
    <w:rsid w:val="00AA7820"/>
    <w:rsid w:val="00AA7BA2"/>
    <w:rsid w:val="00AB0D2B"/>
    <w:rsid w:val="00AB0DE0"/>
    <w:rsid w:val="00AB104E"/>
    <w:rsid w:val="00AB16D5"/>
    <w:rsid w:val="00AB2F7C"/>
    <w:rsid w:val="00AB3972"/>
    <w:rsid w:val="00AB41C3"/>
    <w:rsid w:val="00AB478C"/>
    <w:rsid w:val="00AB4F8B"/>
    <w:rsid w:val="00AB5AA4"/>
    <w:rsid w:val="00AB6B65"/>
    <w:rsid w:val="00AB720E"/>
    <w:rsid w:val="00AC096C"/>
    <w:rsid w:val="00AC14E1"/>
    <w:rsid w:val="00AC16B8"/>
    <w:rsid w:val="00AC41A4"/>
    <w:rsid w:val="00AC4A19"/>
    <w:rsid w:val="00AC5B8E"/>
    <w:rsid w:val="00AC5E7A"/>
    <w:rsid w:val="00AC5F1D"/>
    <w:rsid w:val="00AC6453"/>
    <w:rsid w:val="00AC64D4"/>
    <w:rsid w:val="00AC7982"/>
    <w:rsid w:val="00AC7DD2"/>
    <w:rsid w:val="00AD1868"/>
    <w:rsid w:val="00AD19F2"/>
    <w:rsid w:val="00AD1A49"/>
    <w:rsid w:val="00AD1A62"/>
    <w:rsid w:val="00AD492B"/>
    <w:rsid w:val="00AD569D"/>
    <w:rsid w:val="00AD6487"/>
    <w:rsid w:val="00AE0903"/>
    <w:rsid w:val="00AE2349"/>
    <w:rsid w:val="00AE3A38"/>
    <w:rsid w:val="00AE3A4F"/>
    <w:rsid w:val="00AE424A"/>
    <w:rsid w:val="00AE440B"/>
    <w:rsid w:val="00AE4578"/>
    <w:rsid w:val="00AE5ACF"/>
    <w:rsid w:val="00AE62F6"/>
    <w:rsid w:val="00AE6AA0"/>
    <w:rsid w:val="00AF0DF2"/>
    <w:rsid w:val="00AF160B"/>
    <w:rsid w:val="00AF325F"/>
    <w:rsid w:val="00AF390F"/>
    <w:rsid w:val="00AF3CF0"/>
    <w:rsid w:val="00AF40B8"/>
    <w:rsid w:val="00AF43CE"/>
    <w:rsid w:val="00AF4AA3"/>
    <w:rsid w:val="00AF517F"/>
    <w:rsid w:val="00AF568F"/>
    <w:rsid w:val="00AF6DD7"/>
    <w:rsid w:val="00AF73BB"/>
    <w:rsid w:val="00B005F2"/>
    <w:rsid w:val="00B009C5"/>
    <w:rsid w:val="00B00EF1"/>
    <w:rsid w:val="00B0135F"/>
    <w:rsid w:val="00B0173F"/>
    <w:rsid w:val="00B01893"/>
    <w:rsid w:val="00B01F4E"/>
    <w:rsid w:val="00B0203D"/>
    <w:rsid w:val="00B03291"/>
    <w:rsid w:val="00B0354F"/>
    <w:rsid w:val="00B039A2"/>
    <w:rsid w:val="00B041EF"/>
    <w:rsid w:val="00B0563B"/>
    <w:rsid w:val="00B05D12"/>
    <w:rsid w:val="00B07DA8"/>
    <w:rsid w:val="00B10CB3"/>
    <w:rsid w:val="00B111E3"/>
    <w:rsid w:val="00B112D6"/>
    <w:rsid w:val="00B11AC1"/>
    <w:rsid w:val="00B11DBD"/>
    <w:rsid w:val="00B12359"/>
    <w:rsid w:val="00B1240A"/>
    <w:rsid w:val="00B12A74"/>
    <w:rsid w:val="00B12C15"/>
    <w:rsid w:val="00B12FA4"/>
    <w:rsid w:val="00B1633C"/>
    <w:rsid w:val="00B164CB"/>
    <w:rsid w:val="00B17664"/>
    <w:rsid w:val="00B17A39"/>
    <w:rsid w:val="00B20F8F"/>
    <w:rsid w:val="00B22553"/>
    <w:rsid w:val="00B22584"/>
    <w:rsid w:val="00B23383"/>
    <w:rsid w:val="00B24E88"/>
    <w:rsid w:val="00B25177"/>
    <w:rsid w:val="00B2596F"/>
    <w:rsid w:val="00B25D73"/>
    <w:rsid w:val="00B25E3E"/>
    <w:rsid w:val="00B26148"/>
    <w:rsid w:val="00B262EF"/>
    <w:rsid w:val="00B27BEA"/>
    <w:rsid w:val="00B30355"/>
    <w:rsid w:val="00B30A3C"/>
    <w:rsid w:val="00B30B9E"/>
    <w:rsid w:val="00B30FF3"/>
    <w:rsid w:val="00B315C5"/>
    <w:rsid w:val="00B31FDA"/>
    <w:rsid w:val="00B335F1"/>
    <w:rsid w:val="00B33A0D"/>
    <w:rsid w:val="00B3419C"/>
    <w:rsid w:val="00B34D31"/>
    <w:rsid w:val="00B353A1"/>
    <w:rsid w:val="00B3581E"/>
    <w:rsid w:val="00B36B55"/>
    <w:rsid w:val="00B36CDA"/>
    <w:rsid w:val="00B37038"/>
    <w:rsid w:val="00B373F7"/>
    <w:rsid w:val="00B406C0"/>
    <w:rsid w:val="00B42397"/>
    <w:rsid w:val="00B4278D"/>
    <w:rsid w:val="00B4404F"/>
    <w:rsid w:val="00B4452E"/>
    <w:rsid w:val="00B45144"/>
    <w:rsid w:val="00B455A8"/>
    <w:rsid w:val="00B4575F"/>
    <w:rsid w:val="00B46BBC"/>
    <w:rsid w:val="00B46C28"/>
    <w:rsid w:val="00B46E63"/>
    <w:rsid w:val="00B471CE"/>
    <w:rsid w:val="00B50077"/>
    <w:rsid w:val="00B50553"/>
    <w:rsid w:val="00B507E4"/>
    <w:rsid w:val="00B518D7"/>
    <w:rsid w:val="00B51DB9"/>
    <w:rsid w:val="00B528F4"/>
    <w:rsid w:val="00B52912"/>
    <w:rsid w:val="00B52E04"/>
    <w:rsid w:val="00B52E3A"/>
    <w:rsid w:val="00B532B4"/>
    <w:rsid w:val="00B53319"/>
    <w:rsid w:val="00B53B40"/>
    <w:rsid w:val="00B55163"/>
    <w:rsid w:val="00B55288"/>
    <w:rsid w:val="00B559D8"/>
    <w:rsid w:val="00B55B61"/>
    <w:rsid w:val="00B56A58"/>
    <w:rsid w:val="00B576AC"/>
    <w:rsid w:val="00B57DB3"/>
    <w:rsid w:val="00B6003B"/>
    <w:rsid w:val="00B60486"/>
    <w:rsid w:val="00B60EAE"/>
    <w:rsid w:val="00B61544"/>
    <w:rsid w:val="00B6186A"/>
    <w:rsid w:val="00B61E7E"/>
    <w:rsid w:val="00B62F6E"/>
    <w:rsid w:val="00B62FDA"/>
    <w:rsid w:val="00B636DE"/>
    <w:rsid w:val="00B6410D"/>
    <w:rsid w:val="00B643A5"/>
    <w:rsid w:val="00B6483E"/>
    <w:rsid w:val="00B6543F"/>
    <w:rsid w:val="00B660F6"/>
    <w:rsid w:val="00B66A51"/>
    <w:rsid w:val="00B66F3F"/>
    <w:rsid w:val="00B677BD"/>
    <w:rsid w:val="00B67EF1"/>
    <w:rsid w:val="00B71469"/>
    <w:rsid w:val="00B71C1E"/>
    <w:rsid w:val="00B74016"/>
    <w:rsid w:val="00B75E7D"/>
    <w:rsid w:val="00B761DF"/>
    <w:rsid w:val="00B76ED6"/>
    <w:rsid w:val="00B76FA5"/>
    <w:rsid w:val="00B7712E"/>
    <w:rsid w:val="00B77267"/>
    <w:rsid w:val="00B77BE0"/>
    <w:rsid w:val="00B80CED"/>
    <w:rsid w:val="00B81858"/>
    <w:rsid w:val="00B83006"/>
    <w:rsid w:val="00B84498"/>
    <w:rsid w:val="00B84600"/>
    <w:rsid w:val="00B85099"/>
    <w:rsid w:val="00B8566D"/>
    <w:rsid w:val="00B856EA"/>
    <w:rsid w:val="00B86270"/>
    <w:rsid w:val="00B86B26"/>
    <w:rsid w:val="00B87BD1"/>
    <w:rsid w:val="00B90E89"/>
    <w:rsid w:val="00B9228D"/>
    <w:rsid w:val="00B922A4"/>
    <w:rsid w:val="00B92620"/>
    <w:rsid w:val="00B94290"/>
    <w:rsid w:val="00B945AA"/>
    <w:rsid w:val="00B94C5E"/>
    <w:rsid w:val="00B95399"/>
    <w:rsid w:val="00B95CEF"/>
    <w:rsid w:val="00B95F42"/>
    <w:rsid w:val="00B96450"/>
    <w:rsid w:val="00B9657B"/>
    <w:rsid w:val="00B96631"/>
    <w:rsid w:val="00B96EEE"/>
    <w:rsid w:val="00B96FAC"/>
    <w:rsid w:val="00B96FDA"/>
    <w:rsid w:val="00B972C8"/>
    <w:rsid w:val="00B97680"/>
    <w:rsid w:val="00B97BCD"/>
    <w:rsid w:val="00BA0312"/>
    <w:rsid w:val="00BA0452"/>
    <w:rsid w:val="00BA1726"/>
    <w:rsid w:val="00BA1CEC"/>
    <w:rsid w:val="00BA2240"/>
    <w:rsid w:val="00BA2286"/>
    <w:rsid w:val="00BA3021"/>
    <w:rsid w:val="00BA34D2"/>
    <w:rsid w:val="00BA3638"/>
    <w:rsid w:val="00BA37C5"/>
    <w:rsid w:val="00BA3912"/>
    <w:rsid w:val="00BA4B3D"/>
    <w:rsid w:val="00BA4FAF"/>
    <w:rsid w:val="00BA528B"/>
    <w:rsid w:val="00BA55BB"/>
    <w:rsid w:val="00BA6359"/>
    <w:rsid w:val="00BA6B91"/>
    <w:rsid w:val="00BA6EA5"/>
    <w:rsid w:val="00BA6F91"/>
    <w:rsid w:val="00BA7987"/>
    <w:rsid w:val="00BA7AFE"/>
    <w:rsid w:val="00BB0C22"/>
    <w:rsid w:val="00BB106E"/>
    <w:rsid w:val="00BB1E9C"/>
    <w:rsid w:val="00BB20AD"/>
    <w:rsid w:val="00BB2D71"/>
    <w:rsid w:val="00BB2E9D"/>
    <w:rsid w:val="00BB2F4E"/>
    <w:rsid w:val="00BB31C9"/>
    <w:rsid w:val="00BB3343"/>
    <w:rsid w:val="00BB3A6A"/>
    <w:rsid w:val="00BB3AD8"/>
    <w:rsid w:val="00BB41DB"/>
    <w:rsid w:val="00BB4E16"/>
    <w:rsid w:val="00BB55CB"/>
    <w:rsid w:val="00BB6301"/>
    <w:rsid w:val="00BB6345"/>
    <w:rsid w:val="00BB65CF"/>
    <w:rsid w:val="00BB711B"/>
    <w:rsid w:val="00BB749E"/>
    <w:rsid w:val="00BB7836"/>
    <w:rsid w:val="00BC0091"/>
    <w:rsid w:val="00BC1651"/>
    <w:rsid w:val="00BC2C73"/>
    <w:rsid w:val="00BC3506"/>
    <w:rsid w:val="00BC3B3E"/>
    <w:rsid w:val="00BC3D46"/>
    <w:rsid w:val="00BC533B"/>
    <w:rsid w:val="00BC671B"/>
    <w:rsid w:val="00BC6DB4"/>
    <w:rsid w:val="00BC728C"/>
    <w:rsid w:val="00BC7DD7"/>
    <w:rsid w:val="00BD0300"/>
    <w:rsid w:val="00BD0ACB"/>
    <w:rsid w:val="00BD2072"/>
    <w:rsid w:val="00BD2E1F"/>
    <w:rsid w:val="00BD32C6"/>
    <w:rsid w:val="00BD3ABA"/>
    <w:rsid w:val="00BD403F"/>
    <w:rsid w:val="00BD5F72"/>
    <w:rsid w:val="00BD645C"/>
    <w:rsid w:val="00BD6759"/>
    <w:rsid w:val="00BD7117"/>
    <w:rsid w:val="00BE046F"/>
    <w:rsid w:val="00BE1387"/>
    <w:rsid w:val="00BE1691"/>
    <w:rsid w:val="00BE1BC3"/>
    <w:rsid w:val="00BE2202"/>
    <w:rsid w:val="00BE22BF"/>
    <w:rsid w:val="00BE3957"/>
    <w:rsid w:val="00BE43B5"/>
    <w:rsid w:val="00BE4A12"/>
    <w:rsid w:val="00BE5492"/>
    <w:rsid w:val="00BE5E9B"/>
    <w:rsid w:val="00BE617A"/>
    <w:rsid w:val="00BE74EF"/>
    <w:rsid w:val="00BF0391"/>
    <w:rsid w:val="00BF1378"/>
    <w:rsid w:val="00BF177B"/>
    <w:rsid w:val="00BF1794"/>
    <w:rsid w:val="00BF1B86"/>
    <w:rsid w:val="00BF202B"/>
    <w:rsid w:val="00BF22D4"/>
    <w:rsid w:val="00BF270B"/>
    <w:rsid w:val="00BF2A01"/>
    <w:rsid w:val="00BF2AE0"/>
    <w:rsid w:val="00BF3942"/>
    <w:rsid w:val="00BF4615"/>
    <w:rsid w:val="00BF57EE"/>
    <w:rsid w:val="00BF6A98"/>
    <w:rsid w:val="00BF6CDA"/>
    <w:rsid w:val="00BF6D03"/>
    <w:rsid w:val="00C0160B"/>
    <w:rsid w:val="00C01DF7"/>
    <w:rsid w:val="00C0238C"/>
    <w:rsid w:val="00C03224"/>
    <w:rsid w:val="00C03A6B"/>
    <w:rsid w:val="00C03EA7"/>
    <w:rsid w:val="00C046B7"/>
    <w:rsid w:val="00C04D89"/>
    <w:rsid w:val="00C04DDC"/>
    <w:rsid w:val="00C054D1"/>
    <w:rsid w:val="00C05A1B"/>
    <w:rsid w:val="00C06940"/>
    <w:rsid w:val="00C107EF"/>
    <w:rsid w:val="00C10B6D"/>
    <w:rsid w:val="00C10F2F"/>
    <w:rsid w:val="00C11182"/>
    <w:rsid w:val="00C1249B"/>
    <w:rsid w:val="00C12C1A"/>
    <w:rsid w:val="00C133AC"/>
    <w:rsid w:val="00C13A34"/>
    <w:rsid w:val="00C14128"/>
    <w:rsid w:val="00C143F2"/>
    <w:rsid w:val="00C1457D"/>
    <w:rsid w:val="00C14A90"/>
    <w:rsid w:val="00C14CDF"/>
    <w:rsid w:val="00C15238"/>
    <w:rsid w:val="00C1626D"/>
    <w:rsid w:val="00C176DE"/>
    <w:rsid w:val="00C17924"/>
    <w:rsid w:val="00C179B7"/>
    <w:rsid w:val="00C2159C"/>
    <w:rsid w:val="00C223B8"/>
    <w:rsid w:val="00C22C2D"/>
    <w:rsid w:val="00C23871"/>
    <w:rsid w:val="00C242A7"/>
    <w:rsid w:val="00C25214"/>
    <w:rsid w:val="00C2587B"/>
    <w:rsid w:val="00C259B6"/>
    <w:rsid w:val="00C308FB"/>
    <w:rsid w:val="00C3145E"/>
    <w:rsid w:val="00C3167A"/>
    <w:rsid w:val="00C32137"/>
    <w:rsid w:val="00C32522"/>
    <w:rsid w:val="00C3384B"/>
    <w:rsid w:val="00C33BD0"/>
    <w:rsid w:val="00C34718"/>
    <w:rsid w:val="00C3563C"/>
    <w:rsid w:val="00C36135"/>
    <w:rsid w:val="00C36136"/>
    <w:rsid w:val="00C368C4"/>
    <w:rsid w:val="00C36952"/>
    <w:rsid w:val="00C36F6B"/>
    <w:rsid w:val="00C40402"/>
    <w:rsid w:val="00C40C4C"/>
    <w:rsid w:val="00C41654"/>
    <w:rsid w:val="00C41BCB"/>
    <w:rsid w:val="00C431B2"/>
    <w:rsid w:val="00C43815"/>
    <w:rsid w:val="00C440E2"/>
    <w:rsid w:val="00C44309"/>
    <w:rsid w:val="00C4465B"/>
    <w:rsid w:val="00C44C48"/>
    <w:rsid w:val="00C44E4C"/>
    <w:rsid w:val="00C46E85"/>
    <w:rsid w:val="00C47189"/>
    <w:rsid w:val="00C47246"/>
    <w:rsid w:val="00C50026"/>
    <w:rsid w:val="00C507AF"/>
    <w:rsid w:val="00C51030"/>
    <w:rsid w:val="00C518B5"/>
    <w:rsid w:val="00C52914"/>
    <w:rsid w:val="00C52BFE"/>
    <w:rsid w:val="00C53F08"/>
    <w:rsid w:val="00C54C1F"/>
    <w:rsid w:val="00C55430"/>
    <w:rsid w:val="00C5654F"/>
    <w:rsid w:val="00C56B99"/>
    <w:rsid w:val="00C56E74"/>
    <w:rsid w:val="00C570B3"/>
    <w:rsid w:val="00C57599"/>
    <w:rsid w:val="00C57634"/>
    <w:rsid w:val="00C6036F"/>
    <w:rsid w:val="00C604F8"/>
    <w:rsid w:val="00C6191E"/>
    <w:rsid w:val="00C6266C"/>
    <w:rsid w:val="00C62766"/>
    <w:rsid w:val="00C62D97"/>
    <w:rsid w:val="00C633B7"/>
    <w:rsid w:val="00C638C2"/>
    <w:rsid w:val="00C638F6"/>
    <w:rsid w:val="00C63EB9"/>
    <w:rsid w:val="00C648A7"/>
    <w:rsid w:val="00C64EB3"/>
    <w:rsid w:val="00C66CF3"/>
    <w:rsid w:val="00C6740A"/>
    <w:rsid w:val="00C67715"/>
    <w:rsid w:val="00C67825"/>
    <w:rsid w:val="00C67967"/>
    <w:rsid w:val="00C7048C"/>
    <w:rsid w:val="00C70AA1"/>
    <w:rsid w:val="00C70F97"/>
    <w:rsid w:val="00C7181C"/>
    <w:rsid w:val="00C7216F"/>
    <w:rsid w:val="00C722B5"/>
    <w:rsid w:val="00C73C61"/>
    <w:rsid w:val="00C74296"/>
    <w:rsid w:val="00C74ABF"/>
    <w:rsid w:val="00C74C46"/>
    <w:rsid w:val="00C752D9"/>
    <w:rsid w:val="00C768D0"/>
    <w:rsid w:val="00C76DA0"/>
    <w:rsid w:val="00C7793A"/>
    <w:rsid w:val="00C77E3E"/>
    <w:rsid w:val="00C8099D"/>
    <w:rsid w:val="00C80E7E"/>
    <w:rsid w:val="00C821C5"/>
    <w:rsid w:val="00C82547"/>
    <w:rsid w:val="00C82751"/>
    <w:rsid w:val="00C83075"/>
    <w:rsid w:val="00C832BD"/>
    <w:rsid w:val="00C83468"/>
    <w:rsid w:val="00C839AE"/>
    <w:rsid w:val="00C83B3A"/>
    <w:rsid w:val="00C84661"/>
    <w:rsid w:val="00C84BDA"/>
    <w:rsid w:val="00C85152"/>
    <w:rsid w:val="00C858F8"/>
    <w:rsid w:val="00C85F50"/>
    <w:rsid w:val="00C86724"/>
    <w:rsid w:val="00C86806"/>
    <w:rsid w:val="00C87008"/>
    <w:rsid w:val="00C87687"/>
    <w:rsid w:val="00C90457"/>
    <w:rsid w:val="00C906A9"/>
    <w:rsid w:val="00C90E27"/>
    <w:rsid w:val="00C91112"/>
    <w:rsid w:val="00C9136C"/>
    <w:rsid w:val="00C9228B"/>
    <w:rsid w:val="00C9244A"/>
    <w:rsid w:val="00C92A65"/>
    <w:rsid w:val="00C92C40"/>
    <w:rsid w:val="00C933A0"/>
    <w:rsid w:val="00C9373B"/>
    <w:rsid w:val="00C93D04"/>
    <w:rsid w:val="00C94F92"/>
    <w:rsid w:val="00C96337"/>
    <w:rsid w:val="00C966AB"/>
    <w:rsid w:val="00C96C97"/>
    <w:rsid w:val="00C96F21"/>
    <w:rsid w:val="00C97613"/>
    <w:rsid w:val="00CA0866"/>
    <w:rsid w:val="00CA08FE"/>
    <w:rsid w:val="00CA0F8C"/>
    <w:rsid w:val="00CA1E67"/>
    <w:rsid w:val="00CA2B9E"/>
    <w:rsid w:val="00CA2CEF"/>
    <w:rsid w:val="00CA39AC"/>
    <w:rsid w:val="00CA4FAA"/>
    <w:rsid w:val="00CA52D8"/>
    <w:rsid w:val="00CA5357"/>
    <w:rsid w:val="00CA5752"/>
    <w:rsid w:val="00CA5C87"/>
    <w:rsid w:val="00CA5F5F"/>
    <w:rsid w:val="00CB0605"/>
    <w:rsid w:val="00CB071C"/>
    <w:rsid w:val="00CB10FB"/>
    <w:rsid w:val="00CB199B"/>
    <w:rsid w:val="00CB1DFA"/>
    <w:rsid w:val="00CB1F8A"/>
    <w:rsid w:val="00CB21B1"/>
    <w:rsid w:val="00CB24C8"/>
    <w:rsid w:val="00CB2DD0"/>
    <w:rsid w:val="00CB3BC3"/>
    <w:rsid w:val="00CB4052"/>
    <w:rsid w:val="00CB4B34"/>
    <w:rsid w:val="00CB516A"/>
    <w:rsid w:val="00CB52FB"/>
    <w:rsid w:val="00CB6E74"/>
    <w:rsid w:val="00CB6FFC"/>
    <w:rsid w:val="00CB70C4"/>
    <w:rsid w:val="00CB7F8C"/>
    <w:rsid w:val="00CC04C7"/>
    <w:rsid w:val="00CC07EF"/>
    <w:rsid w:val="00CC0E0E"/>
    <w:rsid w:val="00CC1819"/>
    <w:rsid w:val="00CC2DC8"/>
    <w:rsid w:val="00CC3215"/>
    <w:rsid w:val="00CC3260"/>
    <w:rsid w:val="00CC3CF6"/>
    <w:rsid w:val="00CC4E98"/>
    <w:rsid w:val="00CC550C"/>
    <w:rsid w:val="00CC57CE"/>
    <w:rsid w:val="00CC5EF8"/>
    <w:rsid w:val="00CC6093"/>
    <w:rsid w:val="00CC6299"/>
    <w:rsid w:val="00CC6B26"/>
    <w:rsid w:val="00CC71A9"/>
    <w:rsid w:val="00CC723C"/>
    <w:rsid w:val="00CC72CD"/>
    <w:rsid w:val="00CD0524"/>
    <w:rsid w:val="00CD075E"/>
    <w:rsid w:val="00CD0D99"/>
    <w:rsid w:val="00CD118B"/>
    <w:rsid w:val="00CD1396"/>
    <w:rsid w:val="00CD1484"/>
    <w:rsid w:val="00CD1F23"/>
    <w:rsid w:val="00CD2A0F"/>
    <w:rsid w:val="00CD2FCC"/>
    <w:rsid w:val="00CD336C"/>
    <w:rsid w:val="00CD46FE"/>
    <w:rsid w:val="00CD47A3"/>
    <w:rsid w:val="00CD4B08"/>
    <w:rsid w:val="00CD58EC"/>
    <w:rsid w:val="00CD610F"/>
    <w:rsid w:val="00CD6F44"/>
    <w:rsid w:val="00CD70A6"/>
    <w:rsid w:val="00CD7F28"/>
    <w:rsid w:val="00CE04ED"/>
    <w:rsid w:val="00CE0651"/>
    <w:rsid w:val="00CE1804"/>
    <w:rsid w:val="00CE181E"/>
    <w:rsid w:val="00CE1A78"/>
    <w:rsid w:val="00CE2987"/>
    <w:rsid w:val="00CE2DB6"/>
    <w:rsid w:val="00CE3233"/>
    <w:rsid w:val="00CE55AB"/>
    <w:rsid w:val="00CE6099"/>
    <w:rsid w:val="00CE712C"/>
    <w:rsid w:val="00CE7920"/>
    <w:rsid w:val="00CF00B0"/>
    <w:rsid w:val="00CF1126"/>
    <w:rsid w:val="00CF138F"/>
    <w:rsid w:val="00CF18F5"/>
    <w:rsid w:val="00CF2EC7"/>
    <w:rsid w:val="00CF2FA8"/>
    <w:rsid w:val="00CF3E69"/>
    <w:rsid w:val="00CF4207"/>
    <w:rsid w:val="00CF4243"/>
    <w:rsid w:val="00CF43A6"/>
    <w:rsid w:val="00CF5763"/>
    <w:rsid w:val="00CF67A2"/>
    <w:rsid w:val="00CF6899"/>
    <w:rsid w:val="00CF6DFC"/>
    <w:rsid w:val="00D000FD"/>
    <w:rsid w:val="00D011B4"/>
    <w:rsid w:val="00D01751"/>
    <w:rsid w:val="00D01D19"/>
    <w:rsid w:val="00D01FCA"/>
    <w:rsid w:val="00D02DA9"/>
    <w:rsid w:val="00D035F4"/>
    <w:rsid w:val="00D05013"/>
    <w:rsid w:val="00D07439"/>
    <w:rsid w:val="00D077D8"/>
    <w:rsid w:val="00D07DFB"/>
    <w:rsid w:val="00D101EE"/>
    <w:rsid w:val="00D10643"/>
    <w:rsid w:val="00D10677"/>
    <w:rsid w:val="00D11893"/>
    <w:rsid w:val="00D12829"/>
    <w:rsid w:val="00D1291A"/>
    <w:rsid w:val="00D12FD7"/>
    <w:rsid w:val="00D12FF2"/>
    <w:rsid w:val="00D13FE2"/>
    <w:rsid w:val="00D140AD"/>
    <w:rsid w:val="00D14901"/>
    <w:rsid w:val="00D14B46"/>
    <w:rsid w:val="00D153D6"/>
    <w:rsid w:val="00D1569C"/>
    <w:rsid w:val="00D15802"/>
    <w:rsid w:val="00D159A9"/>
    <w:rsid w:val="00D159E5"/>
    <w:rsid w:val="00D16CB3"/>
    <w:rsid w:val="00D17C2D"/>
    <w:rsid w:val="00D17D90"/>
    <w:rsid w:val="00D17EBA"/>
    <w:rsid w:val="00D200FA"/>
    <w:rsid w:val="00D20533"/>
    <w:rsid w:val="00D2090A"/>
    <w:rsid w:val="00D20BD1"/>
    <w:rsid w:val="00D23048"/>
    <w:rsid w:val="00D23341"/>
    <w:rsid w:val="00D23AB0"/>
    <w:rsid w:val="00D23B59"/>
    <w:rsid w:val="00D23CAA"/>
    <w:rsid w:val="00D23FF0"/>
    <w:rsid w:val="00D2421B"/>
    <w:rsid w:val="00D24E53"/>
    <w:rsid w:val="00D25968"/>
    <w:rsid w:val="00D25C7A"/>
    <w:rsid w:val="00D25E60"/>
    <w:rsid w:val="00D27C5E"/>
    <w:rsid w:val="00D300E4"/>
    <w:rsid w:val="00D3037C"/>
    <w:rsid w:val="00D31B58"/>
    <w:rsid w:val="00D326D1"/>
    <w:rsid w:val="00D32745"/>
    <w:rsid w:val="00D32EF4"/>
    <w:rsid w:val="00D32FE8"/>
    <w:rsid w:val="00D33535"/>
    <w:rsid w:val="00D336AE"/>
    <w:rsid w:val="00D340F9"/>
    <w:rsid w:val="00D34DDB"/>
    <w:rsid w:val="00D354AB"/>
    <w:rsid w:val="00D35534"/>
    <w:rsid w:val="00D36F09"/>
    <w:rsid w:val="00D37160"/>
    <w:rsid w:val="00D3762D"/>
    <w:rsid w:val="00D403F8"/>
    <w:rsid w:val="00D40D65"/>
    <w:rsid w:val="00D41431"/>
    <w:rsid w:val="00D41B1A"/>
    <w:rsid w:val="00D421D6"/>
    <w:rsid w:val="00D42F44"/>
    <w:rsid w:val="00D4312F"/>
    <w:rsid w:val="00D43238"/>
    <w:rsid w:val="00D433C5"/>
    <w:rsid w:val="00D434EF"/>
    <w:rsid w:val="00D43B3C"/>
    <w:rsid w:val="00D43C12"/>
    <w:rsid w:val="00D44244"/>
    <w:rsid w:val="00D447CE"/>
    <w:rsid w:val="00D44D84"/>
    <w:rsid w:val="00D45CAE"/>
    <w:rsid w:val="00D470F2"/>
    <w:rsid w:val="00D50920"/>
    <w:rsid w:val="00D50E13"/>
    <w:rsid w:val="00D5136A"/>
    <w:rsid w:val="00D51665"/>
    <w:rsid w:val="00D51AA0"/>
    <w:rsid w:val="00D51DAF"/>
    <w:rsid w:val="00D5293E"/>
    <w:rsid w:val="00D52E3F"/>
    <w:rsid w:val="00D53354"/>
    <w:rsid w:val="00D536A1"/>
    <w:rsid w:val="00D53CA3"/>
    <w:rsid w:val="00D53DDF"/>
    <w:rsid w:val="00D54497"/>
    <w:rsid w:val="00D5495A"/>
    <w:rsid w:val="00D55AA0"/>
    <w:rsid w:val="00D560CE"/>
    <w:rsid w:val="00D5662F"/>
    <w:rsid w:val="00D57F54"/>
    <w:rsid w:val="00D60221"/>
    <w:rsid w:val="00D614C3"/>
    <w:rsid w:val="00D63762"/>
    <w:rsid w:val="00D64BB2"/>
    <w:rsid w:val="00D65871"/>
    <w:rsid w:val="00D66232"/>
    <w:rsid w:val="00D6770C"/>
    <w:rsid w:val="00D70767"/>
    <w:rsid w:val="00D71F21"/>
    <w:rsid w:val="00D72653"/>
    <w:rsid w:val="00D72E77"/>
    <w:rsid w:val="00D733AF"/>
    <w:rsid w:val="00D738FF"/>
    <w:rsid w:val="00D7486D"/>
    <w:rsid w:val="00D748C2"/>
    <w:rsid w:val="00D74D17"/>
    <w:rsid w:val="00D74EF3"/>
    <w:rsid w:val="00D74FE7"/>
    <w:rsid w:val="00D75E48"/>
    <w:rsid w:val="00D7618A"/>
    <w:rsid w:val="00D80481"/>
    <w:rsid w:val="00D80674"/>
    <w:rsid w:val="00D80C97"/>
    <w:rsid w:val="00D81206"/>
    <w:rsid w:val="00D82907"/>
    <w:rsid w:val="00D844D3"/>
    <w:rsid w:val="00D8476E"/>
    <w:rsid w:val="00D84C55"/>
    <w:rsid w:val="00D873A3"/>
    <w:rsid w:val="00D902B5"/>
    <w:rsid w:val="00D907A6"/>
    <w:rsid w:val="00D9092F"/>
    <w:rsid w:val="00D90999"/>
    <w:rsid w:val="00D911BC"/>
    <w:rsid w:val="00D91A4A"/>
    <w:rsid w:val="00D93AD3"/>
    <w:rsid w:val="00D94747"/>
    <w:rsid w:val="00D954D9"/>
    <w:rsid w:val="00D95C44"/>
    <w:rsid w:val="00D95E88"/>
    <w:rsid w:val="00D966DD"/>
    <w:rsid w:val="00D967E9"/>
    <w:rsid w:val="00D97F8F"/>
    <w:rsid w:val="00DA1A9C"/>
    <w:rsid w:val="00DA209C"/>
    <w:rsid w:val="00DA3E94"/>
    <w:rsid w:val="00DA43FE"/>
    <w:rsid w:val="00DA4660"/>
    <w:rsid w:val="00DA614F"/>
    <w:rsid w:val="00DA6730"/>
    <w:rsid w:val="00DA688A"/>
    <w:rsid w:val="00DA7508"/>
    <w:rsid w:val="00DA7C25"/>
    <w:rsid w:val="00DA7E9C"/>
    <w:rsid w:val="00DB070F"/>
    <w:rsid w:val="00DB2235"/>
    <w:rsid w:val="00DB28DA"/>
    <w:rsid w:val="00DB3674"/>
    <w:rsid w:val="00DB4B99"/>
    <w:rsid w:val="00DB5334"/>
    <w:rsid w:val="00DB542F"/>
    <w:rsid w:val="00DB54EA"/>
    <w:rsid w:val="00DB584C"/>
    <w:rsid w:val="00DB59A8"/>
    <w:rsid w:val="00DB70D2"/>
    <w:rsid w:val="00DC04F8"/>
    <w:rsid w:val="00DC05AD"/>
    <w:rsid w:val="00DC1477"/>
    <w:rsid w:val="00DC1680"/>
    <w:rsid w:val="00DC1848"/>
    <w:rsid w:val="00DC1A47"/>
    <w:rsid w:val="00DC1C58"/>
    <w:rsid w:val="00DC1CA0"/>
    <w:rsid w:val="00DC2FE2"/>
    <w:rsid w:val="00DC377E"/>
    <w:rsid w:val="00DC3F84"/>
    <w:rsid w:val="00DC59EB"/>
    <w:rsid w:val="00DC6039"/>
    <w:rsid w:val="00DD093A"/>
    <w:rsid w:val="00DD0EE8"/>
    <w:rsid w:val="00DD16A7"/>
    <w:rsid w:val="00DD2C25"/>
    <w:rsid w:val="00DD4420"/>
    <w:rsid w:val="00DD47BD"/>
    <w:rsid w:val="00DD48DF"/>
    <w:rsid w:val="00DD4D5A"/>
    <w:rsid w:val="00DD54BF"/>
    <w:rsid w:val="00DD5AA2"/>
    <w:rsid w:val="00DD7BF5"/>
    <w:rsid w:val="00DE0173"/>
    <w:rsid w:val="00DE0703"/>
    <w:rsid w:val="00DE08F6"/>
    <w:rsid w:val="00DE0A8C"/>
    <w:rsid w:val="00DE126D"/>
    <w:rsid w:val="00DE1A6E"/>
    <w:rsid w:val="00DE2831"/>
    <w:rsid w:val="00DE2C17"/>
    <w:rsid w:val="00DE307B"/>
    <w:rsid w:val="00DE35CA"/>
    <w:rsid w:val="00DE3A4C"/>
    <w:rsid w:val="00DE7967"/>
    <w:rsid w:val="00DE7B5E"/>
    <w:rsid w:val="00DF083E"/>
    <w:rsid w:val="00DF1872"/>
    <w:rsid w:val="00DF22CC"/>
    <w:rsid w:val="00DF314E"/>
    <w:rsid w:val="00DF35C0"/>
    <w:rsid w:val="00DF3798"/>
    <w:rsid w:val="00DF39CA"/>
    <w:rsid w:val="00DF3E04"/>
    <w:rsid w:val="00DF48BD"/>
    <w:rsid w:val="00DF4E42"/>
    <w:rsid w:val="00DF5BFD"/>
    <w:rsid w:val="00DF6D72"/>
    <w:rsid w:val="00DF71A1"/>
    <w:rsid w:val="00DF7512"/>
    <w:rsid w:val="00DF7D40"/>
    <w:rsid w:val="00DF7DFB"/>
    <w:rsid w:val="00E005C9"/>
    <w:rsid w:val="00E0068E"/>
    <w:rsid w:val="00E00703"/>
    <w:rsid w:val="00E00AC0"/>
    <w:rsid w:val="00E018E1"/>
    <w:rsid w:val="00E01CDD"/>
    <w:rsid w:val="00E02347"/>
    <w:rsid w:val="00E03B1E"/>
    <w:rsid w:val="00E05473"/>
    <w:rsid w:val="00E05B48"/>
    <w:rsid w:val="00E06510"/>
    <w:rsid w:val="00E06F87"/>
    <w:rsid w:val="00E07EC5"/>
    <w:rsid w:val="00E1192C"/>
    <w:rsid w:val="00E1281D"/>
    <w:rsid w:val="00E15710"/>
    <w:rsid w:val="00E15DD1"/>
    <w:rsid w:val="00E164C3"/>
    <w:rsid w:val="00E17CFA"/>
    <w:rsid w:val="00E201B1"/>
    <w:rsid w:val="00E20F77"/>
    <w:rsid w:val="00E223CE"/>
    <w:rsid w:val="00E22814"/>
    <w:rsid w:val="00E229ED"/>
    <w:rsid w:val="00E231A9"/>
    <w:rsid w:val="00E23CE5"/>
    <w:rsid w:val="00E23FA1"/>
    <w:rsid w:val="00E24270"/>
    <w:rsid w:val="00E24AD0"/>
    <w:rsid w:val="00E2592F"/>
    <w:rsid w:val="00E263BF"/>
    <w:rsid w:val="00E264C7"/>
    <w:rsid w:val="00E26791"/>
    <w:rsid w:val="00E27177"/>
    <w:rsid w:val="00E276AF"/>
    <w:rsid w:val="00E27E2A"/>
    <w:rsid w:val="00E30383"/>
    <w:rsid w:val="00E305E3"/>
    <w:rsid w:val="00E30E85"/>
    <w:rsid w:val="00E31C74"/>
    <w:rsid w:val="00E31F38"/>
    <w:rsid w:val="00E33075"/>
    <w:rsid w:val="00E332BB"/>
    <w:rsid w:val="00E34096"/>
    <w:rsid w:val="00E343CC"/>
    <w:rsid w:val="00E34621"/>
    <w:rsid w:val="00E347F3"/>
    <w:rsid w:val="00E34C5B"/>
    <w:rsid w:val="00E35E09"/>
    <w:rsid w:val="00E364CC"/>
    <w:rsid w:val="00E37839"/>
    <w:rsid w:val="00E378EF"/>
    <w:rsid w:val="00E401B3"/>
    <w:rsid w:val="00E4046F"/>
    <w:rsid w:val="00E40511"/>
    <w:rsid w:val="00E40CE5"/>
    <w:rsid w:val="00E41732"/>
    <w:rsid w:val="00E41AC7"/>
    <w:rsid w:val="00E41BCD"/>
    <w:rsid w:val="00E42676"/>
    <w:rsid w:val="00E42C79"/>
    <w:rsid w:val="00E43CE6"/>
    <w:rsid w:val="00E446AE"/>
    <w:rsid w:val="00E44C86"/>
    <w:rsid w:val="00E4508B"/>
    <w:rsid w:val="00E452EB"/>
    <w:rsid w:val="00E46E0D"/>
    <w:rsid w:val="00E46F64"/>
    <w:rsid w:val="00E472E5"/>
    <w:rsid w:val="00E5049C"/>
    <w:rsid w:val="00E50586"/>
    <w:rsid w:val="00E51CFD"/>
    <w:rsid w:val="00E51F58"/>
    <w:rsid w:val="00E524A6"/>
    <w:rsid w:val="00E540B0"/>
    <w:rsid w:val="00E54AB5"/>
    <w:rsid w:val="00E5535C"/>
    <w:rsid w:val="00E56350"/>
    <w:rsid w:val="00E5636F"/>
    <w:rsid w:val="00E563BA"/>
    <w:rsid w:val="00E56401"/>
    <w:rsid w:val="00E564D5"/>
    <w:rsid w:val="00E60016"/>
    <w:rsid w:val="00E60A28"/>
    <w:rsid w:val="00E60AE6"/>
    <w:rsid w:val="00E614D7"/>
    <w:rsid w:val="00E61C2B"/>
    <w:rsid w:val="00E638AC"/>
    <w:rsid w:val="00E63912"/>
    <w:rsid w:val="00E641E9"/>
    <w:rsid w:val="00E64826"/>
    <w:rsid w:val="00E65139"/>
    <w:rsid w:val="00E65478"/>
    <w:rsid w:val="00E70E14"/>
    <w:rsid w:val="00E724E3"/>
    <w:rsid w:val="00E72B4B"/>
    <w:rsid w:val="00E72D15"/>
    <w:rsid w:val="00E73524"/>
    <w:rsid w:val="00E74536"/>
    <w:rsid w:val="00E74651"/>
    <w:rsid w:val="00E75500"/>
    <w:rsid w:val="00E7564C"/>
    <w:rsid w:val="00E75A5E"/>
    <w:rsid w:val="00E75CCE"/>
    <w:rsid w:val="00E75FA4"/>
    <w:rsid w:val="00E76821"/>
    <w:rsid w:val="00E768E2"/>
    <w:rsid w:val="00E7718D"/>
    <w:rsid w:val="00E77602"/>
    <w:rsid w:val="00E804C3"/>
    <w:rsid w:val="00E8079E"/>
    <w:rsid w:val="00E807D1"/>
    <w:rsid w:val="00E80ABB"/>
    <w:rsid w:val="00E817C7"/>
    <w:rsid w:val="00E82B97"/>
    <w:rsid w:val="00E84FC4"/>
    <w:rsid w:val="00E85397"/>
    <w:rsid w:val="00E877F5"/>
    <w:rsid w:val="00E908B8"/>
    <w:rsid w:val="00E92A2B"/>
    <w:rsid w:val="00E92C22"/>
    <w:rsid w:val="00E92D97"/>
    <w:rsid w:val="00E93D3F"/>
    <w:rsid w:val="00E94262"/>
    <w:rsid w:val="00E95E24"/>
    <w:rsid w:val="00E96CC8"/>
    <w:rsid w:val="00E96D8C"/>
    <w:rsid w:val="00E9775C"/>
    <w:rsid w:val="00EA2728"/>
    <w:rsid w:val="00EA2A7E"/>
    <w:rsid w:val="00EA32BF"/>
    <w:rsid w:val="00EA37DE"/>
    <w:rsid w:val="00EA3B15"/>
    <w:rsid w:val="00EA42F4"/>
    <w:rsid w:val="00EA52A2"/>
    <w:rsid w:val="00EA7876"/>
    <w:rsid w:val="00EA7F6D"/>
    <w:rsid w:val="00EB0876"/>
    <w:rsid w:val="00EB0CEC"/>
    <w:rsid w:val="00EB1DA1"/>
    <w:rsid w:val="00EB3868"/>
    <w:rsid w:val="00EB43D6"/>
    <w:rsid w:val="00EB4821"/>
    <w:rsid w:val="00EB5874"/>
    <w:rsid w:val="00EB5B75"/>
    <w:rsid w:val="00EB6070"/>
    <w:rsid w:val="00EB6BC6"/>
    <w:rsid w:val="00EB6ED0"/>
    <w:rsid w:val="00EB7110"/>
    <w:rsid w:val="00EC06E5"/>
    <w:rsid w:val="00EC2AFC"/>
    <w:rsid w:val="00EC33DE"/>
    <w:rsid w:val="00EC364B"/>
    <w:rsid w:val="00EC3834"/>
    <w:rsid w:val="00EC4837"/>
    <w:rsid w:val="00EC52BF"/>
    <w:rsid w:val="00EC5B0B"/>
    <w:rsid w:val="00EC69A6"/>
    <w:rsid w:val="00EC6B64"/>
    <w:rsid w:val="00EC7832"/>
    <w:rsid w:val="00EC7949"/>
    <w:rsid w:val="00ED1081"/>
    <w:rsid w:val="00ED1176"/>
    <w:rsid w:val="00ED17EE"/>
    <w:rsid w:val="00ED18B2"/>
    <w:rsid w:val="00ED3729"/>
    <w:rsid w:val="00ED3A51"/>
    <w:rsid w:val="00ED63EA"/>
    <w:rsid w:val="00ED7DF6"/>
    <w:rsid w:val="00EE3262"/>
    <w:rsid w:val="00EE410D"/>
    <w:rsid w:val="00EE42A4"/>
    <w:rsid w:val="00EE43EB"/>
    <w:rsid w:val="00EE4958"/>
    <w:rsid w:val="00EE53A2"/>
    <w:rsid w:val="00EE5B33"/>
    <w:rsid w:val="00EE611B"/>
    <w:rsid w:val="00EE7D82"/>
    <w:rsid w:val="00EF020B"/>
    <w:rsid w:val="00EF028B"/>
    <w:rsid w:val="00EF05F4"/>
    <w:rsid w:val="00EF1375"/>
    <w:rsid w:val="00EF18BF"/>
    <w:rsid w:val="00EF261D"/>
    <w:rsid w:val="00EF28D3"/>
    <w:rsid w:val="00EF3127"/>
    <w:rsid w:val="00EF33D8"/>
    <w:rsid w:val="00EF3CA4"/>
    <w:rsid w:val="00EF4422"/>
    <w:rsid w:val="00EF5443"/>
    <w:rsid w:val="00EF5B2F"/>
    <w:rsid w:val="00EF760A"/>
    <w:rsid w:val="00EF79CD"/>
    <w:rsid w:val="00EF7A49"/>
    <w:rsid w:val="00F015B6"/>
    <w:rsid w:val="00F0462C"/>
    <w:rsid w:val="00F04E76"/>
    <w:rsid w:val="00F05316"/>
    <w:rsid w:val="00F05469"/>
    <w:rsid w:val="00F05578"/>
    <w:rsid w:val="00F063A9"/>
    <w:rsid w:val="00F06C5F"/>
    <w:rsid w:val="00F070F8"/>
    <w:rsid w:val="00F07F0C"/>
    <w:rsid w:val="00F10C1F"/>
    <w:rsid w:val="00F10F91"/>
    <w:rsid w:val="00F11826"/>
    <w:rsid w:val="00F11D72"/>
    <w:rsid w:val="00F1248D"/>
    <w:rsid w:val="00F1287E"/>
    <w:rsid w:val="00F129EF"/>
    <w:rsid w:val="00F12C70"/>
    <w:rsid w:val="00F13670"/>
    <w:rsid w:val="00F13960"/>
    <w:rsid w:val="00F13FC9"/>
    <w:rsid w:val="00F16433"/>
    <w:rsid w:val="00F16986"/>
    <w:rsid w:val="00F22451"/>
    <w:rsid w:val="00F230CA"/>
    <w:rsid w:val="00F23114"/>
    <w:rsid w:val="00F23466"/>
    <w:rsid w:val="00F23B8D"/>
    <w:rsid w:val="00F23C7D"/>
    <w:rsid w:val="00F24C74"/>
    <w:rsid w:val="00F255D4"/>
    <w:rsid w:val="00F25780"/>
    <w:rsid w:val="00F26402"/>
    <w:rsid w:val="00F26959"/>
    <w:rsid w:val="00F2758D"/>
    <w:rsid w:val="00F27950"/>
    <w:rsid w:val="00F30A99"/>
    <w:rsid w:val="00F328EC"/>
    <w:rsid w:val="00F34442"/>
    <w:rsid w:val="00F34A12"/>
    <w:rsid w:val="00F35051"/>
    <w:rsid w:val="00F355C8"/>
    <w:rsid w:val="00F35BC0"/>
    <w:rsid w:val="00F367C6"/>
    <w:rsid w:val="00F368DB"/>
    <w:rsid w:val="00F37B0E"/>
    <w:rsid w:val="00F4033B"/>
    <w:rsid w:val="00F40461"/>
    <w:rsid w:val="00F41B82"/>
    <w:rsid w:val="00F425C4"/>
    <w:rsid w:val="00F42D6A"/>
    <w:rsid w:val="00F44224"/>
    <w:rsid w:val="00F4649F"/>
    <w:rsid w:val="00F46559"/>
    <w:rsid w:val="00F47C21"/>
    <w:rsid w:val="00F51E3C"/>
    <w:rsid w:val="00F52544"/>
    <w:rsid w:val="00F526F4"/>
    <w:rsid w:val="00F5338B"/>
    <w:rsid w:val="00F53CCE"/>
    <w:rsid w:val="00F54EDE"/>
    <w:rsid w:val="00F54F4A"/>
    <w:rsid w:val="00F5580E"/>
    <w:rsid w:val="00F56545"/>
    <w:rsid w:val="00F5739D"/>
    <w:rsid w:val="00F57F21"/>
    <w:rsid w:val="00F6273C"/>
    <w:rsid w:val="00F64291"/>
    <w:rsid w:val="00F64A9C"/>
    <w:rsid w:val="00F64B18"/>
    <w:rsid w:val="00F6525F"/>
    <w:rsid w:val="00F65479"/>
    <w:rsid w:val="00F65AB0"/>
    <w:rsid w:val="00F6659C"/>
    <w:rsid w:val="00F6668F"/>
    <w:rsid w:val="00F67F7D"/>
    <w:rsid w:val="00F70529"/>
    <w:rsid w:val="00F71752"/>
    <w:rsid w:val="00F71ECB"/>
    <w:rsid w:val="00F72825"/>
    <w:rsid w:val="00F75E1A"/>
    <w:rsid w:val="00F760CA"/>
    <w:rsid w:val="00F801DA"/>
    <w:rsid w:val="00F8042D"/>
    <w:rsid w:val="00F818A7"/>
    <w:rsid w:val="00F818AC"/>
    <w:rsid w:val="00F82677"/>
    <w:rsid w:val="00F83025"/>
    <w:rsid w:val="00F83AA8"/>
    <w:rsid w:val="00F84532"/>
    <w:rsid w:val="00F854B9"/>
    <w:rsid w:val="00F86076"/>
    <w:rsid w:val="00F8625A"/>
    <w:rsid w:val="00F8645A"/>
    <w:rsid w:val="00F86CC8"/>
    <w:rsid w:val="00F87735"/>
    <w:rsid w:val="00F87D03"/>
    <w:rsid w:val="00F90086"/>
    <w:rsid w:val="00F90D0C"/>
    <w:rsid w:val="00F91671"/>
    <w:rsid w:val="00F931B1"/>
    <w:rsid w:val="00F93F5F"/>
    <w:rsid w:val="00F94A9E"/>
    <w:rsid w:val="00F951A4"/>
    <w:rsid w:val="00F96251"/>
    <w:rsid w:val="00F9681B"/>
    <w:rsid w:val="00F97070"/>
    <w:rsid w:val="00FA00C3"/>
    <w:rsid w:val="00FA0CF1"/>
    <w:rsid w:val="00FA0E03"/>
    <w:rsid w:val="00FA13DF"/>
    <w:rsid w:val="00FA2144"/>
    <w:rsid w:val="00FA22F0"/>
    <w:rsid w:val="00FA2D13"/>
    <w:rsid w:val="00FA321B"/>
    <w:rsid w:val="00FA3E0F"/>
    <w:rsid w:val="00FA467E"/>
    <w:rsid w:val="00FA689A"/>
    <w:rsid w:val="00FA7818"/>
    <w:rsid w:val="00FB14D8"/>
    <w:rsid w:val="00FB2224"/>
    <w:rsid w:val="00FB4391"/>
    <w:rsid w:val="00FB47B2"/>
    <w:rsid w:val="00FB4C50"/>
    <w:rsid w:val="00FB50AB"/>
    <w:rsid w:val="00FB5251"/>
    <w:rsid w:val="00FB568A"/>
    <w:rsid w:val="00FB5BFA"/>
    <w:rsid w:val="00FB6643"/>
    <w:rsid w:val="00FB6A7C"/>
    <w:rsid w:val="00FB7297"/>
    <w:rsid w:val="00FB7684"/>
    <w:rsid w:val="00FB783E"/>
    <w:rsid w:val="00FB7D3F"/>
    <w:rsid w:val="00FC0DB1"/>
    <w:rsid w:val="00FC14EB"/>
    <w:rsid w:val="00FC18B0"/>
    <w:rsid w:val="00FC1C1B"/>
    <w:rsid w:val="00FC2169"/>
    <w:rsid w:val="00FC26C5"/>
    <w:rsid w:val="00FC2A1D"/>
    <w:rsid w:val="00FC45BF"/>
    <w:rsid w:val="00FC4618"/>
    <w:rsid w:val="00FC4C6E"/>
    <w:rsid w:val="00FC56F1"/>
    <w:rsid w:val="00FC6402"/>
    <w:rsid w:val="00FC712A"/>
    <w:rsid w:val="00FC7612"/>
    <w:rsid w:val="00FD0724"/>
    <w:rsid w:val="00FD090D"/>
    <w:rsid w:val="00FD0D41"/>
    <w:rsid w:val="00FD0F4E"/>
    <w:rsid w:val="00FD2C04"/>
    <w:rsid w:val="00FD2C47"/>
    <w:rsid w:val="00FD2D5B"/>
    <w:rsid w:val="00FD31C4"/>
    <w:rsid w:val="00FD3C54"/>
    <w:rsid w:val="00FD432F"/>
    <w:rsid w:val="00FD4416"/>
    <w:rsid w:val="00FD5B04"/>
    <w:rsid w:val="00FD631A"/>
    <w:rsid w:val="00FD6959"/>
    <w:rsid w:val="00FD6F09"/>
    <w:rsid w:val="00FD7599"/>
    <w:rsid w:val="00FD7E12"/>
    <w:rsid w:val="00FE0651"/>
    <w:rsid w:val="00FE176D"/>
    <w:rsid w:val="00FE1FC9"/>
    <w:rsid w:val="00FE253B"/>
    <w:rsid w:val="00FE2B41"/>
    <w:rsid w:val="00FE2F4E"/>
    <w:rsid w:val="00FE37F4"/>
    <w:rsid w:val="00FE40C4"/>
    <w:rsid w:val="00FE66C8"/>
    <w:rsid w:val="00FE7507"/>
    <w:rsid w:val="00FF009B"/>
    <w:rsid w:val="00FF0847"/>
    <w:rsid w:val="00FF0A63"/>
    <w:rsid w:val="00FF1CBB"/>
    <w:rsid w:val="00FF2809"/>
    <w:rsid w:val="00FF28CE"/>
    <w:rsid w:val="00FF3EF2"/>
    <w:rsid w:val="00FF52A2"/>
    <w:rsid w:val="00FF54E3"/>
    <w:rsid w:val="00FF681E"/>
    <w:rsid w:val="00FF774D"/>
    <w:rsid w:val="00FF7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D3C09"/>
  <w15:docId w15:val="{1852BFF4-5DDF-48D8-AB23-997D0C6E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7246"/>
    <w:pPr>
      <w:spacing w:line="288" w:lineRule="auto"/>
      <w:ind w:firstLine="567"/>
      <w:jc w:val="both"/>
    </w:pPr>
    <w:rPr>
      <w:sz w:val="28"/>
      <w:szCs w:val="28"/>
    </w:rPr>
  </w:style>
  <w:style w:type="paragraph" w:styleId="1">
    <w:name w:val="heading 1"/>
    <w:basedOn w:val="a"/>
    <w:next w:val="a"/>
    <w:link w:val="10"/>
    <w:uiPriority w:val="99"/>
    <w:qFormat/>
    <w:locked/>
    <w:rsid w:val="003C6AB7"/>
    <w:pPr>
      <w:keepNext/>
      <w:spacing w:before="240" w:after="60"/>
      <w:outlineLvl w:val="0"/>
    </w:pPr>
    <w:rPr>
      <w:rFonts w:ascii="Cambria" w:hAnsi="Cambria"/>
      <w:b/>
      <w:kern w:val="32"/>
      <w:sz w:val="32"/>
      <w:szCs w:val="20"/>
    </w:rPr>
  </w:style>
  <w:style w:type="paragraph" w:styleId="2">
    <w:name w:val="heading 2"/>
    <w:basedOn w:val="a"/>
    <w:next w:val="a"/>
    <w:link w:val="20"/>
    <w:uiPriority w:val="99"/>
    <w:qFormat/>
    <w:locked/>
    <w:rsid w:val="00812EB2"/>
    <w:pPr>
      <w:keepNext/>
      <w:spacing w:after="60" w:line="240" w:lineRule="auto"/>
      <w:ind w:firstLine="0"/>
      <w:jc w:val="center"/>
      <w:outlineLvl w:val="1"/>
    </w:pPr>
    <w:rPr>
      <w:b/>
      <w:sz w:val="30"/>
      <w:szCs w:val="20"/>
    </w:rPr>
  </w:style>
  <w:style w:type="paragraph" w:styleId="30">
    <w:name w:val="heading 3"/>
    <w:aliases w:val="H3"/>
    <w:basedOn w:val="a"/>
    <w:next w:val="a"/>
    <w:link w:val="31"/>
    <w:uiPriority w:val="99"/>
    <w:qFormat/>
    <w:rsid w:val="00EF5B2F"/>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uiPriority w:val="99"/>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uiPriority w:val="99"/>
    <w:qFormat/>
    <w:rsid w:val="00CC57CE"/>
    <w:pPr>
      <w:spacing w:before="240" w:after="60"/>
      <w:outlineLvl w:val="7"/>
    </w:pPr>
    <w:rPr>
      <w:i/>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6AB7"/>
    <w:rPr>
      <w:rFonts w:ascii="Cambria" w:hAnsi="Cambria" w:cs="Times New Roman"/>
      <w:b/>
      <w:kern w:val="32"/>
      <w:sz w:val="32"/>
    </w:rPr>
  </w:style>
  <w:style w:type="character" w:customStyle="1" w:styleId="20">
    <w:name w:val="Заголовок 2 Знак"/>
    <w:link w:val="2"/>
    <w:uiPriority w:val="99"/>
    <w:semiHidden/>
    <w:locked/>
    <w:rsid w:val="00812EB2"/>
    <w:rPr>
      <w:rFonts w:cs="Times New Roman"/>
      <w:b/>
      <w:sz w:val="30"/>
      <w:lang w:val="ru-RU" w:eastAsia="ru-RU"/>
    </w:rPr>
  </w:style>
  <w:style w:type="character" w:customStyle="1" w:styleId="31">
    <w:name w:val="Заголовок 3 Знак"/>
    <w:aliases w:val="H3 Знак"/>
    <w:link w:val="30"/>
    <w:uiPriority w:val="99"/>
    <w:locked/>
    <w:rsid w:val="00F23466"/>
    <w:rPr>
      <w:rFonts w:ascii="Cambria" w:hAnsi="Cambria"/>
      <w:b/>
      <w:bCs/>
      <w:sz w:val="26"/>
      <w:szCs w:val="26"/>
      <w:lang w:val="ru-RU" w:eastAsia="ru-RU" w:bidi="ar-SA"/>
    </w:rPr>
  </w:style>
  <w:style w:type="character" w:customStyle="1" w:styleId="40">
    <w:name w:val="Заголовок 4 Знак"/>
    <w:aliases w:val="H4 Знак"/>
    <w:link w:val="4"/>
    <w:uiPriority w:val="99"/>
    <w:locked/>
    <w:rsid w:val="00F23466"/>
    <w:rPr>
      <w:rFonts w:ascii="Calibri" w:hAnsi="Calibri"/>
      <w:b/>
      <w:bCs/>
      <w:sz w:val="28"/>
      <w:szCs w:val="28"/>
      <w:lang w:val="ru-RU" w:eastAsia="ru-RU" w:bidi="ar-SA"/>
    </w:rPr>
  </w:style>
  <w:style w:type="character" w:customStyle="1" w:styleId="80">
    <w:name w:val="Заголовок 8 Знак"/>
    <w:link w:val="8"/>
    <w:uiPriority w:val="99"/>
    <w:semiHidden/>
    <w:locked/>
    <w:rsid w:val="00CC57CE"/>
    <w:rPr>
      <w:rFonts w:cs="Times New Roman"/>
      <w:i/>
      <w:sz w:val="24"/>
      <w:lang w:val="ru-RU" w:eastAsia="ru-RU"/>
    </w:rPr>
  </w:style>
  <w:style w:type="character" w:customStyle="1" w:styleId="f">
    <w:name w:val="f"/>
    <w:uiPriority w:val="99"/>
    <w:rsid w:val="007734B2"/>
  </w:style>
  <w:style w:type="character" w:customStyle="1" w:styleId="a3">
    <w:name w:val="Гипертекстовая ссылка"/>
    <w:uiPriority w:val="99"/>
    <w:rsid w:val="00EF5B2F"/>
    <w:rPr>
      <w:b/>
      <w:color w:val="008000"/>
      <w:sz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uiPriority w:val="99"/>
    <w:rsid w:val="00EF5B2F"/>
    <w:pPr>
      <w:spacing w:line="240" w:lineRule="auto"/>
    </w:pPr>
    <w:rPr>
      <w:sz w:val="24"/>
      <w:szCs w:val="24"/>
    </w:rPr>
  </w:style>
  <w:style w:type="paragraph" w:styleId="a4">
    <w:name w:val="Body Text"/>
    <w:basedOn w:val="a"/>
    <w:link w:val="11"/>
    <w:uiPriority w:val="99"/>
    <w:rsid w:val="00EF5B2F"/>
    <w:pPr>
      <w:spacing w:after="120"/>
    </w:pPr>
    <w:rPr>
      <w:szCs w:val="20"/>
    </w:rPr>
  </w:style>
  <w:style w:type="character" w:customStyle="1" w:styleId="11">
    <w:name w:val="Основной текст Знак1"/>
    <w:link w:val="a4"/>
    <w:uiPriority w:val="99"/>
    <w:locked/>
    <w:rsid w:val="006F1EA1"/>
    <w:rPr>
      <w:rFonts w:cs="Times New Roman"/>
      <w:sz w:val="28"/>
      <w:lang w:val="ru-RU" w:eastAsia="ru-RU"/>
    </w:rPr>
  </w:style>
  <w:style w:type="character" w:customStyle="1" w:styleId="22">
    <w:name w:val="Знак Знак2"/>
    <w:uiPriority w:val="99"/>
    <w:rsid w:val="00441425"/>
    <w:rPr>
      <w:sz w:val="28"/>
    </w:rPr>
  </w:style>
  <w:style w:type="character" w:customStyle="1" w:styleId="BodyTextChar">
    <w:name w:val="Body Text Char"/>
    <w:uiPriority w:val="99"/>
    <w:locked/>
    <w:rsid w:val="00BF177B"/>
    <w:rPr>
      <w:rFonts w:ascii="Times New Roman" w:hAnsi="Times New Roman"/>
      <w:sz w:val="28"/>
    </w:rPr>
  </w:style>
  <w:style w:type="paragraph" w:customStyle="1" w:styleId="a5">
    <w:name w:val="Обычный + по ширине"/>
    <w:basedOn w:val="a"/>
    <w:uiPriority w:val="99"/>
    <w:rsid w:val="00EF5B2F"/>
    <w:pPr>
      <w:spacing w:line="240" w:lineRule="auto"/>
      <w:ind w:firstLine="0"/>
    </w:pPr>
    <w:rPr>
      <w:sz w:val="24"/>
      <w:szCs w:val="24"/>
    </w:rPr>
  </w:style>
  <w:style w:type="paragraph" w:styleId="a6">
    <w:name w:val="Title"/>
    <w:basedOn w:val="a"/>
    <w:link w:val="a7"/>
    <w:uiPriority w:val="99"/>
    <w:qFormat/>
    <w:rsid w:val="00EF5B2F"/>
    <w:pPr>
      <w:spacing w:before="240" w:after="60" w:line="240" w:lineRule="auto"/>
      <w:ind w:firstLine="0"/>
      <w:jc w:val="center"/>
      <w:outlineLvl w:val="0"/>
    </w:pPr>
    <w:rPr>
      <w:rFonts w:ascii="Cambria" w:hAnsi="Cambria"/>
      <w:b/>
      <w:kern w:val="28"/>
      <w:sz w:val="32"/>
      <w:szCs w:val="20"/>
    </w:rPr>
  </w:style>
  <w:style w:type="character" w:customStyle="1" w:styleId="a7">
    <w:name w:val="Заголовок Знак"/>
    <w:link w:val="a6"/>
    <w:uiPriority w:val="99"/>
    <w:locked/>
    <w:rsid w:val="00F23466"/>
    <w:rPr>
      <w:rFonts w:ascii="Cambria" w:hAnsi="Cambria" w:cs="Times New Roman"/>
      <w:b/>
      <w:kern w:val="28"/>
      <w:sz w:val="32"/>
    </w:rPr>
  </w:style>
  <w:style w:type="paragraph" w:customStyle="1" w:styleId="a8">
    <w:name w:val="Подраздел"/>
    <w:basedOn w:val="a"/>
    <w:uiPriority w:val="99"/>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uiPriority w:val="99"/>
    <w:semiHidden/>
    <w:rsid w:val="00EF5B2F"/>
    <w:pPr>
      <w:widowControl w:val="0"/>
      <w:autoSpaceDE w:val="0"/>
      <w:autoSpaceDN w:val="0"/>
      <w:adjustRightInd w:val="0"/>
      <w:ind w:right="19772" w:firstLine="720"/>
    </w:pPr>
    <w:rPr>
      <w:rFonts w:ascii="Arial" w:hAnsi="Arial" w:cs="Arial"/>
    </w:rPr>
  </w:style>
  <w:style w:type="paragraph" w:styleId="a9">
    <w:name w:val="Balloon Text"/>
    <w:basedOn w:val="a"/>
    <w:link w:val="aa"/>
    <w:uiPriority w:val="99"/>
    <w:semiHidden/>
    <w:rsid w:val="00C47246"/>
    <w:rPr>
      <w:sz w:val="16"/>
      <w:szCs w:val="2"/>
    </w:rPr>
  </w:style>
  <w:style w:type="character" w:customStyle="1" w:styleId="aa">
    <w:name w:val="Текст выноски Знак"/>
    <w:link w:val="a9"/>
    <w:uiPriority w:val="99"/>
    <w:semiHidden/>
    <w:locked/>
    <w:rsid w:val="00C47246"/>
    <w:rPr>
      <w:rFonts w:cs="Times New Roman"/>
      <w:sz w:val="2"/>
    </w:rPr>
  </w:style>
  <w:style w:type="character" w:styleId="ab">
    <w:name w:val="Hyperlink"/>
    <w:uiPriority w:val="99"/>
    <w:rsid w:val="0025505D"/>
    <w:rPr>
      <w:rFonts w:cs="Times New Roman"/>
      <w:color w:val="0000FF"/>
      <w:u w:val="single"/>
    </w:rPr>
  </w:style>
  <w:style w:type="character" w:styleId="ac">
    <w:name w:val="annotation reference"/>
    <w:uiPriority w:val="99"/>
    <w:semiHidden/>
    <w:rsid w:val="00773A4D"/>
    <w:rPr>
      <w:rFonts w:cs="Times New Roman"/>
      <w:sz w:val="16"/>
    </w:rPr>
  </w:style>
  <w:style w:type="paragraph" w:styleId="ad">
    <w:name w:val="annotation text"/>
    <w:basedOn w:val="a"/>
    <w:link w:val="ae"/>
    <w:uiPriority w:val="99"/>
    <w:semiHidden/>
    <w:rsid w:val="00C47246"/>
    <w:rPr>
      <w:sz w:val="18"/>
      <w:szCs w:val="20"/>
    </w:rPr>
  </w:style>
  <w:style w:type="character" w:customStyle="1" w:styleId="ae">
    <w:name w:val="Текст примечания Знак"/>
    <w:link w:val="ad"/>
    <w:uiPriority w:val="99"/>
    <w:semiHidden/>
    <w:locked/>
    <w:rsid w:val="00C47246"/>
    <w:rPr>
      <w:rFonts w:cs="Times New Roman"/>
      <w:sz w:val="18"/>
    </w:rPr>
  </w:style>
  <w:style w:type="paragraph" w:styleId="af">
    <w:name w:val="annotation subject"/>
    <w:basedOn w:val="ad"/>
    <w:next w:val="ad"/>
    <w:link w:val="af0"/>
    <w:uiPriority w:val="99"/>
    <w:semiHidden/>
    <w:rsid w:val="00773A4D"/>
    <w:rPr>
      <w:b/>
      <w:sz w:val="20"/>
    </w:rPr>
  </w:style>
  <w:style w:type="character" w:customStyle="1" w:styleId="af0">
    <w:name w:val="Тема примечания Знак"/>
    <w:link w:val="af"/>
    <w:uiPriority w:val="99"/>
    <w:locked/>
    <w:rsid w:val="00773A4D"/>
    <w:rPr>
      <w:rFonts w:cs="Times New Roman"/>
      <w:b/>
      <w:sz w:val="18"/>
    </w:rPr>
  </w:style>
  <w:style w:type="character" w:styleId="af1">
    <w:name w:val="footnote reference"/>
    <w:uiPriority w:val="99"/>
    <w:rsid w:val="00375857"/>
    <w:rPr>
      <w:rFonts w:ascii="Times New Roman" w:hAnsi="Times New Roman" w:cs="Times New Roman"/>
      <w:vertAlign w:val="superscript"/>
    </w:rPr>
  </w:style>
  <w:style w:type="paragraph" w:styleId="af2">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3"/>
    <w:uiPriority w:val="99"/>
    <w:rsid w:val="00375857"/>
    <w:pPr>
      <w:spacing w:after="60" w:line="240" w:lineRule="auto"/>
      <w:ind w:firstLine="0"/>
    </w:pPr>
    <w:rPr>
      <w:sz w:val="20"/>
      <w:szCs w:val="20"/>
    </w:rPr>
  </w:style>
  <w:style w:type="character" w:customStyle="1" w:styleId="af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2"/>
    <w:uiPriority w:val="99"/>
    <w:locked/>
    <w:rsid w:val="00375857"/>
    <w:rPr>
      <w:rFonts w:cs="Times New Roman"/>
      <w:lang w:val="ru-RU" w:eastAsia="ru-RU"/>
    </w:rPr>
  </w:style>
  <w:style w:type="paragraph" w:styleId="af4">
    <w:name w:val="header"/>
    <w:basedOn w:val="a"/>
    <w:link w:val="af5"/>
    <w:uiPriority w:val="99"/>
    <w:rsid w:val="00CC6299"/>
    <w:pPr>
      <w:tabs>
        <w:tab w:val="center" w:pos="4677"/>
        <w:tab w:val="right" w:pos="9355"/>
      </w:tabs>
    </w:pPr>
    <w:rPr>
      <w:szCs w:val="20"/>
    </w:rPr>
  </w:style>
  <w:style w:type="character" w:customStyle="1" w:styleId="af5">
    <w:name w:val="Верхний колонтитул Знак"/>
    <w:link w:val="af4"/>
    <w:uiPriority w:val="99"/>
    <w:locked/>
    <w:rsid w:val="00CC6299"/>
    <w:rPr>
      <w:rFonts w:cs="Times New Roman"/>
      <w:sz w:val="28"/>
    </w:rPr>
  </w:style>
  <w:style w:type="paragraph" w:styleId="af6">
    <w:name w:val="footer"/>
    <w:basedOn w:val="a"/>
    <w:link w:val="af7"/>
    <w:uiPriority w:val="99"/>
    <w:rsid w:val="00CC6299"/>
    <w:pPr>
      <w:tabs>
        <w:tab w:val="center" w:pos="4677"/>
        <w:tab w:val="right" w:pos="9355"/>
      </w:tabs>
    </w:pPr>
    <w:rPr>
      <w:szCs w:val="20"/>
    </w:rPr>
  </w:style>
  <w:style w:type="character" w:customStyle="1" w:styleId="af7">
    <w:name w:val="Нижний колонтитул Знак"/>
    <w:link w:val="af6"/>
    <w:uiPriority w:val="99"/>
    <w:locked/>
    <w:rsid w:val="00CC6299"/>
    <w:rPr>
      <w:rFonts w:cs="Times New Roman"/>
      <w:sz w:val="28"/>
    </w:rPr>
  </w:style>
  <w:style w:type="character" w:customStyle="1" w:styleId="r">
    <w:name w:val="r"/>
    <w:uiPriority w:val="99"/>
    <w:rsid w:val="00356EE8"/>
  </w:style>
  <w:style w:type="character" w:customStyle="1" w:styleId="diffins">
    <w:name w:val="diff_ins"/>
    <w:uiPriority w:val="99"/>
    <w:rsid w:val="008C50C7"/>
  </w:style>
  <w:style w:type="paragraph" w:styleId="3">
    <w:name w:val="Body Text 3"/>
    <w:basedOn w:val="a"/>
    <w:link w:val="32"/>
    <w:uiPriority w:val="99"/>
    <w:rsid w:val="00CF2FA8"/>
    <w:pPr>
      <w:numPr>
        <w:numId w:val="2"/>
      </w:numPr>
      <w:spacing w:line="240" w:lineRule="auto"/>
      <w:ind w:firstLine="0"/>
    </w:pPr>
    <w:rPr>
      <w:szCs w:val="24"/>
    </w:rPr>
  </w:style>
  <w:style w:type="character" w:customStyle="1" w:styleId="32">
    <w:name w:val="Основной текст 3 Знак"/>
    <w:link w:val="3"/>
    <w:uiPriority w:val="99"/>
    <w:locked/>
    <w:rsid w:val="00CF2FA8"/>
    <w:rPr>
      <w:sz w:val="28"/>
      <w:szCs w:val="24"/>
      <w:lang w:val="ru-RU" w:eastAsia="ru-RU" w:bidi="ar-SA"/>
    </w:rPr>
  </w:style>
  <w:style w:type="character" w:customStyle="1" w:styleId="blk">
    <w:name w:val="blk"/>
    <w:uiPriority w:val="99"/>
    <w:rsid w:val="004427E3"/>
  </w:style>
  <w:style w:type="paragraph" w:customStyle="1" w:styleId="af8">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9">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uiPriority w:val="99"/>
    <w:rsid w:val="00A4179D"/>
    <w:rPr>
      <w:rFonts w:ascii="Times New Roman" w:hAnsi="Times New Roman"/>
      <w:b/>
      <w:sz w:val="20"/>
    </w:rPr>
  </w:style>
  <w:style w:type="paragraph" w:customStyle="1" w:styleId="12">
    <w:name w:val="Абзац списка1"/>
    <w:basedOn w:val="a"/>
    <w:uiPriority w:val="99"/>
    <w:rsid w:val="006143E0"/>
    <w:pPr>
      <w:spacing w:after="200" w:line="276" w:lineRule="auto"/>
      <w:ind w:left="720" w:firstLine="0"/>
      <w:jc w:val="left"/>
    </w:pPr>
    <w:rPr>
      <w:rFonts w:ascii="Calibri" w:hAnsi="Calibri"/>
      <w:sz w:val="22"/>
      <w:szCs w:val="22"/>
      <w:lang w:eastAsia="en-US"/>
    </w:rPr>
  </w:style>
  <w:style w:type="paragraph" w:customStyle="1" w:styleId="afa">
    <w:name w:val="Знак Знак Знак Знак Знак Знак Знак Знак Знак"/>
    <w:basedOn w:val="a"/>
    <w:uiPriority w:val="99"/>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3">
    <w:name w:val="Абзац списка2"/>
    <w:basedOn w:val="a"/>
    <w:uiPriority w:val="99"/>
    <w:rsid w:val="006143E0"/>
    <w:pPr>
      <w:ind w:left="720"/>
      <w:contextualSpacing/>
    </w:pPr>
  </w:style>
  <w:style w:type="paragraph" w:customStyle="1" w:styleId="ConsPlusNonformat">
    <w:name w:val="ConsPlusNonformat"/>
    <w:uiPriority w:val="99"/>
    <w:rsid w:val="00951083"/>
    <w:pPr>
      <w:autoSpaceDE w:val="0"/>
      <w:autoSpaceDN w:val="0"/>
      <w:adjustRightInd w:val="0"/>
    </w:pPr>
    <w:rPr>
      <w:rFonts w:ascii="Courier New" w:hAnsi="Courier New" w:cs="Courier New"/>
    </w:rPr>
  </w:style>
  <w:style w:type="character" w:customStyle="1" w:styleId="33">
    <w:name w:val="Знак Знак3"/>
    <w:uiPriority w:val="99"/>
    <w:semiHidden/>
    <w:locked/>
    <w:rsid w:val="00A369F9"/>
    <w:rPr>
      <w:lang w:val="ru-RU" w:eastAsia="ru-RU"/>
    </w:rPr>
  </w:style>
  <w:style w:type="paragraph" w:styleId="afb">
    <w:name w:val="List Paragraph"/>
    <w:basedOn w:val="a"/>
    <w:link w:val="afc"/>
    <w:uiPriority w:val="99"/>
    <w:qFormat/>
    <w:rsid w:val="00511E91"/>
    <w:pPr>
      <w:spacing w:after="200" w:line="276" w:lineRule="auto"/>
      <w:ind w:left="720" w:firstLine="0"/>
      <w:contextualSpacing/>
      <w:jc w:val="left"/>
    </w:pPr>
    <w:rPr>
      <w:szCs w:val="20"/>
    </w:rPr>
  </w:style>
  <w:style w:type="character" w:customStyle="1" w:styleId="apple-converted-space">
    <w:name w:val="apple-converted-space"/>
    <w:uiPriority w:val="99"/>
    <w:rsid w:val="00761693"/>
    <w:rPr>
      <w:rFonts w:cs="Times New Roman"/>
    </w:rPr>
  </w:style>
  <w:style w:type="character" w:customStyle="1" w:styleId="VL">
    <w:name w:val="VL_Основной текст Знак"/>
    <w:link w:val="VL0"/>
    <w:uiPriority w:val="99"/>
    <w:locked/>
    <w:rsid w:val="00A36C6B"/>
    <w:rPr>
      <w:rFonts w:ascii="Calibri" w:hAnsi="Calibri"/>
      <w:color w:val="1E0E01"/>
      <w:sz w:val="22"/>
      <w:lang w:val="x-none" w:eastAsia="en-US"/>
    </w:rPr>
  </w:style>
  <w:style w:type="paragraph" w:customStyle="1" w:styleId="VL0">
    <w:name w:val="VL_Основной текст"/>
    <w:basedOn w:val="a"/>
    <w:link w:val="VL"/>
    <w:uiPriority w:val="99"/>
    <w:rsid w:val="00A36C6B"/>
    <w:pPr>
      <w:spacing w:before="240" w:line="240" w:lineRule="auto"/>
      <w:ind w:firstLine="0"/>
    </w:pPr>
    <w:rPr>
      <w:rFonts w:ascii="Calibri" w:hAnsi="Calibri"/>
      <w:color w:val="1E0E01"/>
      <w:sz w:val="22"/>
      <w:szCs w:val="20"/>
      <w:lang w:val="x-none" w:eastAsia="en-US"/>
    </w:rPr>
  </w:style>
  <w:style w:type="paragraph" w:customStyle="1" w:styleId="afd">
    <w:name w:val="Таблицы (моноширинный)"/>
    <w:basedOn w:val="a"/>
    <w:next w:val="a"/>
    <w:uiPriority w:val="99"/>
    <w:rsid w:val="00A36C6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3">
    <w:name w:val="Table Simple 1"/>
    <w:basedOn w:val="a1"/>
    <w:uiPriority w:val="99"/>
    <w:semiHidden/>
    <w:rsid w:val="00495129"/>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Текст информации об изменениях"/>
    <w:basedOn w:val="a"/>
    <w:next w:val="a"/>
    <w:uiPriority w:val="99"/>
    <w:rsid w:val="00313085"/>
    <w:pPr>
      <w:autoSpaceDE w:val="0"/>
      <w:autoSpaceDN w:val="0"/>
      <w:adjustRightInd w:val="0"/>
      <w:spacing w:line="240" w:lineRule="auto"/>
      <w:ind w:firstLine="720"/>
    </w:pPr>
    <w:rPr>
      <w:rFonts w:ascii="Arial" w:hAnsi="Arial" w:cs="Arial"/>
      <w:color w:val="353842"/>
      <w:sz w:val="18"/>
      <w:szCs w:val="18"/>
    </w:rPr>
  </w:style>
  <w:style w:type="character" w:customStyle="1" w:styleId="aff">
    <w:name w:val="Не вступил в силу"/>
    <w:uiPriority w:val="99"/>
    <w:rsid w:val="007B5A28"/>
    <w:rPr>
      <w:rFonts w:cs="Times New Roman"/>
      <w:color w:val="000000"/>
      <w:shd w:val="clear" w:color="auto" w:fill="D8EDE8"/>
    </w:rPr>
  </w:style>
  <w:style w:type="character" w:styleId="aff0">
    <w:name w:val="Emphasis"/>
    <w:uiPriority w:val="99"/>
    <w:qFormat/>
    <w:locked/>
    <w:rsid w:val="006C04DA"/>
    <w:rPr>
      <w:rFonts w:cs="Times New Roman"/>
      <w:i/>
      <w:iCs/>
    </w:rPr>
  </w:style>
  <w:style w:type="paragraph" w:customStyle="1" w:styleId="Default">
    <w:name w:val="Default"/>
    <w:rsid w:val="001424F7"/>
    <w:pPr>
      <w:autoSpaceDE w:val="0"/>
      <w:autoSpaceDN w:val="0"/>
      <w:adjustRightInd w:val="0"/>
    </w:pPr>
    <w:rPr>
      <w:color w:val="000000"/>
      <w:sz w:val="24"/>
      <w:szCs w:val="24"/>
    </w:rPr>
  </w:style>
  <w:style w:type="paragraph" w:styleId="aff1">
    <w:name w:val="No Spacing"/>
    <w:uiPriority w:val="99"/>
    <w:qFormat/>
    <w:rsid w:val="003545C2"/>
    <w:pPr>
      <w:ind w:firstLine="567"/>
      <w:jc w:val="both"/>
    </w:pPr>
    <w:rPr>
      <w:sz w:val="28"/>
      <w:szCs w:val="28"/>
    </w:rPr>
  </w:style>
  <w:style w:type="character" w:customStyle="1" w:styleId="FontStyle51">
    <w:name w:val="Font Style51"/>
    <w:rsid w:val="00B373F7"/>
    <w:rPr>
      <w:rFonts w:ascii="Times New Roman" w:hAnsi="Times New Roman"/>
      <w:spacing w:val="-10"/>
      <w:sz w:val="28"/>
    </w:rPr>
  </w:style>
  <w:style w:type="character" w:customStyle="1" w:styleId="FontStyle50">
    <w:name w:val="Font Style50"/>
    <w:uiPriority w:val="99"/>
    <w:rsid w:val="00B373F7"/>
    <w:rPr>
      <w:rFonts w:ascii="Times New Roman" w:hAnsi="Times New Roman"/>
      <w:b/>
      <w:sz w:val="24"/>
    </w:rPr>
  </w:style>
  <w:style w:type="paragraph" w:customStyle="1" w:styleId="Style24">
    <w:name w:val="Style24"/>
    <w:basedOn w:val="a"/>
    <w:uiPriority w:val="99"/>
    <w:rsid w:val="00B373F7"/>
    <w:pPr>
      <w:widowControl w:val="0"/>
      <w:autoSpaceDE w:val="0"/>
      <w:autoSpaceDN w:val="0"/>
      <w:adjustRightInd w:val="0"/>
      <w:spacing w:line="322" w:lineRule="exact"/>
      <w:ind w:firstLine="682"/>
    </w:pPr>
    <w:rPr>
      <w:sz w:val="24"/>
      <w:szCs w:val="24"/>
    </w:rPr>
  </w:style>
  <w:style w:type="table" w:styleId="aff2">
    <w:name w:val="Table Grid"/>
    <w:basedOn w:val="a1"/>
    <w:uiPriority w:val="99"/>
    <w:locked/>
    <w:rsid w:val="0051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Indent"/>
    <w:basedOn w:val="a"/>
    <w:link w:val="aff4"/>
    <w:uiPriority w:val="99"/>
    <w:locked/>
    <w:rsid w:val="00511E91"/>
    <w:pPr>
      <w:spacing w:after="120" w:line="240" w:lineRule="auto"/>
      <w:ind w:left="283" w:firstLine="0"/>
      <w:jc w:val="left"/>
    </w:pPr>
    <w:rPr>
      <w:sz w:val="24"/>
      <w:szCs w:val="24"/>
    </w:rPr>
  </w:style>
  <w:style w:type="paragraph" w:customStyle="1" w:styleId="Style19">
    <w:name w:val="Style19"/>
    <w:basedOn w:val="a"/>
    <w:uiPriority w:val="99"/>
    <w:rsid w:val="00511E91"/>
    <w:pPr>
      <w:widowControl w:val="0"/>
      <w:autoSpaceDE w:val="0"/>
      <w:autoSpaceDN w:val="0"/>
      <w:adjustRightInd w:val="0"/>
      <w:spacing w:line="326" w:lineRule="exact"/>
      <w:ind w:firstLine="715"/>
      <w:jc w:val="left"/>
    </w:pPr>
    <w:rPr>
      <w:sz w:val="24"/>
      <w:szCs w:val="24"/>
    </w:rPr>
  </w:style>
  <w:style w:type="character" w:customStyle="1" w:styleId="aff4">
    <w:name w:val="Основной текст с отступом Знак"/>
    <w:link w:val="aff3"/>
    <w:uiPriority w:val="99"/>
    <w:locked/>
    <w:rsid w:val="00511E91"/>
    <w:rPr>
      <w:rFonts w:cs="Times New Roman"/>
      <w:sz w:val="24"/>
      <w:szCs w:val="24"/>
      <w:lang w:val="ru-RU" w:eastAsia="ru-RU" w:bidi="ar-SA"/>
    </w:rPr>
  </w:style>
  <w:style w:type="paragraph" w:customStyle="1" w:styleId="Style21">
    <w:name w:val="Style21"/>
    <w:basedOn w:val="a"/>
    <w:uiPriority w:val="99"/>
    <w:rsid w:val="00511E91"/>
    <w:pPr>
      <w:widowControl w:val="0"/>
      <w:autoSpaceDE w:val="0"/>
      <w:autoSpaceDN w:val="0"/>
      <w:adjustRightInd w:val="0"/>
      <w:spacing w:line="322" w:lineRule="exact"/>
      <w:ind w:firstLine="1891"/>
      <w:jc w:val="left"/>
    </w:pPr>
    <w:rPr>
      <w:sz w:val="24"/>
      <w:szCs w:val="24"/>
    </w:rPr>
  </w:style>
  <w:style w:type="paragraph" w:customStyle="1" w:styleId="Style27">
    <w:name w:val="Style27"/>
    <w:basedOn w:val="a"/>
    <w:rsid w:val="00511E91"/>
    <w:pPr>
      <w:widowControl w:val="0"/>
      <w:autoSpaceDE w:val="0"/>
      <w:autoSpaceDN w:val="0"/>
      <w:adjustRightInd w:val="0"/>
      <w:spacing w:line="314" w:lineRule="exact"/>
      <w:ind w:firstLine="686"/>
    </w:pPr>
    <w:rPr>
      <w:sz w:val="24"/>
      <w:szCs w:val="24"/>
    </w:rPr>
  </w:style>
  <w:style w:type="character" w:customStyle="1" w:styleId="FontStyle48">
    <w:name w:val="Font Style48"/>
    <w:uiPriority w:val="99"/>
    <w:rsid w:val="00511E91"/>
    <w:rPr>
      <w:rFonts w:ascii="Times New Roman" w:hAnsi="Times New Roman" w:cs="Times New Roman"/>
      <w:b/>
      <w:bCs/>
      <w:sz w:val="20"/>
      <w:szCs w:val="20"/>
    </w:rPr>
  </w:style>
  <w:style w:type="paragraph" w:customStyle="1" w:styleId="Style29">
    <w:name w:val="Style29"/>
    <w:basedOn w:val="a"/>
    <w:uiPriority w:val="99"/>
    <w:rsid w:val="00511E91"/>
    <w:pPr>
      <w:widowControl w:val="0"/>
      <w:autoSpaceDE w:val="0"/>
      <w:autoSpaceDN w:val="0"/>
      <w:adjustRightInd w:val="0"/>
      <w:spacing w:line="322" w:lineRule="exact"/>
      <w:ind w:firstLine="0"/>
    </w:pPr>
    <w:rPr>
      <w:sz w:val="24"/>
      <w:szCs w:val="24"/>
    </w:rPr>
  </w:style>
  <w:style w:type="paragraph" w:customStyle="1" w:styleId="Style32">
    <w:name w:val="Style32"/>
    <w:basedOn w:val="a"/>
    <w:uiPriority w:val="99"/>
    <w:rsid w:val="00511E91"/>
    <w:pPr>
      <w:widowControl w:val="0"/>
      <w:autoSpaceDE w:val="0"/>
      <w:autoSpaceDN w:val="0"/>
      <w:adjustRightInd w:val="0"/>
      <w:spacing w:line="240" w:lineRule="auto"/>
      <w:ind w:firstLine="0"/>
      <w:jc w:val="center"/>
    </w:pPr>
    <w:rPr>
      <w:sz w:val="24"/>
      <w:szCs w:val="24"/>
    </w:rPr>
  </w:style>
  <w:style w:type="paragraph" w:customStyle="1" w:styleId="Style9">
    <w:name w:val="Style9"/>
    <w:basedOn w:val="a"/>
    <w:uiPriority w:val="99"/>
    <w:rsid w:val="00511E91"/>
    <w:pPr>
      <w:widowControl w:val="0"/>
      <w:autoSpaceDE w:val="0"/>
      <w:autoSpaceDN w:val="0"/>
      <w:adjustRightInd w:val="0"/>
      <w:spacing w:line="298" w:lineRule="exact"/>
      <w:ind w:firstLine="0"/>
    </w:pPr>
    <w:rPr>
      <w:sz w:val="24"/>
      <w:szCs w:val="24"/>
    </w:rPr>
  </w:style>
  <w:style w:type="paragraph" w:customStyle="1" w:styleId="Style14">
    <w:name w:val="Style14"/>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uiPriority w:val="99"/>
    <w:rsid w:val="00511E91"/>
    <w:pPr>
      <w:widowControl w:val="0"/>
      <w:autoSpaceDE w:val="0"/>
      <w:autoSpaceDN w:val="0"/>
      <w:adjustRightInd w:val="0"/>
      <w:spacing w:line="624" w:lineRule="exact"/>
      <w:ind w:hanging="2155"/>
      <w:jc w:val="left"/>
    </w:pPr>
    <w:rPr>
      <w:sz w:val="24"/>
      <w:szCs w:val="24"/>
    </w:rPr>
  </w:style>
  <w:style w:type="paragraph" w:customStyle="1" w:styleId="Style22">
    <w:name w:val="Style22"/>
    <w:basedOn w:val="a"/>
    <w:uiPriority w:val="99"/>
    <w:rsid w:val="00511E91"/>
    <w:pPr>
      <w:widowControl w:val="0"/>
      <w:autoSpaceDE w:val="0"/>
      <w:autoSpaceDN w:val="0"/>
      <w:adjustRightInd w:val="0"/>
      <w:spacing w:line="278" w:lineRule="exact"/>
      <w:ind w:firstLine="0"/>
      <w:jc w:val="center"/>
    </w:pPr>
    <w:rPr>
      <w:sz w:val="24"/>
      <w:szCs w:val="24"/>
    </w:rPr>
  </w:style>
  <w:style w:type="paragraph" w:customStyle="1" w:styleId="Style23">
    <w:name w:val="Style23"/>
    <w:basedOn w:val="a"/>
    <w:uiPriority w:val="99"/>
    <w:rsid w:val="00511E91"/>
    <w:pPr>
      <w:widowControl w:val="0"/>
      <w:autoSpaceDE w:val="0"/>
      <w:autoSpaceDN w:val="0"/>
      <w:adjustRightInd w:val="0"/>
      <w:spacing w:line="324" w:lineRule="exact"/>
      <w:ind w:firstLine="0"/>
      <w:jc w:val="left"/>
    </w:pPr>
    <w:rPr>
      <w:sz w:val="24"/>
      <w:szCs w:val="24"/>
    </w:rPr>
  </w:style>
  <w:style w:type="paragraph" w:customStyle="1" w:styleId="Style28">
    <w:name w:val="Style28"/>
    <w:basedOn w:val="a"/>
    <w:uiPriority w:val="99"/>
    <w:rsid w:val="00511E91"/>
    <w:pPr>
      <w:widowControl w:val="0"/>
      <w:autoSpaceDE w:val="0"/>
      <w:autoSpaceDN w:val="0"/>
      <w:adjustRightInd w:val="0"/>
      <w:spacing w:line="317" w:lineRule="exact"/>
      <w:ind w:hanging="3763"/>
      <w:jc w:val="left"/>
    </w:pPr>
    <w:rPr>
      <w:sz w:val="24"/>
      <w:szCs w:val="24"/>
    </w:rPr>
  </w:style>
  <w:style w:type="paragraph" w:customStyle="1" w:styleId="Style31">
    <w:name w:val="Style31"/>
    <w:basedOn w:val="a"/>
    <w:uiPriority w:val="99"/>
    <w:rsid w:val="00511E91"/>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uiPriority w:val="99"/>
    <w:rsid w:val="00511E91"/>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uiPriority w:val="99"/>
    <w:rsid w:val="00511E91"/>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uiPriority w:val="99"/>
    <w:rsid w:val="00511E91"/>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37">
    <w:name w:val="Style37"/>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uiPriority w:val="99"/>
    <w:rsid w:val="00511E91"/>
    <w:pPr>
      <w:widowControl w:val="0"/>
      <w:autoSpaceDE w:val="0"/>
      <w:autoSpaceDN w:val="0"/>
      <w:adjustRightInd w:val="0"/>
      <w:spacing w:line="326" w:lineRule="exact"/>
      <w:ind w:firstLine="686"/>
    </w:pPr>
    <w:rPr>
      <w:sz w:val="24"/>
      <w:szCs w:val="24"/>
    </w:rPr>
  </w:style>
  <w:style w:type="paragraph" w:customStyle="1" w:styleId="Style39">
    <w:name w:val="Style39"/>
    <w:basedOn w:val="a"/>
    <w:uiPriority w:val="99"/>
    <w:rsid w:val="00511E91"/>
    <w:pPr>
      <w:widowControl w:val="0"/>
      <w:autoSpaceDE w:val="0"/>
      <w:autoSpaceDN w:val="0"/>
      <w:adjustRightInd w:val="0"/>
      <w:spacing w:line="322" w:lineRule="exact"/>
      <w:ind w:hanging="979"/>
      <w:jc w:val="left"/>
    </w:pPr>
    <w:rPr>
      <w:sz w:val="24"/>
      <w:szCs w:val="24"/>
    </w:rPr>
  </w:style>
  <w:style w:type="character" w:customStyle="1" w:styleId="FontStyle52">
    <w:name w:val="Font Style52"/>
    <w:uiPriority w:val="99"/>
    <w:rsid w:val="00511E91"/>
    <w:rPr>
      <w:rFonts w:ascii="Times New Roman" w:hAnsi="Times New Roman" w:cs="Times New Roman"/>
      <w:spacing w:val="-10"/>
      <w:sz w:val="24"/>
      <w:szCs w:val="24"/>
    </w:rPr>
  </w:style>
  <w:style w:type="paragraph" w:customStyle="1" w:styleId="FORMATTEXT">
    <w:name w:val=".FORMATTEXT"/>
    <w:uiPriority w:val="99"/>
    <w:rsid w:val="00511E91"/>
    <w:pPr>
      <w:widowControl w:val="0"/>
      <w:autoSpaceDE w:val="0"/>
      <w:autoSpaceDN w:val="0"/>
      <w:adjustRightInd w:val="0"/>
    </w:pPr>
    <w:rPr>
      <w:sz w:val="24"/>
      <w:szCs w:val="24"/>
    </w:rPr>
  </w:style>
  <w:style w:type="character" w:customStyle="1" w:styleId="210">
    <w:name w:val="Знак Знак21"/>
    <w:uiPriority w:val="99"/>
    <w:rsid w:val="00511E91"/>
    <w:rPr>
      <w:rFonts w:cs="Times New Roman"/>
      <w:sz w:val="24"/>
      <w:szCs w:val="24"/>
    </w:rPr>
  </w:style>
  <w:style w:type="paragraph" w:customStyle="1" w:styleId="aff5">
    <w:name w:val="Пункт"/>
    <w:basedOn w:val="a"/>
    <w:uiPriority w:val="99"/>
    <w:rsid w:val="00511E91"/>
    <w:pPr>
      <w:tabs>
        <w:tab w:val="left" w:pos="3384"/>
      </w:tabs>
      <w:suppressAutoHyphens/>
      <w:spacing w:line="240" w:lineRule="auto"/>
      <w:ind w:left="1404" w:hanging="504"/>
    </w:pPr>
    <w:rPr>
      <w:sz w:val="24"/>
      <w:szCs w:val="24"/>
      <w:lang w:eastAsia="ar-SA"/>
    </w:rPr>
  </w:style>
  <w:style w:type="paragraph" w:customStyle="1" w:styleId="aff6">
    <w:name w:val="Знак"/>
    <w:basedOn w:val="a"/>
    <w:uiPriority w:val="99"/>
    <w:rsid w:val="00511E91"/>
    <w:pPr>
      <w:spacing w:after="160" w:line="240" w:lineRule="exact"/>
      <w:ind w:firstLine="0"/>
      <w:jc w:val="left"/>
    </w:pPr>
    <w:rPr>
      <w:rFonts w:ascii="Verdana" w:hAnsi="Verdana"/>
      <w:sz w:val="24"/>
      <w:szCs w:val="24"/>
      <w:lang w:val="en-US" w:eastAsia="en-US"/>
    </w:rPr>
  </w:style>
  <w:style w:type="character" w:customStyle="1" w:styleId="afc">
    <w:name w:val="Абзац списка Знак"/>
    <w:link w:val="afb"/>
    <w:uiPriority w:val="99"/>
    <w:locked/>
    <w:rsid w:val="0021761D"/>
    <w:rPr>
      <w:sz w:val="28"/>
      <w:lang w:val="ru-RU" w:eastAsia="ru-RU"/>
    </w:rPr>
  </w:style>
  <w:style w:type="numbering" w:styleId="111111">
    <w:name w:val="Outline List 2"/>
    <w:basedOn w:val="a2"/>
    <w:uiPriority w:val="99"/>
    <w:semiHidden/>
    <w:unhideWhenUsed/>
    <w:locked/>
    <w:pPr>
      <w:numPr>
        <w:numId w:val="5"/>
      </w:numPr>
    </w:pPr>
  </w:style>
  <w:style w:type="paragraph" w:customStyle="1" w:styleId="34">
    <w:name w:val="Абзац списка3"/>
    <w:basedOn w:val="a"/>
    <w:link w:val="ListParagraphChar"/>
    <w:rsid w:val="00EF5443"/>
    <w:pPr>
      <w:spacing w:line="240" w:lineRule="auto"/>
      <w:ind w:left="720" w:firstLine="0"/>
      <w:contextualSpacing/>
      <w:jc w:val="left"/>
    </w:pPr>
    <w:rPr>
      <w:rFonts w:ascii="Calibri" w:hAnsi="Calibri"/>
      <w:sz w:val="20"/>
      <w:szCs w:val="20"/>
      <w:lang w:eastAsia="en-US"/>
    </w:rPr>
  </w:style>
  <w:style w:type="character" w:customStyle="1" w:styleId="ListParagraphChar">
    <w:name w:val="List Paragraph Char"/>
    <w:link w:val="34"/>
    <w:locked/>
    <w:rsid w:val="00EF5443"/>
    <w:rPr>
      <w:rFonts w:ascii="Calibri" w:hAnsi="Calibri"/>
      <w:lang w:val="ru-RU" w:eastAsia="en-US" w:bidi="ar-SA"/>
    </w:rPr>
  </w:style>
  <w:style w:type="character" w:customStyle="1" w:styleId="FootnoteTextChar">
    <w:name w:val="Footnote Text Char"/>
    <w:aliases w:val="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locked/>
    <w:rsid w:val="00985B89"/>
    <w:rPr>
      <w:lang w:val="ru-RU" w:eastAsia="ru-RU"/>
    </w:rPr>
  </w:style>
  <w:style w:type="character" w:customStyle="1" w:styleId="ConsPlusNormal0">
    <w:name w:val="ConsPlusNormal Знак"/>
    <w:link w:val="ConsPlusNormal"/>
    <w:locked/>
    <w:rsid w:val="003338C7"/>
    <w:rPr>
      <w:rFonts w:ascii="Arial" w:hAnsi="Arial" w:cs="Arial"/>
      <w:lang w:val="ru-RU" w:eastAsia="ru-RU" w:bidi="ar-SA"/>
    </w:rPr>
  </w:style>
  <w:style w:type="paragraph" w:customStyle="1" w:styleId="14">
    <w:name w:val="Без интервала1"/>
    <w:rsid w:val="00120D19"/>
    <w:pPr>
      <w:ind w:firstLine="567"/>
      <w:jc w:val="both"/>
    </w:pPr>
    <w:rPr>
      <w:sz w:val="28"/>
      <w:szCs w:val="28"/>
    </w:rPr>
  </w:style>
  <w:style w:type="character" w:customStyle="1" w:styleId="15">
    <w:name w:val="Неразрешенное упоминание1"/>
    <w:uiPriority w:val="99"/>
    <w:semiHidden/>
    <w:unhideWhenUsed/>
    <w:rsid w:val="00EA32BF"/>
    <w:rPr>
      <w:color w:val="605E5C"/>
      <w:shd w:val="clear" w:color="auto" w:fill="E1DFDD"/>
    </w:rPr>
  </w:style>
  <w:style w:type="character" w:customStyle="1" w:styleId="aff7">
    <w:name w:val="Основной текст Знак"/>
    <w:locked/>
    <w:rsid w:val="00F12C70"/>
    <w:rPr>
      <w:rFonts w:cs="Times New Roman"/>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7745">
      <w:bodyDiv w:val="1"/>
      <w:marLeft w:val="0"/>
      <w:marRight w:val="0"/>
      <w:marTop w:val="0"/>
      <w:marBottom w:val="0"/>
      <w:divBdr>
        <w:top w:val="none" w:sz="0" w:space="0" w:color="auto"/>
        <w:left w:val="none" w:sz="0" w:space="0" w:color="auto"/>
        <w:bottom w:val="none" w:sz="0" w:space="0" w:color="auto"/>
        <w:right w:val="none" w:sz="0" w:space="0" w:color="auto"/>
      </w:divBdr>
    </w:div>
    <w:div w:id="136999900">
      <w:bodyDiv w:val="1"/>
      <w:marLeft w:val="0"/>
      <w:marRight w:val="0"/>
      <w:marTop w:val="0"/>
      <w:marBottom w:val="0"/>
      <w:divBdr>
        <w:top w:val="none" w:sz="0" w:space="0" w:color="auto"/>
        <w:left w:val="none" w:sz="0" w:space="0" w:color="auto"/>
        <w:bottom w:val="none" w:sz="0" w:space="0" w:color="auto"/>
        <w:right w:val="none" w:sz="0" w:space="0" w:color="auto"/>
      </w:divBdr>
    </w:div>
    <w:div w:id="202058591">
      <w:bodyDiv w:val="1"/>
      <w:marLeft w:val="0"/>
      <w:marRight w:val="0"/>
      <w:marTop w:val="0"/>
      <w:marBottom w:val="0"/>
      <w:divBdr>
        <w:top w:val="none" w:sz="0" w:space="0" w:color="auto"/>
        <w:left w:val="none" w:sz="0" w:space="0" w:color="auto"/>
        <w:bottom w:val="none" w:sz="0" w:space="0" w:color="auto"/>
        <w:right w:val="none" w:sz="0" w:space="0" w:color="auto"/>
      </w:divBdr>
    </w:div>
    <w:div w:id="317685601">
      <w:bodyDiv w:val="1"/>
      <w:marLeft w:val="0"/>
      <w:marRight w:val="0"/>
      <w:marTop w:val="0"/>
      <w:marBottom w:val="0"/>
      <w:divBdr>
        <w:top w:val="none" w:sz="0" w:space="0" w:color="auto"/>
        <w:left w:val="none" w:sz="0" w:space="0" w:color="auto"/>
        <w:bottom w:val="none" w:sz="0" w:space="0" w:color="auto"/>
        <w:right w:val="none" w:sz="0" w:space="0" w:color="auto"/>
      </w:divBdr>
    </w:div>
    <w:div w:id="335303268">
      <w:bodyDiv w:val="1"/>
      <w:marLeft w:val="0"/>
      <w:marRight w:val="0"/>
      <w:marTop w:val="0"/>
      <w:marBottom w:val="0"/>
      <w:divBdr>
        <w:top w:val="none" w:sz="0" w:space="0" w:color="auto"/>
        <w:left w:val="none" w:sz="0" w:space="0" w:color="auto"/>
        <w:bottom w:val="none" w:sz="0" w:space="0" w:color="auto"/>
        <w:right w:val="none" w:sz="0" w:space="0" w:color="auto"/>
      </w:divBdr>
    </w:div>
    <w:div w:id="751663422">
      <w:bodyDiv w:val="1"/>
      <w:marLeft w:val="0"/>
      <w:marRight w:val="0"/>
      <w:marTop w:val="0"/>
      <w:marBottom w:val="0"/>
      <w:divBdr>
        <w:top w:val="none" w:sz="0" w:space="0" w:color="auto"/>
        <w:left w:val="none" w:sz="0" w:space="0" w:color="auto"/>
        <w:bottom w:val="none" w:sz="0" w:space="0" w:color="auto"/>
        <w:right w:val="none" w:sz="0" w:space="0" w:color="auto"/>
      </w:divBdr>
    </w:div>
    <w:div w:id="760956152">
      <w:bodyDiv w:val="1"/>
      <w:marLeft w:val="0"/>
      <w:marRight w:val="0"/>
      <w:marTop w:val="0"/>
      <w:marBottom w:val="0"/>
      <w:divBdr>
        <w:top w:val="none" w:sz="0" w:space="0" w:color="auto"/>
        <w:left w:val="none" w:sz="0" w:space="0" w:color="auto"/>
        <w:bottom w:val="none" w:sz="0" w:space="0" w:color="auto"/>
        <w:right w:val="none" w:sz="0" w:space="0" w:color="auto"/>
      </w:divBdr>
    </w:div>
    <w:div w:id="794786131">
      <w:bodyDiv w:val="1"/>
      <w:marLeft w:val="0"/>
      <w:marRight w:val="0"/>
      <w:marTop w:val="0"/>
      <w:marBottom w:val="0"/>
      <w:divBdr>
        <w:top w:val="none" w:sz="0" w:space="0" w:color="auto"/>
        <w:left w:val="none" w:sz="0" w:space="0" w:color="auto"/>
        <w:bottom w:val="none" w:sz="0" w:space="0" w:color="auto"/>
        <w:right w:val="none" w:sz="0" w:space="0" w:color="auto"/>
      </w:divBdr>
    </w:div>
    <w:div w:id="1011762614">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
        <w:div w:id="1011762608">
          <w:marLeft w:val="0"/>
          <w:marRight w:val="0"/>
          <w:marTop w:val="0"/>
          <w:marBottom w:val="0"/>
          <w:divBdr>
            <w:top w:val="none" w:sz="0" w:space="0" w:color="auto"/>
            <w:left w:val="none" w:sz="0" w:space="0" w:color="auto"/>
            <w:bottom w:val="none" w:sz="0" w:space="0" w:color="auto"/>
            <w:right w:val="none" w:sz="0" w:space="0" w:color="auto"/>
          </w:divBdr>
        </w:div>
        <w:div w:id="1011762609">
          <w:marLeft w:val="0"/>
          <w:marRight w:val="0"/>
          <w:marTop w:val="0"/>
          <w:marBottom w:val="0"/>
          <w:divBdr>
            <w:top w:val="none" w:sz="0" w:space="0" w:color="auto"/>
            <w:left w:val="none" w:sz="0" w:space="0" w:color="auto"/>
            <w:bottom w:val="none" w:sz="0" w:space="0" w:color="auto"/>
            <w:right w:val="none" w:sz="0" w:space="0" w:color="auto"/>
          </w:divBdr>
        </w:div>
        <w:div w:id="1011762610">
          <w:marLeft w:val="0"/>
          <w:marRight w:val="0"/>
          <w:marTop w:val="0"/>
          <w:marBottom w:val="0"/>
          <w:divBdr>
            <w:top w:val="none" w:sz="0" w:space="0" w:color="auto"/>
            <w:left w:val="none" w:sz="0" w:space="0" w:color="auto"/>
            <w:bottom w:val="none" w:sz="0" w:space="0" w:color="auto"/>
            <w:right w:val="none" w:sz="0" w:space="0" w:color="auto"/>
          </w:divBdr>
        </w:div>
        <w:div w:id="1011762611">
          <w:marLeft w:val="0"/>
          <w:marRight w:val="0"/>
          <w:marTop w:val="0"/>
          <w:marBottom w:val="0"/>
          <w:divBdr>
            <w:top w:val="none" w:sz="0" w:space="0" w:color="auto"/>
            <w:left w:val="none" w:sz="0" w:space="0" w:color="auto"/>
            <w:bottom w:val="none" w:sz="0" w:space="0" w:color="auto"/>
            <w:right w:val="none" w:sz="0" w:space="0" w:color="auto"/>
          </w:divBdr>
        </w:div>
        <w:div w:id="1011762612">
          <w:marLeft w:val="0"/>
          <w:marRight w:val="0"/>
          <w:marTop w:val="0"/>
          <w:marBottom w:val="0"/>
          <w:divBdr>
            <w:top w:val="none" w:sz="0" w:space="0" w:color="auto"/>
            <w:left w:val="none" w:sz="0" w:space="0" w:color="auto"/>
            <w:bottom w:val="none" w:sz="0" w:space="0" w:color="auto"/>
            <w:right w:val="none" w:sz="0" w:space="0" w:color="auto"/>
          </w:divBdr>
        </w:div>
        <w:div w:id="1011762613">
          <w:marLeft w:val="0"/>
          <w:marRight w:val="0"/>
          <w:marTop w:val="0"/>
          <w:marBottom w:val="0"/>
          <w:divBdr>
            <w:top w:val="none" w:sz="0" w:space="0" w:color="auto"/>
            <w:left w:val="none" w:sz="0" w:space="0" w:color="auto"/>
            <w:bottom w:val="none" w:sz="0" w:space="0" w:color="auto"/>
            <w:right w:val="none" w:sz="0" w:space="0" w:color="auto"/>
          </w:divBdr>
        </w:div>
      </w:divsChild>
    </w:div>
    <w:div w:id="1011762615">
      <w:marLeft w:val="0"/>
      <w:marRight w:val="0"/>
      <w:marTop w:val="0"/>
      <w:marBottom w:val="0"/>
      <w:divBdr>
        <w:top w:val="none" w:sz="0" w:space="0" w:color="auto"/>
        <w:left w:val="none" w:sz="0" w:space="0" w:color="auto"/>
        <w:bottom w:val="none" w:sz="0" w:space="0" w:color="auto"/>
        <w:right w:val="none" w:sz="0" w:space="0" w:color="auto"/>
      </w:divBdr>
    </w:div>
    <w:div w:id="1011762616">
      <w:marLeft w:val="0"/>
      <w:marRight w:val="0"/>
      <w:marTop w:val="0"/>
      <w:marBottom w:val="0"/>
      <w:divBdr>
        <w:top w:val="none" w:sz="0" w:space="0" w:color="auto"/>
        <w:left w:val="none" w:sz="0" w:space="0" w:color="auto"/>
        <w:bottom w:val="none" w:sz="0" w:space="0" w:color="auto"/>
        <w:right w:val="none" w:sz="0" w:space="0" w:color="auto"/>
      </w:divBdr>
    </w:div>
    <w:div w:id="1011762617">
      <w:marLeft w:val="0"/>
      <w:marRight w:val="0"/>
      <w:marTop w:val="0"/>
      <w:marBottom w:val="0"/>
      <w:divBdr>
        <w:top w:val="none" w:sz="0" w:space="0" w:color="auto"/>
        <w:left w:val="none" w:sz="0" w:space="0" w:color="auto"/>
        <w:bottom w:val="none" w:sz="0" w:space="0" w:color="auto"/>
        <w:right w:val="none" w:sz="0" w:space="0" w:color="auto"/>
      </w:divBdr>
    </w:div>
    <w:div w:id="1011762618">
      <w:marLeft w:val="0"/>
      <w:marRight w:val="0"/>
      <w:marTop w:val="0"/>
      <w:marBottom w:val="0"/>
      <w:divBdr>
        <w:top w:val="none" w:sz="0" w:space="0" w:color="auto"/>
        <w:left w:val="none" w:sz="0" w:space="0" w:color="auto"/>
        <w:bottom w:val="none" w:sz="0" w:space="0" w:color="auto"/>
        <w:right w:val="none" w:sz="0" w:space="0" w:color="auto"/>
      </w:divBdr>
    </w:div>
    <w:div w:id="1011762619">
      <w:marLeft w:val="0"/>
      <w:marRight w:val="0"/>
      <w:marTop w:val="0"/>
      <w:marBottom w:val="0"/>
      <w:divBdr>
        <w:top w:val="none" w:sz="0" w:space="0" w:color="auto"/>
        <w:left w:val="none" w:sz="0" w:space="0" w:color="auto"/>
        <w:bottom w:val="none" w:sz="0" w:space="0" w:color="auto"/>
        <w:right w:val="none" w:sz="0" w:space="0" w:color="auto"/>
      </w:divBdr>
    </w:div>
    <w:div w:id="1011762620">
      <w:marLeft w:val="0"/>
      <w:marRight w:val="0"/>
      <w:marTop w:val="0"/>
      <w:marBottom w:val="0"/>
      <w:divBdr>
        <w:top w:val="none" w:sz="0" w:space="0" w:color="auto"/>
        <w:left w:val="none" w:sz="0" w:space="0" w:color="auto"/>
        <w:bottom w:val="none" w:sz="0" w:space="0" w:color="auto"/>
        <w:right w:val="none" w:sz="0" w:space="0" w:color="auto"/>
      </w:divBdr>
      <w:divsChild>
        <w:div w:id="1011762655">
          <w:marLeft w:val="0"/>
          <w:marRight w:val="0"/>
          <w:marTop w:val="0"/>
          <w:marBottom w:val="0"/>
          <w:divBdr>
            <w:top w:val="none" w:sz="0" w:space="0" w:color="auto"/>
            <w:left w:val="none" w:sz="0" w:space="0" w:color="auto"/>
            <w:bottom w:val="none" w:sz="0" w:space="0" w:color="auto"/>
            <w:right w:val="none" w:sz="0" w:space="0" w:color="auto"/>
          </w:divBdr>
        </w:div>
        <w:div w:id="1011762661">
          <w:marLeft w:val="0"/>
          <w:marRight w:val="0"/>
          <w:marTop w:val="0"/>
          <w:marBottom w:val="0"/>
          <w:divBdr>
            <w:top w:val="none" w:sz="0" w:space="0" w:color="auto"/>
            <w:left w:val="none" w:sz="0" w:space="0" w:color="auto"/>
            <w:bottom w:val="none" w:sz="0" w:space="0" w:color="auto"/>
            <w:right w:val="none" w:sz="0" w:space="0" w:color="auto"/>
          </w:divBdr>
        </w:div>
      </w:divsChild>
    </w:div>
    <w:div w:id="1011762621">
      <w:marLeft w:val="0"/>
      <w:marRight w:val="0"/>
      <w:marTop w:val="0"/>
      <w:marBottom w:val="0"/>
      <w:divBdr>
        <w:top w:val="none" w:sz="0" w:space="0" w:color="auto"/>
        <w:left w:val="none" w:sz="0" w:space="0" w:color="auto"/>
        <w:bottom w:val="none" w:sz="0" w:space="0" w:color="auto"/>
        <w:right w:val="none" w:sz="0" w:space="0" w:color="auto"/>
      </w:divBdr>
    </w:div>
    <w:div w:id="1011762622">
      <w:marLeft w:val="0"/>
      <w:marRight w:val="0"/>
      <w:marTop w:val="0"/>
      <w:marBottom w:val="0"/>
      <w:divBdr>
        <w:top w:val="none" w:sz="0" w:space="0" w:color="auto"/>
        <w:left w:val="none" w:sz="0" w:space="0" w:color="auto"/>
        <w:bottom w:val="none" w:sz="0" w:space="0" w:color="auto"/>
        <w:right w:val="none" w:sz="0" w:space="0" w:color="auto"/>
      </w:divBdr>
    </w:div>
    <w:div w:id="1011762623">
      <w:marLeft w:val="0"/>
      <w:marRight w:val="0"/>
      <w:marTop w:val="0"/>
      <w:marBottom w:val="0"/>
      <w:divBdr>
        <w:top w:val="none" w:sz="0" w:space="0" w:color="auto"/>
        <w:left w:val="none" w:sz="0" w:space="0" w:color="auto"/>
        <w:bottom w:val="none" w:sz="0" w:space="0" w:color="auto"/>
        <w:right w:val="none" w:sz="0" w:space="0" w:color="auto"/>
      </w:divBdr>
    </w:div>
    <w:div w:id="1011762624">
      <w:marLeft w:val="0"/>
      <w:marRight w:val="0"/>
      <w:marTop w:val="0"/>
      <w:marBottom w:val="0"/>
      <w:divBdr>
        <w:top w:val="none" w:sz="0" w:space="0" w:color="auto"/>
        <w:left w:val="none" w:sz="0" w:space="0" w:color="auto"/>
        <w:bottom w:val="none" w:sz="0" w:space="0" w:color="auto"/>
        <w:right w:val="none" w:sz="0" w:space="0" w:color="auto"/>
      </w:divBdr>
    </w:div>
    <w:div w:id="1011762625">
      <w:marLeft w:val="0"/>
      <w:marRight w:val="0"/>
      <w:marTop w:val="0"/>
      <w:marBottom w:val="0"/>
      <w:divBdr>
        <w:top w:val="none" w:sz="0" w:space="0" w:color="auto"/>
        <w:left w:val="none" w:sz="0" w:space="0" w:color="auto"/>
        <w:bottom w:val="none" w:sz="0" w:space="0" w:color="auto"/>
        <w:right w:val="none" w:sz="0" w:space="0" w:color="auto"/>
      </w:divBdr>
    </w:div>
    <w:div w:id="1011762626">
      <w:marLeft w:val="0"/>
      <w:marRight w:val="0"/>
      <w:marTop w:val="0"/>
      <w:marBottom w:val="0"/>
      <w:divBdr>
        <w:top w:val="none" w:sz="0" w:space="0" w:color="auto"/>
        <w:left w:val="none" w:sz="0" w:space="0" w:color="auto"/>
        <w:bottom w:val="none" w:sz="0" w:space="0" w:color="auto"/>
        <w:right w:val="none" w:sz="0" w:space="0" w:color="auto"/>
      </w:divBdr>
    </w:div>
    <w:div w:id="1011762627">
      <w:marLeft w:val="0"/>
      <w:marRight w:val="0"/>
      <w:marTop w:val="0"/>
      <w:marBottom w:val="0"/>
      <w:divBdr>
        <w:top w:val="none" w:sz="0" w:space="0" w:color="auto"/>
        <w:left w:val="none" w:sz="0" w:space="0" w:color="auto"/>
        <w:bottom w:val="none" w:sz="0" w:space="0" w:color="auto"/>
        <w:right w:val="none" w:sz="0" w:space="0" w:color="auto"/>
      </w:divBdr>
    </w:div>
    <w:div w:id="1011762628">
      <w:marLeft w:val="0"/>
      <w:marRight w:val="0"/>
      <w:marTop w:val="0"/>
      <w:marBottom w:val="0"/>
      <w:divBdr>
        <w:top w:val="none" w:sz="0" w:space="0" w:color="auto"/>
        <w:left w:val="none" w:sz="0" w:space="0" w:color="auto"/>
        <w:bottom w:val="none" w:sz="0" w:space="0" w:color="auto"/>
        <w:right w:val="none" w:sz="0" w:space="0" w:color="auto"/>
      </w:divBdr>
    </w:div>
    <w:div w:id="1011762629">
      <w:marLeft w:val="0"/>
      <w:marRight w:val="0"/>
      <w:marTop w:val="0"/>
      <w:marBottom w:val="0"/>
      <w:divBdr>
        <w:top w:val="none" w:sz="0" w:space="0" w:color="auto"/>
        <w:left w:val="none" w:sz="0" w:space="0" w:color="auto"/>
        <w:bottom w:val="none" w:sz="0" w:space="0" w:color="auto"/>
        <w:right w:val="none" w:sz="0" w:space="0" w:color="auto"/>
      </w:divBdr>
    </w:div>
    <w:div w:id="1011762630">
      <w:marLeft w:val="0"/>
      <w:marRight w:val="0"/>
      <w:marTop w:val="0"/>
      <w:marBottom w:val="0"/>
      <w:divBdr>
        <w:top w:val="none" w:sz="0" w:space="0" w:color="auto"/>
        <w:left w:val="none" w:sz="0" w:space="0" w:color="auto"/>
        <w:bottom w:val="none" w:sz="0" w:space="0" w:color="auto"/>
        <w:right w:val="none" w:sz="0" w:space="0" w:color="auto"/>
      </w:divBdr>
    </w:div>
    <w:div w:id="1011762631">
      <w:marLeft w:val="0"/>
      <w:marRight w:val="0"/>
      <w:marTop w:val="0"/>
      <w:marBottom w:val="0"/>
      <w:divBdr>
        <w:top w:val="none" w:sz="0" w:space="0" w:color="auto"/>
        <w:left w:val="none" w:sz="0" w:space="0" w:color="auto"/>
        <w:bottom w:val="none" w:sz="0" w:space="0" w:color="auto"/>
        <w:right w:val="none" w:sz="0" w:space="0" w:color="auto"/>
      </w:divBdr>
    </w:div>
    <w:div w:id="1011762632">
      <w:marLeft w:val="0"/>
      <w:marRight w:val="0"/>
      <w:marTop w:val="0"/>
      <w:marBottom w:val="0"/>
      <w:divBdr>
        <w:top w:val="none" w:sz="0" w:space="0" w:color="auto"/>
        <w:left w:val="none" w:sz="0" w:space="0" w:color="auto"/>
        <w:bottom w:val="none" w:sz="0" w:space="0" w:color="auto"/>
        <w:right w:val="none" w:sz="0" w:space="0" w:color="auto"/>
      </w:divBdr>
    </w:div>
    <w:div w:id="1011762633">
      <w:marLeft w:val="0"/>
      <w:marRight w:val="0"/>
      <w:marTop w:val="0"/>
      <w:marBottom w:val="0"/>
      <w:divBdr>
        <w:top w:val="none" w:sz="0" w:space="0" w:color="auto"/>
        <w:left w:val="none" w:sz="0" w:space="0" w:color="auto"/>
        <w:bottom w:val="none" w:sz="0" w:space="0" w:color="auto"/>
        <w:right w:val="none" w:sz="0" w:space="0" w:color="auto"/>
      </w:divBdr>
    </w:div>
    <w:div w:id="1011762634">
      <w:marLeft w:val="0"/>
      <w:marRight w:val="0"/>
      <w:marTop w:val="0"/>
      <w:marBottom w:val="0"/>
      <w:divBdr>
        <w:top w:val="none" w:sz="0" w:space="0" w:color="auto"/>
        <w:left w:val="none" w:sz="0" w:space="0" w:color="auto"/>
        <w:bottom w:val="none" w:sz="0" w:space="0" w:color="auto"/>
        <w:right w:val="none" w:sz="0" w:space="0" w:color="auto"/>
      </w:divBdr>
    </w:div>
    <w:div w:id="1011762635">
      <w:marLeft w:val="0"/>
      <w:marRight w:val="0"/>
      <w:marTop w:val="0"/>
      <w:marBottom w:val="0"/>
      <w:divBdr>
        <w:top w:val="none" w:sz="0" w:space="0" w:color="auto"/>
        <w:left w:val="none" w:sz="0" w:space="0" w:color="auto"/>
        <w:bottom w:val="none" w:sz="0" w:space="0" w:color="auto"/>
        <w:right w:val="none" w:sz="0" w:space="0" w:color="auto"/>
      </w:divBdr>
    </w:div>
    <w:div w:id="1011762636">
      <w:marLeft w:val="0"/>
      <w:marRight w:val="0"/>
      <w:marTop w:val="0"/>
      <w:marBottom w:val="0"/>
      <w:divBdr>
        <w:top w:val="none" w:sz="0" w:space="0" w:color="auto"/>
        <w:left w:val="none" w:sz="0" w:space="0" w:color="auto"/>
        <w:bottom w:val="none" w:sz="0" w:space="0" w:color="auto"/>
        <w:right w:val="none" w:sz="0" w:space="0" w:color="auto"/>
      </w:divBdr>
    </w:div>
    <w:div w:id="1011762637">
      <w:marLeft w:val="0"/>
      <w:marRight w:val="0"/>
      <w:marTop w:val="0"/>
      <w:marBottom w:val="0"/>
      <w:divBdr>
        <w:top w:val="none" w:sz="0" w:space="0" w:color="auto"/>
        <w:left w:val="none" w:sz="0" w:space="0" w:color="auto"/>
        <w:bottom w:val="none" w:sz="0" w:space="0" w:color="auto"/>
        <w:right w:val="none" w:sz="0" w:space="0" w:color="auto"/>
      </w:divBdr>
    </w:div>
    <w:div w:id="1011762638">
      <w:marLeft w:val="0"/>
      <w:marRight w:val="0"/>
      <w:marTop w:val="0"/>
      <w:marBottom w:val="0"/>
      <w:divBdr>
        <w:top w:val="none" w:sz="0" w:space="0" w:color="auto"/>
        <w:left w:val="none" w:sz="0" w:space="0" w:color="auto"/>
        <w:bottom w:val="none" w:sz="0" w:space="0" w:color="auto"/>
        <w:right w:val="none" w:sz="0" w:space="0" w:color="auto"/>
      </w:divBdr>
    </w:div>
    <w:div w:id="1011762639">
      <w:marLeft w:val="0"/>
      <w:marRight w:val="0"/>
      <w:marTop w:val="0"/>
      <w:marBottom w:val="0"/>
      <w:divBdr>
        <w:top w:val="none" w:sz="0" w:space="0" w:color="auto"/>
        <w:left w:val="none" w:sz="0" w:space="0" w:color="auto"/>
        <w:bottom w:val="none" w:sz="0" w:space="0" w:color="auto"/>
        <w:right w:val="none" w:sz="0" w:space="0" w:color="auto"/>
      </w:divBdr>
    </w:div>
    <w:div w:id="1011762640">
      <w:marLeft w:val="0"/>
      <w:marRight w:val="0"/>
      <w:marTop w:val="0"/>
      <w:marBottom w:val="0"/>
      <w:divBdr>
        <w:top w:val="none" w:sz="0" w:space="0" w:color="auto"/>
        <w:left w:val="none" w:sz="0" w:space="0" w:color="auto"/>
        <w:bottom w:val="none" w:sz="0" w:space="0" w:color="auto"/>
        <w:right w:val="none" w:sz="0" w:space="0" w:color="auto"/>
      </w:divBdr>
    </w:div>
    <w:div w:id="1011762641">
      <w:marLeft w:val="0"/>
      <w:marRight w:val="0"/>
      <w:marTop w:val="0"/>
      <w:marBottom w:val="0"/>
      <w:divBdr>
        <w:top w:val="none" w:sz="0" w:space="0" w:color="auto"/>
        <w:left w:val="none" w:sz="0" w:space="0" w:color="auto"/>
        <w:bottom w:val="none" w:sz="0" w:space="0" w:color="auto"/>
        <w:right w:val="none" w:sz="0" w:space="0" w:color="auto"/>
      </w:divBdr>
    </w:div>
    <w:div w:id="1011762642">
      <w:marLeft w:val="0"/>
      <w:marRight w:val="0"/>
      <w:marTop w:val="0"/>
      <w:marBottom w:val="0"/>
      <w:divBdr>
        <w:top w:val="none" w:sz="0" w:space="0" w:color="auto"/>
        <w:left w:val="none" w:sz="0" w:space="0" w:color="auto"/>
        <w:bottom w:val="none" w:sz="0" w:space="0" w:color="auto"/>
        <w:right w:val="none" w:sz="0" w:space="0" w:color="auto"/>
      </w:divBdr>
    </w:div>
    <w:div w:id="1011762643">
      <w:marLeft w:val="0"/>
      <w:marRight w:val="0"/>
      <w:marTop w:val="0"/>
      <w:marBottom w:val="0"/>
      <w:divBdr>
        <w:top w:val="none" w:sz="0" w:space="0" w:color="auto"/>
        <w:left w:val="none" w:sz="0" w:space="0" w:color="auto"/>
        <w:bottom w:val="none" w:sz="0" w:space="0" w:color="auto"/>
        <w:right w:val="none" w:sz="0" w:space="0" w:color="auto"/>
      </w:divBdr>
    </w:div>
    <w:div w:id="1011762644">
      <w:marLeft w:val="0"/>
      <w:marRight w:val="0"/>
      <w:marTop w:val="0"/>
      <w:marBottom w:val="0"/>
      <w:divBdr>
        <w:top w:val="none" w:sz="0" w:space="0" w:color="auto"/>
        <w:left w:val="none" w:sz="0" w:space="0" w:color="auto"/>
        <w:bottom w:val="none" w:sz="0" w:space="0" w:color="auto"/>
        <w:right w:val="none" w:sz="0" w:space="0" w:color="auto"/>
      </w:divBdr>
    </w:div>
    <w:div w:id="1011762645">
      <w:marLeft w:val="0"/>
      <w:marRight w:val="0"/>
      <w:marTop w:val="0"/>
      <w:marBottom w:val="0"/>
      <w:divBdr>
        <w:top w:val="none" w:sz="0" w:space="0" w:color="auto"/>
        <w:left w:val="none" w:sz="0" w:space="0" w:color="auto"/>
        <w:bottom w:val="none" w:sz="0" w:space="0" w:color="auto"/>
        <w:right w:val="none" w:sz="0" w:space="0" w:color="auto"/>
      </w:divBdr>
    </w:div>
    <w:div w:id="1011762646">
      <w:marLeft w:val="0"/>
      <w:marRight w:val="0"/>
      <w:marTop w:val="0"/>
      <w:marBottom w:val="0"/>
      <w:divBdr>
        <w:top w:val="none" w:sz="0" w:space="0" w:color="auto"/>
        <w:left w:val="none" w:sz="0" w:space="0" w:color="auto"/>
        <w:bottom w:val="none" w:sz="0" w:space="0" w:color="auto"/>
        <w:right w:val="none" w:sz="0" w:space="0" w:color="auto"/>
      </w:divBdr>
    </w:div>
    <w:div w:id="1011762647">
      <w:marLeft w:val="0"/>
      <w:marRight w:val="0"/>
      <w:marTop w:val="0"/>
      <w:marBottom w:val="0"/>
      <w:divBdr>
        <w:top w:val="none" w:sz="0" w:space="0" w:color="auto"/>
        <w:left w:val="none" w:sz="0" w:space="0" w:color="auto"/>
        <w:bottom w:val="none" w:sz="0" w:space="0" w:color="auto"/>
        <w:right w:val="none" w:sz="0" w:space="0" w:color="auto"/>
      </w:divBdr>
    </w:div>
    <w:div w:id="1011762648">
      <w:marLeft w:val="0"/>
      <w:marRight w:val="0"/>
      <w:marTop w:val="0"/>
      <w:marBottom w:val="0"/>
      <w:divBdr>
        <w:top w:val="none" w:sz="0" w:space="0" w:color="auto"/>
        <w:left w:val="none" w:sz="0" w:space="0" w:color="auto"/>
        <w:bottom w:val="none" w:sz="0" w:space="0" w:color="auto"/>
        <w:right w:val="none" w:sz="0" w:space="0" w:color="auto"/>
      </w:divBdr>
    </w:div>
    <w:div w:id="1011762649">
      <w:marLeft w:val="0"/>
      <w:marRight w:val="0"/>
      <w:marTop w:val="0"/>
      <w:marBottom w:val="0"/>
      <w:divBdr>
        <w:top w:val="none" w:sz="0" w:space="0" w:color="auto"/>
        <w:left w:val="none" w:sz="0" w:space="0" w:color="auto"/>
        <w:bottom w:val="none" w:sz="0" w:space="0" w:color="auto"/>
        <w:right w:val="none" w:sz="0" w:space="0" w:color="auto"/>
      </w:divBdr>
    </w:div>
    <w:div w:id="1011762650">
      <w:marLeft w:val="0"/>
      <w:marRight w:val="0"/>
      <w:marTop w:val="0"/>
      <w:marBottom w:val="0"/>
      <w:divBdr>
        <w:top w:val="none" w:sz="0" w:space="0" w:color="auto"/>
        <w:left w:val="none" w:sz="0" w:space="0" w:color="auto"/>
        <w:bottom w:val="none" w:sz="0" w:space="0" w:color="auto"/>
        <w:right w:val="none" w:sz="0" w:space="0" w:color="auto"/>
      </w:divBdr>
    </w:div>
    <w:div w:id="1011762651">
      <w:marLeft w:val="0"/>
      <w:marRight w:val="0"/>
      <w:marTop w:val="0"/>
      <w:marBottom w:val="0"/>
      <w:divBdr>
        <w:top w:val="none" w:sz="0" w:space="0" w:color="auto"/>
        <w:left w:val="none" w:sz="0" w:space="0" w:color="auto"/>
        <w:bottom w:val="none" w:sz="0" w:space="0" w:color="auto"/>
        <w:right w:val="none" w:sz="0" w:space="0" w:color="auto"/>
      </w:divBdr>
    </w:div>
    <w:div w:id="1011762652">
      <w:marLeft w:val="0"/>
      <w:marRight w:val="0"/>
      <w:marTop w:val="0"/>
      <w:marBottom w:val="0"/>
      <w:divBdr>
        <w:top w:val="none" w:sz="0" w:space="0" w:color="auto"/>
        <w:left w:val="none" w:sz="0" w:space="0" w:color="auto"/>
        <w:bottom w:val="none" w:sz="0" w:space="0" w:color="auto"/>
        <w:right w:val="none" w:sz="0" w:space="0" w:color="auto"/>
      </w:divBdr>
    </w:div>
    <w:div w:id="1011762653">
      <w:marLeft w:val="0"/>
      <w:marRight w:val="0"/>
      <w:marTop w:val="0"/>
      <w:marBottom w:val="0"/>
      <w:divBdr>
        <w:top w:val="none" w:sz="0" w:space="0" w:color="auto"/>
        <w:left w:val="none" w:sz="0" w:space="0" w:color="auto"/>
        <w:bottom w:val="none" w:sz="0" w:space="0" w:color="auto"/>
        <w:right w:val="none" w:sz="0" w:space="0" w:color="auto"/>
      </w:divBdr>
    </w:div>
    <w:div w:id="1011762654">
      <w:marLeft w:val="0"/>
      <w:marRight w:val="0"/>
      <w:marTop w:val="0"/>
      <w:marBottom w:val="0"/>
      <w:divBdr>
        <w:top w:val="none" w:sz="0" w:space="0" w:color="auto"/>
        <w:left w:val="none" w:sz="0" w:space="0" w:color="auto"/>
        <w:bottom w:val="none" w:sz="0" w:space="0" w:color="auto"/>
        <w:right w:val="none" w:sz="0" w:space="0" w:color="auto"/>
      </w:divBdr>
    </w:div>
    <w:div w:id="1011762656">
      <w:marLeft w:val="0"/>
      <w:marRight w:val="0"/>
      <w:marTop w:val="0"/>
      <w:marBottom w:val="0"/>
      <w:divBdr>
        <w:top w:val="none" w:sz="0" w:space="0" w:color="auto"/>
        <w:left w:val="none" w:sz="0" w:space="0" w:color="auto"/>
        <w:bottom w:val="none" w:sz="0" w:space="0" w:color="auto"/>
        <w:right w:val="none" w:sz="0" w:space="0" w:color="auto"/>
      </w:divBdr>
    </w:div>
    <w:div w:id="1011762657">
      <w:marLeft w:val="0"/>
      <w:marRight w:val="0"/>
      <w:marTop w:val="0"/>
      <w:marBottom w:val="0"/>
      <w:divBdr>
        <w:top w:val="none" w:sz="0" w:space="0" w:color="auto"/>
        <w:left w:val="none" w:sz="0" w:space="0" w:color="auto"/>
        <w:bottom w:val="none" w:sz="0" w:space="0" w:color="auto"/>
        <w:right w:val="none" w:sz="0" w:space="0" w:color="auto"/>
      </w:divBdr>
    </w:div>
    <w:div w:id="1011762658">
      <w:marLeft w:val="0"/>
      <w:marRight w:val="0"/>
      <w:marTop w:val="0"/>
      <w:marBottom w:val="0"/>
      <w:divBdr>
        <w:top w:val="none" w:sz="0" w:space="0" w:color="auto"/>
        <w:left w:val="none" w:sz="0" w:space="0" w:color="auto"/>
        <w:bottom w:val="none" w:sz="0" w:space="0" w:color="auto"/>
        <w:right w:val="none" w:sz="0" w:space="0" w:color="auto"/>
      </w:divBdr>
    </w:div>
    <w:div w:id="1011762659">
      <w:marLeft w:val="0"/>
      <w:marRight w:val="0"/>
      <w:marTop w:val="0"/>
      <w:marBottom w:val="0"/>
      <w:divBdr>
        <w:top w:val="none" w:sz="0" w:space="0" w:color="auto"/>
        <w:left w:val="none" w:sz="0" w:space="0" w:color="auto"/>
        <w:bottom w:val="none" w:sz="0" w:space="0" w:color="auto"/>
        <w:right w:val="none" w:sz="0" w:space="0" w:color="auto"/>
      </w:divBdr>
    </w:div>
    <w:div w:id="1011762660">
      <w:marLeft w:val="0"/>
      <w:marRight w:val="0"/>
      <w:marTop w:val="0"/>
      <w:marBottom w:val="0"/>
      <w:divBdr>
        <w:top w:val="none" w:sz="0" w:space="0" w:color="auto"/>
        <w:left w:val="none" w:sz="0" w:space="0" w:color="auto"/>
        <w:bottom w:val="none" w:sz="0" w:space="0" w:color="auto"/>
        <w:right w:val="none" w:sz="0" w:space="0" w:color="auto"/>
      </w:divBdr>
    </w:div>
    <w:div w:id="1011762662">
      <w:marLeft w:val="0"/>
      <w:marRight w:val="0"/>
      <w:marTop w:val="0"/>
      <w:marBottom w:val="0"/>
      <w:divBdr>
        <w:top w:val="none" w:sz="0" w:space="0" w:color="auto"/>
        <w:left w:val="none" w:sz="0" w:space="0" w:color="auto"/>
        <w:bottom w:val="none" w:sz="0" w:space="0" w:color="auto"/>
        <w:right w:val="none" w:sz="0" w:space="0" w:color="auto"/>
      </w:divBdr>
    </w:div>
    <w:div w:id="1011762663">
      <w:marLeft w:val="0"/>
      <w:marRight w:val="0"/>
      <w:marTop w:val="0"/>
      <w:marBottom w:val="0"/>
      <w:divBdr>
        <w:top w:val="none" w:sz="0" w:space="0" w:color="auto"/>
        <w:left w:val="none" w:sz="0" w:space="0" w:color="auto"/>
        <w:bottom w:val="none" w:sz="0" w:space="0" w:color="auto"/>
        <w:right w:val="none" w:sz="0" w:space="0" w:color="auto"/>
      </w:divBdr>
    </w:div>
    <w:div w:id="1011762664">
      <w:marLeft w:val="0"/>
      <w:marRight w:val="0"/>
      <w:marTop w:val="0"/>
      <w:marBottom w:val="0"/>
      <w:divBdr>
        <w:top w:val="none" w:sz="0" w:space="0" w:color="auto"/>
        <w:left w:val="none" w:sz="0" w:space="0" w:color="auto"/>
        <w:bottom w:val="none" w:sz="0" w:space="0" w:color="auto"/>
        <w:right w:val="none" w:sz="0" w:space="0" w:color="auto"/>
      </w:divBdr>
    </w:div>
    <w:div w:id="1011762665">
      <w:marLeft w:val="0"/>
      <w:marRight w:val="0"/>
      <w:marTop w:val="0"/>
      <w:marBottom w:val="0"/>
      <w:divBdr>
        <w:top w:val="none" w:sz="0" w:space="0" w:color="auto"/>
        <w:left w:val="none" w:sz="0" w:space="0" w:color="auto"/>
        <w:bottom w:val="none" w:sz="0" w:space="0" w:color="auto"/>
        <w:right w:val="none" w:sz="0" w:space="0" w:color="auto"/>
      </w:divBdr>
    </w:div>
    <w:div w:id="1011762666">
      <w:marLeft w:val="0"/>
      <w:marRight w:val="0"/>
      <w:marTop w:val="0"/>
      <w:marBottom w:val="0"/>
      <w:divBdr>
        <w:top w:val="none" w:sz="0" w:space="0" w:color="auto"/>
        <w:left w:val="none" w:sz="0" w:space="0" w:color="auto"/>
        <w:bottom w:val="none" w:sz="0" w:space="0" w:color="auto"/>
        <w:right w:val="none" w:sz="0" w:space="0" w:color="auto"/>
      </w:divBdr>
    </w:div>
    <w:div w:id="1094135352">
      <w:bodyDiv w:val="1"/>
      <w:marLeft w:val="0"/>
      <w:marRight w:val="0"/>
      <w:marTop w:val="0"/>
      <w:marBottom w:val="0"/>
      <w:divBdr>
        <w:top w:val="none" w:sz="0" w:space="0" w:color="auto"/>
        <w:left w:val="none" w:sz="0" w:space="0" w:color="auto"/>
        <w:bottom w:val="none" w:sz="0" w:space="0" w:color="auto"/>
        <w:right w:val="none" w:sz="0" w:space="0" w:color="auto"/>
      </w:divBdr>
    </w:div>
    <w:div w:id="1129396245">
      <w:bodyDiv w:val="1"/>
      <w:marLeft w:val="0"/>
      <w:marRight w:val="0"/>
      <w:marTop w:val="0"/>
      <w:marBottom w:val="0"/>
      <w:divBdr>
        <w:top w:val="none" w:sz="0" w:space="0" w:color="auto"/>
        <w:left w:val="none" w:sz="0" w:space="0" w:color="auto"/>
        <w:bottom w:val="none" w:sz="0" w:space="0" w:color="auto"/>
        <w:right w:val="none" w:sz="0" w:space="0" w:color="auto"/>
      </w:divBdr>
    </w:div>
    <w:div w:id="1231387268">
      <w:bodyDiv w:val="1"/>
      <w:marLeft w:val="0"/>
      <w:marRight w:val="0"/>
      <w:marTop w:val="0"/>
      <w:marBottom w:val="0"/>
      <w:divBdr>
        <w:top w:val="none" w:sz="0" w:space="0" w:color="auto"/>
        <w:left w:val="none" w:sz="0" w:space="0" w:color="auto"/>
        <w:bottom w:val="none" w:sz="0" w:space="0" w:color="auto"/>
        <w:right w:val="none" w:sz="0" w:space="0" w:color="auto"/>
      </w:divBdr>
    </w:div>
    <w:div w:id="1277176792">
      <w:bodyDiv w:val="1"/>
      <w:marLeft w:val="0"/>
      <w:marRight w:val="0"/>
      <w:marTop w:val="0"/>
      <w:marBottom w:val="0"/>
      <w:divBdr>
        <w:top w:val="none" w:sz="0" w:space="0" w:color="auto"/>
        <w:left w:val="none" w:sz="0" w:space="0" w:color="auto"/>
        <w:bottom w:val="none" w:sz="0" w:space="0" w:color="auto"/>
        <w:right w:val="none" w:sz="0" w:space="0" w:color="auto"/>
      </w:divBdr>
    </w:div>
    <w:div w:id="1449665712">
      <w:bodyDiv w:val="1"/>
      <w:marLeft w:val="0"/>
      <w:marRight w:val="0"/>
      <w:marTop w:val="0"/>
      <w:marBottom w:val="0"/>
      <w:divBdr>
        <w:top w:val="none" w:sz="0" w:space="0" w:color="auto"/>
        <w:left w:val="none" w:sz="0" w:space="0" w:color="auto"/>
        <w:bottom w:val="none" w:sz="0" w:space="0" w:color="auto"/>
        <w:right w:val="none" w:sz="0" w:space="0" w:color="auto"/>
      </w:divBdr>
    </w:div>
    <w:div w:id="1479149788">
      <w:bodyDiv w:val="1"/>
      <w:marLeft w:val="0"/>
      <w:marRight w:val="0"/>
      <w:marTop w:val="0"/>
      <w:marBottom w:val="0"/>
      <w:divBdr>
        <w:top w:val="none" w:sz="0" w:space="0" w:color="auto"/>
        <w:left w:val="none" w:sz="0" w:space="0" w:color="auto"/>
        <w:bottom w:val="none" w:sz="0" w:space="0" w:color="auto"/>
        <w:right w:val="none" w:sz="0" w:space="0" w:color="auto"/>
      </w:divBdr>
    </w:div>
    <w:div w:id="1493136350">
      <w:bodyDiv w:val="1"/>
      <w:marLeft w:val="0"/>
      <w:marRight w:val="0"/>
      <w:marTop w:val="0"/>
      <w:marBottom w:val="0"/>
      <w:divBdr>
        <w:top w:val="none" w:sz="0" w:space="0" w:color="auto"/>
        <w:left w:val="none" w:sz="0" w:space="0" w:color="auto"/>
        <w:bottom w:val="none" w:sz="0" w:space="0" w:color="auto"/>
        <w:right w:val="none" w:sz="0" w:space="0" w:color="auto"/>
      </w:divBdr>
    </w:div>
    <w:div w:id="1494831194">
      <w:bodyDiv w:val="1"/>
      <w:marLeft w:val="0"/>
      <w:marRight w:val="0"/>
      <w:marTop w:val="0"/>
      <w:marBottom w:val="0"/>
      <w:divBdr>
        <w:top w:val="none" w:sz="0" w:space="0" w:color="auto"/>
        <w:left w:val="none" w:sz="0" w:space="0" w:color="auto"/>
        <w:bottom w:val="none" w:sz="0" w:space="0" w:color="auto"/>
        <w:right w:val="none" w:sz="0" w:space="0" w:color="auto"/>
      </w:divBdr>
    </w:div>
    <w:div w:id="1632596048">
      <w:bodyDiv w:val="1"/>
      <w:marLeft w:val="0"/>
      <w:marRight w:val="0"/>
      <w:marTop w:val="0"/>
      <w:marBottom w:val="0"/>
      <w:divBdr>
        <w:top w:val="none" w:sz="0" w:space="0" w:color="auto"/>
        <w:left w:val="none" w:sz="0" w:space="0" w:color="auto"/>
        <w:bottom w:val="none" w:sz="0" w:space="0" w:color="auto"/>
        <w:right w:val="none" w:sz="0" w:space="0" w:color="auto"/>
      </w:divBdr>
    </w:div>
    <w:div w:id="1692147868">
      <w:bodyDiv w:val="1"/>
      <w:marLeft w:val="0"/>
      <w:marRight w:val="0"/>
      <w:marTop w:val="0"/>
      <w:marBottom w:val="0"/>
      <w:divBdr>
        <w:top w:val="none" w:sz="0" w:space="0" w:color="auto"/>
        <w:left w:val="none" w:sz="0" w:space="0" w:color="auto"/>
        <w:bottom w:val="none" w:sz="0" w:space="0" w:color="auto"/>
        <w:right w:val="none" w:sz="0" w:space="0" w:color="auto"/>
      </w:divBdr>
    </w:div>
    <w:div w:id="1702168694">
      <w:bodyDiv w:val="1"/>
      <w:marLeft w:val="0"/>
      <w:marRight w:val="0"/>
      <w:marTop w:val="0"/>
      <w:marBottom w:val="0"/>
      <w:divBdr>
        <w:top w:val="none" w:sz="0" w:space="0" w:color="auto"/>
        <w:left w:val="none" w:sz="0" w:space="0" w:color="auto"/>
        <w:bottom w:val="none" w:sz="0" w:space="0" w:color="auto"/>
        <w:right w:val="none" w:sz="0" w:space="0" w:color="auto"/>
      </w:divBdr>
    </w:div>
    <w:div w:id="2065983962">
      <w:bodyDiv w:val="1"/>
      <w:marLeft w:val="0"/>
      <w:marRight w:val="0"/>
      <w:marTop w:val="0"/>
      <w:marBottom w:val="0"/>
      <w:divBdr>
        <w:top w:val="none" w:sz="0" w:space="0" w:color="auto"/>
        <w:left w:val="none" w:sz="0" w:space="0" w:color="auto"/>
        <w:bottom w:val="none" w:sz="0" w:space="0" w:color="auto"/>
        <w:right w:val="none" w:sz="0" w:space="0" w:color="auto"/>
      </w:divBdr>
    </w:div>
    <w:div w:id="212240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3785FE2AAF0EBBE1A765D149F8192278F786B9E40E75F3431DF2D7B3240W8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16</Pages>
  <Words>8714</Words>
  <Characters>49673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 / КОНТРАКТ</vt:lpstr>
    </vt:vector>
  </TitlesOfParts>
  <Company>Tycoon</Company>
  <LinksUpToDate>false</LinksUpToDate>
  <CharactersWithSpaces>58271</CharactersWithSpaces>
  <SharedDoc>false</SharedDoc>
  <HLinks>
    <vt:vector size="6" baseType="variant">
      <vt:variant>
        <vt:i4>4849754</vt:i4>
      </vt:variant>
      <vt:variant>
        <vt:i4>0</vt:i4>
      </vt:variant>
      <vt:variant>
        <vt:i4>0</vt:i4>
      </vt:variant>
      <vt:variant>
        <vt:i4>5</vt:i4>
      </vt:variant>
      <vt:variant>
        <vt:lpwstr>consultantplus://offline/ref=D3785FE2AAF0EBBE1A765D149F8192278F786B9E40E75F3431DF2D7B3240W8P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 / КОНТРАКТ</dc:title>
  <dc:creator>Макашов Сергей Сергеевич</dc:creator>
  <cp:lastModifiedBy>Подкопаева Елена Геннадьевна</cp:lastModifiedBy>
  <cp:revision>29</cp:revision>
  <cp:lastPrinted>2025-03-12T09:22:00Z</cp:lastPrinted>
  <dcterms:created xsi:type="dcterms:W3CDTF">2026-02-04T07:33:00Z</dcterms:created>
  <dcterms:modified xsi:type="dcterms:W3CDTF">2026-02-19T02:34:00Z</dcterms:modified>
</cp:coreProperties>
</file>