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25D" w:rsidRPr="009B27D2" w:rsidRDefault="00B6025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Техническое задание</w:t>
      </w:r>
    </w:p>
    <w:p w:rsidR="0071563F" w:rsidRPr="0071563F" w:rsidRDefault="0071563F" w:rsidP="0071563F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1563F">
        <w:rPr>
          <w:sz w:val="22"/>
          <w:szCs w:val="22"/>
        </w:rPr>
        <w:t>Услуги по юридическому сопровождению деятельности организации для МБДОУ «Детский сад присмотра и оздоровления № 46 «Светлячок»  г. Рубцовска включа</w:t>
      </w:r>
      <w:r w:rsidR="004B1910">
        <w:rPr>
          <w:sz w:val="22"/>
          <w:szCs w:val="22"/>
        </w:rPr>
        <w:t>ю</w:t>
      </w:r>
      <w:bookmarkStart w:id="0" w:name="_GoBack"/>
      <w:bookmarkEnd w:id="0"/>
      <w:r w:rsidRPr="0071563F">
        <w:rPr>
          <w:sz w:val="22"/>
          <w:szCs w:val="22"/>
        </w:rPr>
        <w:t>т в себя:</w:t>
      </w:r>
    </w:p>
    <w:p w:rsidR="0071563F" w:rsidRPr="0071563F" w:rsidRDefault="0071563F" w:rsidP="0071563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1563F">
        <w:rPr>
          <w:sz w:val="22"/>
          <w:szCs w:val="22"/>
        </w:rPr>
        <w:t>- устные и письменные юридические консультации работников учреждения по вопросам правоприменения и разъяснения действующего законодательства;</w:t>
      </w:r>
    </w:p>
    <w:p w:rsidR="0071563F" w:rsidRPr="0071563F" w:rsidRDefault="0071563F" w:rsidP="0071563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1563F">
        <w:rPr>
          <w:sz w:val="22"/>
          <w:szCs w:val="22"/>
        </w:rPr>
        <w:t>- мониторинг законодательства РФ и судебной практики;</w:t>
      </w:r>
    </w:p>
    <w:p w:rsidR="0071563F" w:rsidRPr="0071563F" w:rsidRDefault="0071563F" w:rsidP="0071563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1563F">
        <w:rPr>
          <w:sz w:val="22"/>
          <w:szCs w:val="22"/>
        </w:rPr>
        <w:t>- экспертиза разрабатываемых заказчиком документов на соответствие их нормам права РФ;</w:t>
      </w:r>
    </w:p>
    <w:p w:rsidR="0071563F" w:rsidRPr="0071563F" w:rsidRDefault="0071563F" w:rsidP="0071563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1563F">
        <w:rPr>
          <w:sz w:val="22"/>
          <w:szCs w:val="22"/>
        </w:rPr>
        <w:t>- представление интересов заказчика в судах общей юрисдикции, в арбитражном суде, обжалование судебных актов в суды вышестоящие инстанции, подготовка необходимых процессуальных документов, сопровождение всех процедур в рамках судебных разбирательств, включая формирование правовой позиции, концепции судебной защиты, разработку искового заявления, отзыва на исковое заявление, возражений, различных ходатайств, заявлений, обжалование судебных актов в случае если таковые не отвечают интересам заказчика, получение исполнительного листа, предъявление исполнительного листа для принудительного взыскания;</w:t>
      </w:r>
    </w:p>
    <w:p w:rsidR="0071563F" w:rsidRPr="0071563F" w:rsidRDefault="0071563F" w:rsidP="0071563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1563F">
        <w:rPr>
          <w:sz w:val="22"/>
          <w:szCs w:val="22"/>
        </w:rPr>
        <w:t>- правовая экспертиза предоставляемых на подпись проектов приказов и распоряжений, а также инструкций, положений, регламентов, стандартов, должностных инструкций и других документов правового характера;</w:t>
      </w:r>
    </w:p>
    <w:p w:rsidR="0071563F" w:rsidRPr="0071563F" w:rsidRDefault="0071563F" w:rsidP="0071563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1563F">
        <w:rPr>
          <w:sz w:val="22"/>
          <w:szCs w:val="22"/>
        </w:rPr>
        <w:t>- внесение изменений в сведения о заказчике, содержащиеся в едином государственном реестре юридических лиц;</w:t>
      </w:r>
    </w:p>
    <w:p w:rsidR="0071563F" w:rsidRPr="0071563F" w:rsidRDefault="0071563F" w:rsidP="0071563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1563F">
        <w:rPr>
          <w:sz w:val="22"/>
          <w:szCs w:val="22"/>
        </w:rPr>
        <w:t>- оказание консультативной правовой поддержки по различным вопросам в рамках гражданского, трудового, антикоррупционного и иного отраслевого законодательства Российской Федерации (кроме уголовного и уголовно-процессуального права);</w:t>
      </w:r>
    </w:p>
    <w:p w:rsidR="0071563F" w:rsidRPr="0071563F" w:rsidRDefault="0071563F" w:rsidP="0071563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1563F">
        <w:rPr>
          <w:sz w:val="22"/>
          <w:szCs w:val="22"/>
        </w:rPr>
        <w:t>- досудебный порядок урегулирования споров: подготовка претензий, требований с целью исполнения договорных обязательств;</w:t>
      </w:r>
    </w:p>
    <w:p w:rsidR="0071563F" w:rsidRPr="0071563F" w:rsidRDefault="0071563F" w:rsidP="0071563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1563F">
        <w:rPr>
          <w:sz w:val="22"/>
          <w:szCs w:val="22"/>
        </w:rPr>
        <w:t>- подготовка ответов на представления прокуратуры, на заявления (жалобы);</w:t>
      </w:r>
    </w:p>
    <w:p w:rsidR="00CD27AE" w:rsidRPr="009B27D2" w:rsidRDefault="0071563F" w:rsidP="0071563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1563F">
        <w:rPr>
          <w:sz w:val="22"/>
          <w:szCs w:val="22"/>
        </w:rPr>
        <w:t>- оказание правовой помощи при проверках, проводимых государственными контрольно-надзорными органами, с целью правового контроля над соблюдением процессуальных действий проверяющими, обоснованностью и правильностью выводов проверяющих, оформлением результатов проверок и составлением процессуальных документов.</w:t>
      </w:r>
    </w:p>
    <w:p w:rsidR="006318EE" w:rsidRPr="009B27D2" w:rsidRDefault="006318EE" w:rsidP="006318EE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702C59" w:rsidRPr="001A3A6D" w:rsidRDefault="00D75A6D" w:rsidP="00702C59">
      <w:pPr>
        <w:pStyle w:val="a3"/>
        <w:ind w:left="0" w:firstLine="720"/>
        <w:jc w:val="both"/>
        <w:rPr>
          <w:sz w:val="22"/>
          <w:szCs w:val="22"/>
        </w:rPr>
      </w:pPr>
      <w:r w:rsidRPr="001A3A6D">
        <w:rPr>
          <w:sz w:val="22"/>
          <w:szCs w:val="22"/>
        </w:rPr>
        <w:t xml:space="preserve">2. </w:t>
      </w:r>
      <w:r w:rsidR="00702C59" w:rsidRPr="001A3A6D">
        <w:rPr>
          <w:sz w:val="22"/>
          <w:szCs w:val="22"/>
        </w:rPr>
        <w:t xml:space="preserve">Требования к </w:t>
      </w:r>
      <w:r w:rsidR="00B6025D">
        <w:rPr>
          <w:sz w:val="22"/>
          <w:szCs w:val="22"/>
        </w:rPr>
        <w:t>оказанию</w:t>
      </w:r>
      <w:r w:rsidR="00702C59" w:rsidRPr="001A3A6D">
        <w:rPr>
          <w:sz w:val="22"/>
          <w:szCs w:val="22"/>
        </w:rPr>
        <w:t xml:space="preserve"> услуг</w:t>
      </w:r>
      <w:r w:rsidR="00B6025D">
        <w:rPr>
          <w:sz w:val="22"/>
          <w:szCs w:val="22"/>
        </w:rPr>
        <w:t>.</w:t>
      </w:r>
    </w:p>
    <w:p w:rsidR="00702C59" w:rsidRPr="001A3A6D" w:rsidRDefault="00702C59" w:rsidP="00702C59">
      <w:pPr>
        <w:pStyle w:val="a3"/>
        <w:ind w:left="0" w:firstLine="720"/>
        <w:jc w:val="both"/>
        <w:rPr>
          <w:sz w:val="22"/>
          <w:szCs w:val="22"/>
        </w:rPr>
      </w:pPr>
      <w:r w:rsidRPr="001A3A6D">
        <w:rPr>
          <w:sz w:val="22"/>
          <w:szCs w:val="22"/>
        </w:rPr>
        <w:t xml:space="preserve">Услуги оказываются в соответствии с действующим законодательством РФ на основании детального анализа действующего законодательства РФ, сложившейся правоприменительной и судебной практики с учетом имеющегося у исполнителя достаточного опыта в области деятельности заказчика. </w:t>
      </w:r>
    </w:p>
    <w:p w:rsidR="00702C59" w:rsidRPr="001A3A6D" w:rsidRDefault="00702C59" w:rsidP="00702C59">
      <w:pPr>
        <w:pStyle w:val="a3"/>
        <w:ind w:left="0" w:firstLine="720"/>
        <w:jc w:val="both"/>
        <w:rPr>
          <w:sz w:val="22"/>
          <w:szCs w:val="22"/>
        </w:rPr>
      </w:pPr>
      <w:r w:rsidRPr="001A3A6D">
        <w:rPr>
          <w:sz w:val="22"/>
          <w:szCs w:val="22"/>
        </w:rPr>
        <w:t>Качество услуг должно соответствовать качеству оказания услуг на профессиональном уровне с той степенью заботливости и осмотрительности, которые присущи профессиональному специалисту, т.е. честно, добросовестно, с целью защиты прав и законных интересов заказчика.</w:t>
      </w:r>
    </w:p>
    <w:p w:rsidR="00702C59" w:rsidRPr="001A3A6D" w:rsidRDefault="00702C59" w:rsidP="00702C59">
      <w:pPr>
        <w:pStyle w:val="a3"/>
        <w:ind w:left="0" w:firstLine="720"/>
        <w:jc w:val="both"/>
        <w:rPr>
          <w:sz w:val="22"/>
          <w:szCs w:val="22"/>
        </w:rPr>
      </w:pPr>
      <w:r w:rsidRPr="001A3A6D">
        <w:rPr>
          <w:sz w:val="22"/>
          <w:szCs w:val="22"/>
        </w:rPr>
        <w:t xml:space="preserve">Услуги, указанные в Техническом задании, оказываются в рабочие дни (понедельник – пятница). </w:t>
      </w:r>
    </w:p>
    <w:p w:rsidR="00702C59" w:rsidRPr="001A3A6D" w:rsidRDefault="00702C59" w:rsidP="00702C59">
      <w:pPr>
        <w:pStyle w:val="a3"/>
        <w:ind w:left="0" w:firstLine="720"/>
        <w:jc w:val="both"/>
        <w:rPr>
          <w:sz w:val="22"/>
          <w:szCs w:val="22"/>
        </w:rPr>
      </w:pPr>
      <w:r w:rsidRPr="001A3A6D">
        <w:rPr>
          <w:sz w:val="22"/>
          <w:szCs w:val="22"/>
        </w:rPr>
        <w:t xml:space="preserve">Отчетным периодом считается 1 календарный месяц. </w:t>
      </w:r>
    </w:p>
    <w:p w:rsidR="00702C59" w:rsidRPr="001A3A6D" w:rsidRDefault="00702C59" w:rsidP="00702C59">
      <w:pPr>
        <w:pStyle w:val="a3"/>
        <w:ind w:left="0" w:firstLine="720"/>
        <w:jc w:val="both"/>
        <w:rPr>
          <w:sz w:val="22"/>
          <w:szCs w:val="22"/>
        </w:rPr>
      </w:pPr>
      <w:r w:rsidRPr="001A3A6D">
        <w:rPr>
          <w:sz w:val="22"/>
          <w:szCs w:val="22"/>
        </w:rPr>
        <w:t xml:space="preserve">Для оказания услуг исполнитель вправе получать от заказчика все необходимые сведения и документы, при этом исполнитель самостоятельно определяет действия и способы достижения наилучшего результата оказания услуг. Заказчик обязуется согласовывать с исполнителем свои действия, которые прямо или косвенно относятся к предмету контракта. </w:t>
      </w:r>
    </w:p>
    <w:p w:rsidR="00702C59" w:rsidRPr="001A3A6D" w:rsidRDefault="00702C59" w:rsidP="00702C59">
      <w:pPr>
        <w:pStyle w:val="a3"/>
        <w:ind w:left="0" w:firstLine="720"/>
        <w:jc w:val="both"/>
        <w:rPr>
          <w:sz w:val="22"/>
          <w:szCs w:val="22"/>
        </w:rPr>
      </w:pPr>
      <w:r w:rsidRPr="001A3A6D">
        <w:rPr>
          <w:sz w:val="22"/>
          <w:szCs w:val="22"/>
        </w:rPr>
        <w:t xml:space="preserve">При этом исполнитель обязан обеспечить выполнение своими сотрудниками всех инструкций, приказов, распоряжений заказчика по обеспечению сохранности конфиденциальных сведений. Информация о заказчике, получение и (или) обладание которой связано с оказанием услуг, предусмотренных Техническим заданием, является конфиденциальной, т.е. не подлежит разглашению, использованию в своих личных целях или в пользу третьих лиц, кроме случаев, когда заказчик в письменной форме даст согласие на предоставление конфиденциальной информации иным лицам. </w:t>
      </w:r>
    </w:p>
    <w:p w:rsidR="006318EE" w:rsidRPr="001A3A6D" w:rsidRDefault="00702C59" w:rsidP="00702C59">
      <w:pPr>
        <w:pStyle w:val="a3"/>
        <w:ind w:left="0" w:firstLine="720"/>
        <w:jc w:val="both"/>
        <w:rPr>
          <w:rFonts w:eastAsia="Times New Roman"/>
          <w:sz w:val="22"/>
          <w:szCs w:val="22"/>
        </w:rPr>
      </w:pPr>
      <w:r w:rsidRPr="001A3A6D">
        <w:rPr>
          <w:sz w:val="22"/>
          <w:szCs w:val="22"/>
        </w:rPr>
        <w:t>Исполнитель обеспечивает сохранность вверенных ему заказчиком документов, а по окончании оказания услуг возвращает заказчику все полученные от него документы, в т.ч. выданные ему заказчиком доверенности на представление интересов.</w:t>
      </w:r>
    </w:p>
    <w:sectPr w:rsidR="006318EE" w:rsidRPr="001A3A6D" w:rsidSect="0016723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80870"/>
    <w:multiLevelType w:val="hybridMultilevel"/>
    <w:tmpl w:val="74D20E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565F9"/>
    <w:multiLevelType w:val="hybridMultilevel"/>
    <w:tmpl w:val="36F6DE4C"/>
    <w:lvl w:ilvl="0" w:tplc="04C68F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44348"/>
    <w:multiLevelType w:val="hybridMultilevel"/>
    <w:tmpl w:val="A796A27A"/>
    <w:lvl w:ilvl="0" w:tplc="8FFAD1C2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204F5"/>
    <w:rsid w:val="0003208A"/>
    <w:rsid w:val="00034118"/>
    <w:rsid w:val="00052C8F"/>
    <w:rsid w:val="00066E05"/>
    <w:rsid w:val="00070C64"/>
    <w:rsid w:val="0007701B"/>
    <w:rsid w:val="00082A66"/>
    <w:rsid w:val="0008534E"/>
    <w:rsid w:val="000957E9"/>
    <w:rsid w:val="000B79F3"/>
    <w:rsid w:val="000E47DF"/>
    <w:rsid w:val="00113ECE"/>
    <w:rsid w:val="00115FD4"/>
    <w:rsid w:val="00131437"/>
    <w:rsid w:val="0016723B"/>
    <w:rsid w:val="00172629"/>
    <w:rsid w:val="0017492E"/>
    <w:rsid w:val="001949C5"/>
    <w:rsid w:val="001A3A6D"/>
    <w:rsid w:val="001B06D1"/>
    <w:rsid w:val="00221D4B"/>
    <w:rsid w:val="00231A55"/>
    <w:rsid w:val="00281050"/>
    <w:rsid w:val="00295A36"/>
    <w:rsid w:val="002A5F60"/>
    <w:rsid w:val="002A6D12"/>
    <w:rsid w:val="002C04F2"/>
    <w:rsid w:val="002D3588"/>
    <w:rsid w:val="0032180D"/>
    <w:rsid w:val="00323A8C"/>
    <w:rsid w:val="0033585B"/>
    <w:rsid w:val="003404EE"/>
    <w:rsid w:val="0036743A"/>
    <w:rsid w:val="00397ED1"/>
    <w:rsid w:val="003B2A54"/>
    <w:rsid w:val="003C1A35"/>
    <w:rsid w:val="003C2B9C"/>
    <w:rsid w:val="003C416A"/>
    <w:rsid w:val="00464AE6"/>
    <w:rsid w:val="00466571"/>
    <w:rsid w:val="004A3CA9"/>
    <w:rsid w:val="004B1910"/>
    <w:rsid w:val="004E6F46"/>
    <w:rsid w:val="005323B4"/>
    <w:rsid w:val="00561BEE"/>
    <w:rsid w:val="005648EA"/>
    <w:rsid w:val="0057048B"/>
    <w:rsid w:val="00571519"/>
    <w:rsid w:val="00571FFE"/>
    <w:rsid w:val="00576CB9"/>
    <w:rsid w:val="0058088E"/>
    <w:rsid w:val="005A4405"/>
    <w:rsid w:val="005B75FD"/>
    <w:rsid w:val="00613037"/>
    <w:rsid w:val="006256FD"/>
    <w:rsid w:val="006266DE"/>
    <w:rsid w:val="006318EE"/>
    <w:rsid w:val="006330AE"/>
    <w:rsid w:val="00642E9C"/>
    <w:rsid w:val="006569A9"/>
    <w:rsid w:val="00694D9D"/>
    <w:rsid w:val="006B0BD6"/>
    <w:rsid w:val="006B337D"/>
    <w:rsid w:val="006C7A82"/>
    <w:rsid w:val="00702C59"/>
    <w:rsid w:val="0071563F"/>
    <w:rsid w:val="0075318B"/>
    <w:rsid w:val="007654AC"/>
    <w:rsid w:val="00793E2B"/>
    <w:rsid w:val="007A0472"/>
    <w:rsid w:val="007E5922"/>
    <w:rsid w:val="00830375"/>
    <w:rsid w:val="008C3EB9"/>
    <w:rsid w:val="00912101"/>
    <w:rsid w:val="00914BE7"/>
    <w:rsid w:val="00950577"/>
    <w:rsid w:val="009762AB"/>
    <w:rsid w:val="009A45C3"/>
    <w:rsid w:val="009B27D2"/>
    <w:rsid w:val="009E0B02"/>
    <w:rsid w:val="009E16A6"/>
    <w:rsid w:val="00A273E9"/>
    <w:rsid w:val="00A301CB"/>
    <w:rsid w:val="00A33A3E"/>
    <w:rsid w:val="00A3521E"/>
    <w:rsid w:val="00A35D52"/>
    <w:rsid w:val="00A35FE4"/>
    <w:rsid w:val="00A470E0"/>
    <w:rsid w:val="00A83101"/>
    <w:rsid w:val="00AA2690"/>
    <w:rsid w:val="00B07124"/>
    <w:rsid w:val="00B2349B"/>
    <w:rsid w:val="00B43AD7"/>
    <w:rsid w:val="00B461F0"/>
    <w:rsid w:val="00B6025D"/>
    <w:rsid w:val="00B7387F"/>
    <w:rsid w:val="00B82239"/>
    <w:rsid w:val="00BA1497"/>
    <w:rsid w:val="00BF6A2D"/>
    <w:rsid w:val="00C43868"/>
    <w:rsid w:val="00C61F65"/>
    <w:rsid w:val="00C726E8"/>
    <w:rsid w:val="00C72B66"/>
    <w:rsid w:val="00CA190B"/>
    <w:rsid w:val="00CA32DC"/>
    <w:rsid w:val="00CD27AE"/>
    <w:rsid w:val="00D44CDC"/>
    <w:rsid w:val="00D75A6D"/>
    <w:rsid w:val="00DD11B0"/>
    <w:rsid w:val="00E11195"/>
    <w:rsid w:val="00E32191"/>
    <w:rsid w:val="00E60C26"/>
    <w:rsid w:val="00E7106A"/>
    <w:rsid w:val="00E9292B"/>
    <w:rsid w:val="00ED3B15"/>
    <w:rsid w:val="00ED4638"/>
    <w:rsid w:val="00ED6A1A"/>
    <w:rsid w:val="00EF315C"/>
    <w:rsid w:val="00F45228"/>
    <w:rsid w:val="00F62657"/>
    <w:rsid w:val="00F954E7"/>
    <w:rsid w:val="00FD575A"/>
    <w:rsid w:val="00FE25E6"/>
    <w:rsid w:val="00FF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E6D8B"/>
  <w15:docId w15:val="{8BD956C7-9B8C-41AA-8F36-B04970E2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paragraph" w:styleId="a3">
    <w:name w:val="List Paragraph"/>
    <w:aliases w:val="Bullet List,FooterText,numbered,Paragraphe de liste1,lp1,SL_Абзац списка,Содержание. 2 уровень"/>
    <w:basedOn w:val="a"/>
    <w:link w:val="a4"/>
    <w:uiPriority w:val="34"/>
    <w:qFormat/>
    <w:rsid w:val="008C3EB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82239"/>
    <w:pPr>
      <w:spacing w:before="100" w:beforeAutospacing="1" w:after="100" w:afterAutospacing="1"/>
    </w:pPr>
    <w:rPr>
      <w:rFonts w:eastAsia="Times New Roman"/>
    </w:rPr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3"/>
    <w:uiPriority w:val="34"/>
    <w:locked/>
    <w:rsid w:val="002D3588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3DA8A-DE14-4050-9D23-D1E073432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Подкопаева Елена Геннадьевна</cp:lastModifiedBy>
  <cp:revision>33</cp:revision>
  <cp:lastPrinted>2024-09-12T09:56:00Z</cp:lastPrinted>
  <dcterms:created xsi:type="dcterms:W3CDTF">2024-09-12T09:51:00Z</dcterms:created>
  <dcterms:modified xsi:type="dcterms:W3CDTF">2026-04-02T07:31:00Z</dcterms:modified>
</cp:coreProperties>
</file>