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54" w:rsidRDefault="00A17554" w:rsidP="00A17554">
      <w:pPr>
        <w:jc w:val="center"/>
        <w:rPr>
          <w:sz w:val="28"/>
          <w:szCs w:val="28"/>
        </w:rPr>
      </w:pPr>
      <w:r>
        <w:rPr>
          <w:sz w:val="28"/>
          <w:szCs w:val="28"/>
        </w:rPr>
        <w:t>Уведомление</w:t>
      </w:r>
    </w:p>
    <w:p w:rsidR="00A17554" w:rsidRDefault="00A17554" w:rsidP="00A17554">
      <w:pPr>
        <w:jc w:val="center"/>
        <w:rPr>
          <w:sz w:val="28"/>
          <w:szCs w:val="28"/>
        </w:rPr>
      </w:pPr>
      <w:r>
        <w:rPr>
          <w:sz w:val="28"/>
          <w:szCs w:val="28"/>
        </w:rPr>
        <w:t>о начале публичного обсуждения</w:t>
      </w:r>
    </w:p>
    <w:p w:rsidR="00A17554" w:rsidRDefault="00A17554" w:rsidP="00A17554">
      <w:pPr>
        <w:jc w:val="center"/>
        <w:rPr>
          <w:sz w:val="28"/>
          <w:szCs w:val="28"/>
        </w:rPr>
      </w:pPr>
    </w:p>
    <w:p w:rsidR="00A17554" w:rsidRPr="00A72555" w:rsidRDefault="00520DE0" w:rsidP="00A72555">
      <w:pPr>
        <w:jc w:val="both"/>
        <w:rPr>
          <w:sz w:val="28"/>
          <w:szCs w:val="28"/>
        </w:rPr>
      </w:pPr>
      <w:r>
        <w:rPr>
          <w:sz w:val="28"/>
          <w:szCs w:val="28"/>
        </w:rPr>
        <w:t xml:space="preserve">            </w:t>
      </w:r>
      <w:proofErr w:type="gramStart"/>
      <w:r w:rsidR="00A17554">
        <w:rPr>
          <w:sz w:val="28"/>
          <w:szCs w:val="28"/>
        </w:rPr>
        <w:t>Настоящим комитет Администрации города Рубцовска Алтайского края по промышленности, энергетики, транспорту и дорожному хозяйству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уведомляет о начале публичного обсуждения муниципального нормативного правового акта «</w:t>
      </w:r>
      <w:r w:rsidR="00A72555" w:rsidRPr="00942217">
        <w:rPr>
          <w:bCs/>
          <w:sz w:val="28"/>
          <w:szCs w:val="28"/>
        </w:rPr>
        <w:t>Об утверждении Плана развития</w:t>
      </w:r>
      <w:proofErr w:type="gramEnd"/>
      <w:r w:rsidR="00A72555" w:rsidRPr="00942217">
        <w:rPr>
          <w:bCs/>
          <w:sz w:val="28"/>
          <w:szCs w:val="28"/>
        </w:rPr>
        <w:t xml:space="preserve"> </w:t>
      </w:r>
      <w:proofErr w:type="gramStart"/>
      <w:r w:rsidR="00A72555" w:rsidRPr="00942217">
        <w:rPr>
          <w:bCs/>
          <w:sz w:val="28"/>
          <w:szCs w:val="28"/>
        </w:rPr>
        <w:t>регулярных перевозок пассажиров и багажа автомобильным транспортом и городским наземным электрическим</w:t>
      </w:r>
      <w:r w:rsidR="00A72555">
        <w:rPr>
          <w:bCs/>
          <w:sz w:val="28"/>
          <w:szCs w:val="28"/>
        </w:rPr>
        <w:t xml:space="preserve"> транспортом муниципального</w:t>
      </w:r>
      <w:r w:rsidR="00A72555" w:rsidRPr="00942217">
        <w:rPr>
          <w:bCs/>
          <w:sz w:val="28"/>
          <w:szCs w:val="28"/>
        </w:rPr>
        <w:t xml:space="preserve"> </w:t>
      </w:r>
      <w:r w:rsidR="00A72555">
        <w:rPr>
          <w:bCs/>
          <w:sz w:val="28"/>
          <w:szCs w:val="28"/>
        </w:rPr>
        <w:t xml:space="preserve">образования </w:t>
      </w:r>
      <w:r w:rsidR="00A72555" w:rsidRPr="00942217">
        <w:rPr>
          <w:bCs/>
          <w:sz w:val="28"/>
          <w:szCs w:val="28"/>
        </w:rPr>
        <w:t xml:space="preserve">город </w:t>
      </w:r>
      <w:r w:rsidR="00A72555">
        <w:rPr>
          <w:bCs/>
          <w:sz w:val="28"/>
          <w:szCs w:val="28"/>
        </w:rPr>
        <w:t>Рубцовск Алтайского края на 2018</w:t>
      </w:r>
      <w:r w:rsidR="00A72555" w:rsidRPr="00942217">
        <w:rPr>
          <w:bCs/>
          <w:sz w:val="28"/>
          <w:szCs w:val="28"/>
        </w:rPr>
        <w:t xml:space="preserve"> – 202</w:t>
      </w:r>
      <w:r w:rsidR="00A72555">
        <w:rPr>
          <w:bCs/>
          <w:sz w:val="28"/>
          <w:szCs w:val="28"/>
        </w:rPr>
        <w:t>2</w:t>
      </w:r>
      <w:r w:rsidR="00A72555" w:rsidRPr="00942217">
        <w:rPr>
          <w:bCs/>
          <w:sz w:val="28"/>
          <w:szCs w:val="28"/>
        </w:rPr>
        <w:t xml:space="preserve"> годы</w:t>
      </w:r>
      <w:r w:rsidR="00A17554">
        <w:rPr>
          <w:sz w:val="26"/>
          <w:szCs w:val="26"/>
        </w:rPr>
        <w:t xml:space="preserve">» </w:t>
      </w:r>
      <w:r w:rsidR="00A17554" w:rsidRPr="00A72555">
        <w:rPr>
          <w:sz w:val="28"/>
          <w:szCs w:val="28"/>
        </w:rPr>
        <w:t>в целях выявления положений, вводящих избыточные обязанности, запреты и ограничения для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города Рубцовска.</w:t>
      </w:r>
      <w:proofErr w:type="gramEnd"/>
    </w:p>
    <w:p w:rsidR="00A17554" w:rsidRPr="00A72555" w:rsidRDefault="00A17554" w:rsidP="00A17554">
      <w:pPr>
        <w:ind w:firstLine="720"/>
        <w:jc w:val="both"/>
        <w:rPr>
          <w:sz w:val="28"/>
          <w:szCs w:val="28"/>
        </w:rPr>
      </w:pPr>
      <w:r w:rsidRPr="00A72555">
        <w:rPr>
          <w:sz w:val="28"/>
          <w:szCs w:val="28"/>
        </w:rPr>
        <w:t>С проектом муниципального нормативного правового акта и сводного отчета можно ознакомиться на официальном сайте Администрации города Рубцовска Алтайского края в сети  Интернет.</w:t>
      </w:r>
    </w:p>
    <w:p w:rsidR="00A17554" w:rsidRPr="00A72555" w:rsidRDefault="00A17554" w:rsidP="00A17554">
      <w:pPr>
        <w:ind w:firstLine="720"/>
        <w:jc w:val="both"/>
        <w:rPr>
          <w:sz w:val="28"/>
          <w:szCs w:val="28"/>
        </w:rPr>
      </w:pPr>
      <w:r w:rsidRPr="00A72555">
        <w:rPr>
          <w:sz w:val="28"/>
          <w:szCs w:val="28"/>
        </w:rPr>
        <w:t xml:space="preserve">Разработчиком принимаются предложения по указанному проекту и сводному отчету в период с </w:t>
      </w:r>
      <w:r w:rsidR="00CA2D76">
        <w:rPr>
          <w:sz w:val="28"/>
          <w:szCs w:val="28"/>
        </w:rPr>
        <w:t>12</w:t>
      </w:r>
      <w:r w:rsidRPr="00A72555">
        <w:rPr>
          <w:sz w:val="28"/>
          <w:szCs w:val="28"/>
        </w:rPr>
        <w:t>.0</w:t>
      </w:r>
      <w:r w:rsidR="00A72555">
        <w:rPr>
          <w:sz w:val="28"/>
          <w:szCs w:val="28"/>
        </w:rPr>
        <w:t>7</w:t>
      </w:r>
      <w:r w:rsidRPr="00A72555">
        <w:rPr>
          <w:sz w:val="28"/>
          <w:szCs w:val="28"/>
        </w:rPr>
        <w:t xml:space="preserve">.2017 по </w:t>
      </w:r>
      <w:r w:rsidR="00CA2D76">
        <w:rPr>
          <w:sz w:val="28"/>
          <w:szCs w:val="28"/>
        </w:rPr>
        <w:t>02</w:t>
      </w:r>
      <w:r w:rsidRPr="00A72555">
        <w:rPr>
          <w:sz w:val="28"/>
          <w:szCs w:val="28"/>
        </w:rPr>
        <w:t>.0</w:t>
      </w:r>
      <w:r w:rsidR="00CA2D76">
        <w:rPr>
          <w:sz w:val="28"/>
          <w:szCs w:val="28"/>
        </w:rPr>
        <w:t>8</w:t>
      </w:r>
      <w:r w:rsidRPr="00A72555">
        <w:rPr>
          <w:sz w:val="28"/>
          <w:szCs w:val="28"/>
        </w:rPr>
        <w:t>.2017.</w:t>
      </w:r>
    </w:p>
    <w:p w:rsidR="00A17554" w:rsidRPr="00A72555" w:rsidRDefault="00A17554" w:rsidP="00A17554">
      <w:pPr>
        <w:ind w:firstLine="720"/>
        <w:jc w:val="both"/>
        <w:rPr>
          <w:sz w:val="28"/>
          <w:szCs w:val="28"/>
        </w:rPr>
      </w:pPr>
      <w:r w:rsidRPr="00A72555">
        <w:rPr>
          <w:sz w:val="28"/>
          <w:szCs w:val="28"/>
        </w:rPr>
        <w:t xml:space="preserve">Предложения могут быть направлены разработчику в </w:t>
      </w:r>
      <w:proofErr w:type="gramStart"/>
      <w:r w:rsidRPr="00A72555">
        <w:rPr>
          <w:sz w:val="28"/>
          <w:szCs w:val="28"/>
        </w:rPr>
        <w:t>указанный</w:t>
      </w:r>
      <w:proofErr w:type="gramEnd"/>
      <w:r w:rsidRPr="00A72555">
        <w:rPr>
          <w:sz w:val="28"/>
          <w:szCs w:val="28"/>
        </w:rPr>
        <w:t xml:space="preserve"> период следующими способами:</w:t>
      </w:r>
    </w:p>
    <w:p w:rsidR="00A17554" w:rsidRPr="00A72555" w:rsidRDefault="00A17554" w:rsidP="00A17554">
      <w:pPr>
        <w:ind w:firstLine="720"/>
        <w:jc w:val="both"/>
        <w:rPr>
          <w:sz w:val="28"/>
          <w:szCs w:val="28"/>
        </w:rPr>
      </w:pPr>
      <w:r w:rsidRPr="00A72555">
        <w:rPr>
          <w:sz w:val="28"/>
          <w:szCs w:val="28"/>
        </w:rPr>
        <w:t xml:space="preserve">1. электронной почтой на электронный адрес: </w:t>
      </w:r>
      <w:hyperlink r:id="rId5" w:history="1">
        <w:r w:rsidR="00A72555" w:rsidRPr="00FB0067">
          <w:rPr>
            <w:rStyle w:val="a3"/>
            <w:sz w:val="28"/>
            <w:szCs w:val="28"/>
            <w:lang w:val="en-US"/>
          </w:rPr>
          <w:t>davydov</w:t>
        </w:r>
        <w:r w:rsidR="00A72555" w:rsidRPr="00FB0067">
          <w:rPr>
            <w:rStyle w:val="a3"/>
            <w:sz w:val="28"/>
            <w:szCs w:val="28"/>
          </w:rPr>
          <w:t>@rubtsovsk.or</w:t>
        </w:r>
        <w:proofErr w:type="spellStart"/>
        <w:r w:rsidR="00A72555" w:rsidRPr="00FB0067">
          <w:rPr>
            <w:rStyle w:val="a3"/>
            <w:sz w:val="28"/>
            <w:szCs w:val="28"/>
          </w:rPr>
          <w:t>g</w:t>
        </w:r>
        <w:proofErr w:type="spellEnd"/>
      </w:hyperlink>
    </w:p>
    <w:p w:rsidR="00A17554" w:rsidRPr="00A72555" w:rsidRDefault="00A17554" w:rsidP="00A17554">
      <w:pPr>
        <w:ind w:firstLine="720"/>
        <w:jc w:val="both"/>
        <w:rPr>
          <w:sz w:val="28"/>
          <w:szCs w:val="28"/>
        </w:rPr>
      </w:pPr>
      <w:r w:rsidRPr="00A72555">
        <w:rPr>
          <w:sz w:val="28"/>
          <w:szCs w:val="28"/>
        </w:rPr>
        <w:t xml:space="preserve">2. почтовым отправлением по адресу: 658200, Алтайский край, </w:t>
      </w:r>
      <w:proofErr w:type="gramStart"/>
      <w:r w:rsidRPr="00A72555">
        <w:rPr>
          <w:sz w:val="28"/>
          <w:szCs w:val="28"/>
        </w:rPr>
        <w:t>г</w:t>
      </w:r>
      <w:proofErr w:type="gramEnd"/>
      <w:r w:rsidRPr="00A72555">
        <w:rPr>
          <w:sz w:val="28"/>
          <w:szCs w:val="28"/>
        </w:rPr>
        <w:t>.</w:t>
      </w:r>
      <w:r w:rsidR="00A72555" w:rsidRPr="00A72555">
        <w:rPr>
          <w:sz w:val="28"/>
          <w:szCs w:val="28"/>
        </w:rPr>
        <w:t xml:space="preserve"> </w:t>
      </w:r>
      <w:r w:rsidRPr="00A72555">
        <w:rPr>
          <w:sz w:val="28"/>
          <w:szCs w:val="28"/>
        </w:rPr>
        <w:t xml:space="preserve">Рубцовск, 130, </w:t>
      </w:r>
      <w:proofErr w:type="spellStart"/>
      <w:r w:rsidRPr="00A72555">
        <w:rPr>
          <w:sz w:val="28"/>
          <w:szCs w:val="28"/>
        </w:rPr>
        <w:t>каб</w:t>
      </w:r>
      <w:proofErr w:type="spellEnd"/>
      <w:r w:rsidRPr="00A72555">
        <w:rPr>
          <w:sz w:val="28"/>
          <w:szCs w:val="28"/>
        </w:rPr>
        <w:t>. 26.</w:t>
      </w:r>
    </w:p>
    <w:p w:rsidR="00A17554" w:rsidRPr="00A72555" w:rsidRDefault="00A17554" w:rsidP="00A17554">
      <w:pPr>
        <w:ind w:firstLine="720"/>
        <w:jc w:val="both"/>
        <w:rPr>
          <w:sz w:val="28"/>
          <w:szCs w:val="28"/>
        </w:rPr>
      </w:pPr>
    </w:p>
    <w:p w:rsidR="00A17554" w:rsidRPr="00A72555" w:rsidRDefault="00A17554" w:rsidP="00A17554">
      <w:pPr>
        <w:ind w:firstLine="720"/>
        <w:jc w:val="both"/>
        <w:rPr>
          <w:sz w:val="28"/>
          <w:szCs w:val="28"/>
        </w:rPr>
      </w:pPr>
      <w:r w:rsidRPr="00A72555">
        <w:rPr>
          <w:sz w:val="28"/>
          <w:szCs w:val="28"/>
        </w:rPr>
        <w:t>Приложение:</w:t>
      </w:r>
    </w:p>
    <w:p w:rsidR="00A17554" w:rsidRPr="00A72555" w:rsidRDefault="00A17554" w:rsidP="00A72555">
      <w:pPr>
        <w:jc w:val="both"/>
        <w:rPr>
          <w:sz w:val="28"/>
          <w:szCs w:val="28"/>
        </w:rPr>
      </w:pPr>
      <w:r w:rsidRPr="00A72555">
        <w:rPr>
          <w:sz w:val="28"/>
          <w:szCs w:val="28"/>
        </w:rPr>
        <w:t>проект постановления Администрации города Рубцовска «</w:t>
      </w:r>
      <w:r w:rsidR="00A72555" w:rsidRPr="00942217">
        <w:rPr>
          <w:bCs/>
          <w:sz w:val="28"/>
          <w:szCs w:val="28"/>
        </w:rPr>
        <w:t>Об утверждении Плана развития</w:t>
      </w:r>
      <w:r w:rsidR="00A72555" w:rsidRPr="00A72555">
        <w:rPr>
          <w:bCs/>
          <w:sz w:val="28"/>
          <w:szCs w:val="28"/>
        </w:rPr>
        <w:t xml:space="preserve"> </w:t>
      </w:r>
      <w:r w:rsidR="00A72555" w:rsidRPr="00942217">
        <w:rPr>
          <w:bCs/>
          <w:sz w:val="28"/>
          <w:szCs w:val="28"/>
        </w:rPr>
        <w:t>регулярных перевозок пассажиров и багажа автомобильным транспортом и городским наземным электрическим</w:t>
      </w:r>
      <w:r w:rsidR="00A72555" w:rsidRPr="00A72555">
        <w:rPr>
          <w:bCs/>
          <w:sz w:val="28"/>
          <w:szCs w:val="28"/>
        </w:rPr>
        <w:t xml:space="preserve"> </w:t>
      </w:r>
      <w:r w:rsidR="00A72555">
        <w:rPr>
          <w:bCs/>
          <w:sz w:val="28"/>
          <w:szCs w:val="28"/>
        </w:rPr>
        <w:t>транспортом муниципального</w:t>
      </w:r>
      <w:r w:rsidR="00A72555" w:rsidRPr="00942217">
        <w:rPr>
          <w:bCs/>
          <w:sz w:val="28"/>
          <w:szCs w:val="28"/>
        </w:rPr>
        <w:t xml:space="preserve"> </w:t>
      </w:r>
      <w:r w:rsidR="00A72555">
        <w:rPr>
          <w:bCs/>
          <w:sz w:val="28"/>
          <w:szCs w:val="28"/>
        </w:rPr>
        <w:t xml:space="preserve">образования </w:t>
      </w:r>
      <w:r w:rsidR="00A72555" w:rsidRPr="00942217">
        <w:rPr>
          <w:bCs/>
          <w:sz w:val="28"/>
          <w:szCs w:val="28"/>
        </w:rPr>
        <w:t xml:space="preserve"> город </w:t>
      </w:r>
      <w:r w:rsidR="00A72555">
        <w:rPr>
          <w:bCs/>
          <w:sz w:val="28"/>
          <w:szCs w:val="28"/>
        </w:rPr>
        <w:t>Рубцовск Алтайского края на 2018</w:t>
      </w:r>
      <w:r w:rsidR="00A72555" w:rsidRPr="00942217">
        <w:rPr>
          <w:bCs/>
          <w:sz w:val="28"/>
          <w:szCs w:val="28"/>
        </w:rPr>
        <w:t xml:space="preserve"> – 202</w:t>
      </w:r>
      <w:r w:rsidR="00A72555">
        <w:rPr>
          <w:bCs/>
          <w:sz w:val="28"/>
          <w:szCs w:val="28"/>
        </w:rPr>
        <w:t>2</w:t>
      </w:r>
      <w:r w:rsidR="00A72555" w:rsidRPr="00942217">
        <w:rPr>
          <w:bCs/>
          <w:sz w:val="28"/>
          <w:szCs w:val="28"/>
        </w:rPr>
        <w:t xml:space="preserve"> годы</w:t>
      </w:r>
      <w:r w:rsidRPr="00A72555">
        <w:rPr>
          <w:sz w:val="28"/>
          <w:szCs w:val="28"/>
        </w:rPr>
        <w:t>»;</w:t>
      </w:r>
    </w:p>
    <w:p w:rsidR="00A17554" w:rsidRPr="00A72555" w:rsidRDefault="00A17554" w:rsidP="00A17554">
      <w:pPr>
        <w:ind w:firstLine="720"/>
        <w:jc w:val="both"/>
        <w:rPr>
          <w:sz w:val="28"/>
          <w:szCs w:val="28"/>
        </w:rPr>
      </w:pPr>
      <w:r w:rsidRPr="00A72555">
        <w:rPr>
          <w:sz w:val="28"/>
          <w:szCs w:val="28"/>
        </w:rPr>
        <w:t>сводный отчет о проведении оценки регулирующего воздействия.</w:t>
      </w:r>
    </w:p>
    <w:p w:rsidR="00A17554" w:rsidRPr="00A72555" w:rsidRDefault="00A17554" w:rsidP="00A17554">
      <w:pPr>
        <w:ind w:firstLine="720"/>
        <w:jc w:val="both"/>
        <w:rPr>
          <w:sz w:val="28"/>
          <w:szCs w:val="28"/>
        </w:rPr>
      </w:pPr>
    </w:p>
    <w:p w:rsidR="00A17554" w:rsidRPr="00A72555" w:rsidRDefault="00A17554" w:rsidP="00A17554">
      <w:pPr>
        <w:shd w:val="clear" w:color="auto" w:fill="FFFFFF"/>
        <w:jc w:val="both"/>
        <w:rPr>
          <w:bCs/>
          <w:color w:val="000000"/>
          <w:sz w:val="28"/>
          <w:szCs w:val="28"/>
        </w:rPr>
      </w:pPr>
      <w:r w:rsidRPr="00A72555">
        <w:rPr>
          <w:bCs/>
          <w:color w:val="000000"/>
          <w:sz w:val="28"/>
          <w:szCs w:val="28"/>
        </w:rPr>
        <w:t>Перечень вопросов: </w:t>
      </w:r>
    </w:p>
    <w:p w:rsidR="00A17554" w:rsidRPr="00A72555" w:rsidRDefault="00A17554" w:rsidP="00A17554">
      <w:pPr>
        <w:pStyle w:val="a4"/>
        <w:shd w:val="clear" w:color="auto" w:fill="FFFFFF"/>
        <w:spacing w:before="144" w:beforeAutospacing="0" w:after="288" w:afterAutospacing="0"/>
        <w:jc w:val="both"/>
        <w:rPr>
          <w:sz w:val="28"/>
          <w:szCs w:val="28"/>
        </w:rPr>
      </w:pPr>
      <w:r w:rsidRPr="00A72555">
        <w:rPr>
          <w:sz w:val="28"/>
          <w:szCs w:val="28"/>
        </w:rPr>
        <w:t>1. Является ли проблема, на решение которой направлены проекты нормативных правовых актов, актуальной в настоящее время для муниципального образования город Рубцовск Алтайского края?</w:t>
      </w:r>
      <w:r w:rsidRPr="00A72555">
        <w:rPr>
          <w:sz w:val="28"/>
          <w:szCs w:val="28"/>
        </w:rPr>
        <w:br/>
        <w:t xml:space="preserve">2. Насколько корректно разработчик обосновал необходимость правового регулирования? Насколько цель предлагаемого правового регулирования </w:t>
      </w:r>
      <w:r w:rsidRPr="00A72555">
        <w:rPr>
          <w:sz w:val="28"/>
          <w:szCs w:val="28"/>
        </w:rPr>
        <w:lastRenderedPageBreak/>
        <w:t>соотносится с проблемой, на решение которой оно направлено? Достигнет ли предлагаемое правовое регулирование тех целей, на которые оно направлено?</w:t>
      </w:r>
      <w:r w:rsidRPr="00A72555">
        <w:rPr>
          <w:sz w:val="28"/>
          <w:szCs w:val="28"/>
        </w:rPr>
        <w:br/>
        <w:t xml:space="preserve">3. Является ли выбранный вариант решения проблемы оптимальным (в том числе с точки зрения выгод и издержек для субъектов 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w:t>
      </w:r>
      <w:proofErr w:type="gramStart"/>
      <w:r w:rsidRPr="00A72555">
        <w:rPr>
          <w:sz w:val="28"/>
          <w:szCs w:val="28"/>
        </w:rPr>
        <w:t>могли</w:t>
      </w:r>
      <w:proofErr w:type="gramEnd"/>
      <w:r w:rsidRPr="00A72555">
        <w:rPr>
          <w:sz w:val="28"/>
          <w:szCs w:val="28"/>
        </w:rPr>
        <w:t xml:space="preserve"> были быть менее затратными и /или более эффективными?</w:t>
      </w:r>
      <w:r w:rsidRPr="00A72555">
        <w:rPr>
          <w:sz w:val="28"/>
          <w:szCs w:val="28"/>
        </w:rPr>
        <w:br/>
        <w:t>4.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r w:rsidRPr="00A72555">
        <w:rPr>
          <w:sz w:val="28"/>
          <w:szCs w:val="28"/>
        </w:rPr>
        <w:br/>
        <w:t>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w:t>
      </w:r>
      <w:r w:rsidRPr="00A72555">
        <w:rPr>
          <w:sz w:val="28"/>
          <w:szCs w:val="28"/>
        </w:rPr>
        <w:br/>
        <w:t>6. 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 насколько точно и недвусмысленно прописаны властные полномочия?</w:t>
      </w:r>
      <w:r w:rsidRPr="00A72555">
        <w:rPr>
          <w:sz w:val="28"/>
          <w:szCs w:val="28"/>
        </w:rPr>
        <w:br/>
        <w:t>7. Существуют ли в предлагаемом правовом регулировании положения, которые необоснованно затрудняют ведение предпринимательской и инвестиционной</w:t>
      </w:r>
      <w:r w:rsidR="00A72555" w:rsidRPr="00A72555">
        <w:rPr>
          <w:sz w:val="28"/>
          <w:szCs w:val="28"/>
        </w:rPr>
        <w:t xml:space="preserve"> </w:t>
      </w:r>
      <w:r w:rsidRPr="00A72555">
        <w:rPr>
          <w:sz w:val="28"/>
          <w:szCs w:val="28"/>
        </w:rPr>
        <w:t>деятельности?</w:t>
      </w:r>
      <w:r w:rsidRPr="00A72555">
        <w:rPr>
          <w:sz w:val="28"/>
          <w:szCs w:val="28"/>
        </w:rPr>
        <w:br/>
        <w:t>8.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w:t>
      </w:r>
      <w:r w:rsidRPr="00A72555">
        <w:rPr>
          <w:sz w:val="28"/>
          <w:szCs w:val="28"/>
        </w:rPr>
        <w:br/>
        <w:t>9. 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w:t>
      </w:r>
      <w:r w:rsidRPr="00A72555">
        <w:rPr>
          <w:sz w:val="28"/>
          <w:szCs w:val="28"/>
        </w:rPr>
        <w:br/>
        <w:t xml:space="preserve">10. Какие могут возникнуть проблемы и трудности с контролем соблюдения требований и норм, вводимых данными муниципальными нормативными правовыми актами? Является ли предлагаемое правовое регулирование </w:t>
      </w:r>
      <w:proofErr w:type="spellStart"/>
      <w:r w:rsidRPr="00A72555">
        <w:rPr>
          <w:sz w:val="28"/>
          <w:szCs w:val="28"/>
        </w:rPr>
        <w:t>недискриминационным</w:t>
      </w:r>
      <w:proofErr w:type="spellEnd"/>
      <w:r w:rsidRPr="00A72555">
        <w:rPr>
          <w:sz w:val="28"/>
          <w:szCs w:val="28"/>
        </w:rPr>
        <w:t xml:space="preserve">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w:t>
      </w:r>
      <w:r w:rsidRPr="00A72555">
        <w:rPr>
          <w:sz w:val="28"/>
          <w:szCs w:val="28"/>
        </w:rPr>
        <w:br/>
      </w:r>
      <w:r w:rsidRPr="00A72555">
        <w:rPr>
          <w:sz w:val="28"/>
          <w:szCs w:val="28"/>
        </w:rPr>
        <w:lastRenderedPageBreak/>
        <w:t>11. Требуется ли переходный период для вступления в силу предлагаемого государственного регулирования (если да, - какова его продолжительность), какие ограничения по срокам введения нового правового регулирования необходимо учесть?</w:t>
      </w:r>
      <w:r w:rsidRPr="00A72555">
        <w:rPr>
          <w:sz w:val="28"/>
          <w:szCs w:val="28"/>
        </w:rPr>
        <w:br/>
        <w:t>12. Какие целесообразно применить исключения по введению правового регулирования в отношении отдельных групп лиц?</w:t>
      </w:r>
    </w:p>
    <w:p w:rsidR="00A17554" w:rsidRPr="00A72555" w:rsidRDefault="00A17554" w:rsidP="00A17554">
      <w:pPr>
        <w:pStyle w:val="a4"/>
        <w:shd w:val="clear" w:color="auto" w:fill="FFFFFF"/>
        <w:spacing w:before="144" w:beforeAutospacing="0" w:after="288" w:afterAutospacing="0"/>
        <w:jc w:val="both"/>
        <w:rPr>
          <w:sz w:val="28"/>
          <w:szCs w:val="28"/>
        </w:rPr>
      </w:pPr>
      <w:r w:rsidRPr="00A72555">
        <w:rPr>
          <w:sz w:val="28"/>
          <w:szCs w:val="28"/>
        </w:rPr>
        <w:t>Адресат: Комитет Администрации города Рубцовска по промышленности, энергетике, транспорту и дорожному хозяйству.</w:t>
      </w:r>
    </w:p>
    <w:p w:rsidR="00A17554" w:rsidRPr="00A72555" w:rsidRDefault="00A17554" w:rsidP="00A17554">
      <w:pPr>
        <w:pStyle w:val="a4"/>
        <w:shd w:val="clear" w:color="auto" w:fill="FFFFFF"/>
        <w:spacing w:before="144" w:beforeAutospacing="0" w:after="288" w:afterAutospacing="0"/>
        <w:jc w:val="both"/>
        <w:rPr>
          <w:sz w:val="28"/>
          <w:szCs w:val="28"/>
        </w:rPr>
      </w:pPr>
      <w:r w:rsidRPr="00A72555">
        <w:rPr>
          <w:sz w:val="28"/>
          <w:szCs w:val="28"/>
        </w:rPr>
        <w:t xml:space="preserve">Контактное лицо: </w:t>
      </w:r>
      <w:r w:rsidR="00A72555">
        <w:rPr>
          <w:sz w:val="28"/>
          <w:szCs w:val="28"/>
        </w:rPr>
        <w:t>Давыдов Сергей Николаевич</w:t>
      </w:r>
      <w:r w:rsidRPr="00A72555">
        <w:rPr>
          <w:sz w:val="28"/>
          <w:szCs w:val="28"/>
        </w:rPr>
        <w:t>.</w:t>
      </w:r>
    </w:p>
    <w:p w:rsidR="009E47A9" w:rsidRPr="00A72555" w:rsidRDefault="009E47A9">
      <w:pPr>
        <w:rPr>
          <w:sz w:val="28"/>
          <w:szCs w:val="28"/>
        </w:rPr>
      </w:pPr>
    </w:p>
    <w:sectPr w:rsidR="009E47A9" w:rsidRPr="00A72555" w:rsidSect="009E47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7554"/>
    <w:rsid w:val="00311812"/>
    <w:rsid w:val="004F76D7"/>
    <w:rsid w:val="00520DE0"/>
    <w:rsid w:val="009A7EDF"/>
    <w:rsid w:val="009E47A9"/>
    <w:rsid w:val="00A17554"/>
    <w:rsid w:val="00A72555"/>
    <w:rsid w:val="00CA2D76"/>
    <w:rsid w:val="00DE4B9F"/>
    <w:rsid w:val="00DE6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5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17554"/>
    <w:rPr>
      <w:color w:val="0000FF"/>
      <w:u w:val="single"/>
    </w:rPr>
  </w:style>
  <w:style w:type="paragraph" w:styleId="a4">
    <w:name w:val="Normal (Web)"/>
    <w:basedOn w:val="a"/>
    <w:semiHidden/>
    <w:unhideWhenUsed/>
    <w:rsid w:val="00A1755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64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vydov@rubtsovs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6E71-9D36-4EAA-A76E-84825BAC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shitenkoa</dc:creator>
  <cp:lastModifiedBy>sushko</cp:lastModifiedBy>
  <cp:revision>2</cp:revision>
  <cp:lastPrinted>2017-07-05T08:05:00Z</cp:lastPrinted>
  <dcterms:created xsi:type="dcterms:W3CDTF">2017-08-14T08:57:00Z</dcterms:created>
  <dcterms:modified xsi:type="dcterms:W3CDTF">2017-08-14T08:57:00Z</dcterms:modified>
</cp:coreProperties>
</file>