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>«О</w:t>
      </w:r>
      <w:r w:rsidR="001F4011">
        <w:rPr>
          <w:rFonts w:ascii="Times New Roman" w:hAnsi="Times New Roman" w:cs="Times New Roman"/>
          <w:sz w:val="28"/>
          <w:szCs w:val="28"/>
        </w:rPr>
        <w:t>б утверждении</w:t>
      </w:r>
      <w:r w:rsidR="0096074C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E86414">
        <w:rPr>
          <w:rFonts w:ascii="Times New Roman" w:hAnsi="Times New Roman" w:cs="Times New Roman"/>
          <w:sz w:val="28"/>
          <w:szCs w:val="28"/>
        </w:rPr>
        <w:t>о</w:t>
      </w:r>
      <w:r w:rsidR="0096074C">
        <w:rPr>
          <w:rFonts w:ascii="Times New Roman" w:hAnsi="Times New Roman" w:cs="Times New Roman"/>
          <w:sz w:val="28"/>
          <w:szCs w:val="28"/>
        </w:rPr>
        <w:t>р</w:t>
      </w:r>
      <w:r w:rsidR="00E86414">
        <w:rPr>
          <w:rFonts w:ascii="Times New Roman" w:hAnsi="Times New Roman" w:cs="Times New Roman"/>
          <w:sz w:val="28"/>
          <w:szCs w:val="28"/>
        </w:rPr>
        <w:t>г</w:t>
      </w:r>
      <w:r w:rsidR="0096074C">
        <w:rPr>
          <w:rFonts w:ascii="Times New Roman" w:hAnsi="Times New Roman" w:cs="Times New Roman"/>
          <w:sz w:val="28"/>
          <w:szCs w:val="28"/>
        </w:rPr>
        <w:t>а</w:t>
      </w:r>
      <w:r w:rsidR="00E86414">
        <w:rPr>
          <w:rFonts w:ascii="Times New Roman" w:hAnsi="Times New Roman" w:cs="Times New Roman"/>
          <w:sz w:val="28"/>
          <w:szCs w:val="28"/>
        </w:rPr>
        <w:t>н</w:t>
      </w:r>
      <w:r w:rsidR="0096074C">
        <w:rPr>
          <w:rFonts w:ascii="Times New Roman" w:hAnsi="Times New Roman" w:cs="Times New Roman"/>
          <w:sz w:val="28"/>
          <w:szCs w:val="28"/>
        </w:rPr>
        <w:t xml:space="preserve">изации </w:t>
      </w:r>
      <w:r w:rsidR="00420C31">
        <w:rPr>
          <w:rFonts w:ascii="Times New Roman" w:hAnsi="Times New Roman" w:cs="Times New Roman"/>
          <w:sz w:val="28"/>
          <w:szCs w:val="28"/>
        </w:rPr>
        <w:t xml:space="preserve">и </w:t>
      </w:r>
      <w:r w:rsidR="0096074C">
        <w:rPr>
          <w:rFonts w:ascii="Times New Roman" w:hAnsi="Times New Roman" w:cs="Times New Roman"/>
          <w:sz w:val="28"/>
          <w:szCs w:val="28"/>
        </w:rPr>
        <w:t>про</w:t>
      </w:r>
      <w:r w:rsidR="00420C31">
        <w:rPr>
          <w:rFonts w:ascii="Times New Roman" w:hAnsi="Times New Roman" w:cs="Times New Roman"/>
          <w:sz w:val="28"/>
          <w:szCs w:val="28"/>
        </w:rPr>
        <w:t>ведения торгов по 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</w:r>
      <w:r w:rsidR="0049720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A34455">
        <w:rPr>
          <w:rFonts w:ascii="Times New Roman" w:hAnsi="Times New Roman" w:cs="Times New Roman"/>
          <w:sz w:val="28"/>
          <w:szCs w:val="28"/>
        </w:rPr>
        <w:t>комитетом Администрации города</w:t>
      </w:r>
      <w:proofErr w:type="gramEnd"/>
      <w:r w:rsidR="009C365F" w:rsidRPr="00A34455">
        <w:rPr>
          <w:rFonts w:ascii="Times New Roman" w:hAnsi="Times New Roman" w:cs="Times New Roman"/>
          <w:sz w:val="28"/>
          <w:szCs w:val="28"/>
        </w:rPr>
        <w:t xml:space="preserve"> Рубцовска  по</w:t>
      </w:r>
      <w:r w:rsidR="009C365F">
        <w:rPr>
          <w:rFonts w:ascii="Times New Roman" w:hAnsi="Times New Roman" w:cs="Times New Roman"/>
          <w:sz w:val="28"/>
          <w:szCs w:val="28"/>
        </w:rPr>
        <w:t xml:space="preserve"> у</w:t>
      </w:r>
      <w:r w:rsidR="00497207">
        <w:rPr>
          <w:rFonts w:ascii="Times New Roman" w:hAnsi="Times New Roman" w:cs="Times New Roman"/>
          <w:sz w:val="28"/>
          <w:szCs w:val="28"/>
        </w:rPr>
        <w:t>правлению имуществом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20053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78D4">
        <w:rPr>
          <w:rFonts w:ascii="Times New Roman" w:hAnsi="Times New Roman" w:cs="Times New Roman"/>
          <w:sz w:val="28"/>
          <w:szCs w:val="28"/>
        </w:rPr>
        <w:t>1</w:t>
      </w:r>
      <w:r w:rsidR="002005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200535">
        <w:rPr>
          <w:rFonts w:ascii="Times New Roman" w:hAnsi="Times New Roman" w:cs="Times New Roman"/>
          <w:sz w:val="28"/>
          <w:szCs w:val="28"/>
        </w:rPr>
        <w:t>0</w:t>
      </w:r>
      <w:r w:rsidR="00D275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78D4">
        <w:rPr>
          <w:rFonts w:ascii="Times New Roman" w:hAnsi="Times New Roman" w:cs="Times New Roman"/>
          <w:sz w:val="28"/>
          <w:szCs w:val="28"/>
        </w:rPr>
        <w:t>1</w:t>
      </w:r>
      <w:r w:rsidR="002005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9D0CA9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C34E22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A263E2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 явля</w:t>
      </w:r>
      <w:r w:rsidR="00B2274A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C34E22">
        <w:rPr>
          <w:rFonts w:ascii="Times New Roman" w:hAnsi="Times New Roman" w:cs="Times New Roman"/>
          <w:sz w:val="28"/>
          <w:szCs w:val="28"/>
        </w:rPr>
        <w:t xml:space="preserve"> анализ проблем и целей государственного регулирования в сфере предпринимательской и инвестиционной деятельности, выявлении альтернативных вариантов их достижения, а также определении связанных с ними выгод и издержек хозяйствующих субъектов, подвергшихся воздействию государственного регулирования, для выбора наиболее эффективного его варианта</w:t>
      </w:r>
      <w:r w:rsidR="00220251">
        <w:rPr>
          <w:rFonts w:ascii="Times New Roman" w:hAnsi="Times New Roman" w:cs="Times New Roman"/>
          <w:sz w:val="28"/>
          <w:szCs w:val="28"/>
        </w:rPr>
        <w:t>.</w:t>
      </w:r>
      <w:r w:rsidR="00540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A263E2" w:rsidRPr="00A263E2" w:rsidRDefault="00A263E2" w:rsidP="006473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</w:t>
      </w:r>
      <w:r w:rsidR="00423780">
        <w:rPr>
          <w:rFonts w:ascii="Times New Roman" w:hAnsi="Times New Roman" w:cs="Times New Roman"/>
          <w:sz w:val="28"/>
          <w:szCs w:val="28"/>
        </w:rPr>
        <w:t xml:space="preserve"> </w:t>
      </w:r>
      <w:r w:rsidRPr="00A263E2">
        <w:rPr>
          <w:rFonts w:ascii="Times New Roman" w:hAnsi="Times New Roman" w:cs="Times New Roman"/>
          <w:sz w:val="28"/>
          <w:szCs w:val="28"/>
        </w:rPr>
        <w:t>юридически</w:t>
      </w:r>
      <w:r w:rsidR="00995D3C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 xml:space="preserve"> лиц</w:t>
      </w:r>
      <w:r w:rsidR="00995D3C">
        <w:rPr>
          <w:rFonts w:ascii="Times New Roman" w:hAnsi="Times New Roman" w:cs="Times New Roman"/>
          <w:sz w:val="28"/>
          <w:szCs w:val="28"/>
        </w:rPr>
        <w:t>а и индивидуальных предпринимателей</w:t>
      </w:r>
      <w:r w:rsidR="00423780">
        <w:rPr>
          <w:rFonts w:ascii="Times New Roman" w:hAnsi="Times New Roman" w:cs="Times New Roman"/>
          <w:sz w:val="28"/>
          <w:szCs w:val="28"/>
        </w:rPr>
        <w:t>,</w:t>
      </w:r>
      <w:r w:rsidR="00C34E22">
        <w:rPr>
          <w:rFonts w:ascii="Times New Roman" w:hAnsi="Times New Roman" w:cs="Times New Roman"/>
          <w:sz w:val="28"/>
          <w:szCs w:val="28"/>
        </w:rPr>
        <w:t xml:space="preserve"> </w:t>
      </w:r>
      <w:r w:rsidR="00C34E22">
        <w:rPr>
          <w:rFonts w:ascii="Times New Roman" w:hAnsi="Times New Roman" w:cs="Times New Roman"/>
          <w:sz w:val="28"/>
          <w:szCs w:val="28"/>
        </w:rPr>
        <w:lastRenderedPageBreak/>
        <w:t>занятых в сфере предпринимательской, инвестиционной деятельности,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E44B4B">
        <w:rPr>
          <w:sz w:val="28"/>
          <w:szCs w:val="28"/>
        </w:rPr>
        <w:t>1</w:t>
      </w:r>
      <w:r w:rsidR="005B1630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473F2">
        <w:rPr>
          <w:sz w:val="28"/>
          <w:szCs w:val="28"/>
        </w:rPr>
        <w:t>1</w:t>
      </w:r>
      <w:r w:rsidR="00F479CF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414" w:rsidRDefault="00E86414" w:rsidP="00E13ACC">
      <w:r>
        <w:separator/>
      </w:r>
    </w:p>
  </w:endnote>
  <w:endnote w:type="continuationSeparator" w:id="1">
    <w:p w:rsidR="00E86414" w:rsidRDefault="00E86414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414" w:rsidRDefault="00E86414" w:rsidP="00E13ACC">
      <w:r>
        <w:separator/>
      </w:r>
    </w:p>
  </w:footnote>
  <w:footnote w:type="continuationSeparator" w:id="1">
    <w:p w:rsidR="00E86414" w:rsidRDefault="00E86414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1F4011"/>
    <w:rsid w:val="00200535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0648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C6B9C"/>
    <w:rsid w:val="003D0FC8"/>
    <w:rsid w:val="003D218E"/>
    <w:rsid w:val="003E27E6"/>
    <w:rsid w:val="003E676E"/>
    <w:rsid w:val="00420C31"/>
    <w:rsid w:val="00423780"/>
    <w:rsid w:val="00424C03"/>
    <w:rsid w:val="00425409"/>
    <w:rsid w:val="00434889"/>
    <w:rsid w:val="00484259"/>
    <w:rsid w:val="00497207"/>
    <w:rsid w:val="004B2313"/>
    <w:rsid w:val="004C2136"/>
    <w:rsid w:val="004D303E"/>
    <w:rsid w:val="004D72BA"/>
    <w:rsid w:val="00506ABB"/>
    <w:rsid w:val="00524780"/>
    <w:rsid w:val="00540711"/>
    <w:rsid w:val="00544F19"/>
    <w:rsid w:val="00556BDD"/>
    <w:rsid w:val="0057433F"/>
    <w:rsid w:val="005750C2"/>
    <w:rsid w:val="00590515"/>
    <w:rsid w:val="005A0987"/>
    <w:rsid w:val="005A108B"/>
    <w:rsid w:val="005B1630"/>
    <w:rsid w:val="005B3181"/>
    <w:rsid w:val="005C6418"/>
    <w:rsid w:val="005C7E73"/>
    <w:rsid w:val="005D14D9"/>
    <w:rsid w:val="005E3FB0"/>
    <w:rsid w:val="00601EEB"/>
    <w:rsid w:val="006124CB"/>
    <w:rsid w:val="00623153"/>
    <w:rsid w:val="00626FBC"/>
    <w:rsid w:val="00634290"/>
    <w:rsid w:val="006416C8"/>
    <w:rsid w:val="006473F2"/>
    <w:rsid w:val="0066093C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31CA5"/>
    <w:rsid w:val="00754B1B"/>
    <w:rsid w:val="00756DCE"/>
    <w:rsid w:val="00764EF8"/>
    <w:rsid w:val="00766EB3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37E2E"/>
    <w:rsid w:val="008428E8"/>
    <w:rsid w:val="008450AF"/>
    <w:rsid w:val="00880B5E"/>
    <w:rsid w:val="008817E9"/>
    <w:rsid w:val="0088540F"/>
    <w:rsid w:val="008A0BB7"/>
    <w:rsid w:val="008C72D9"/>
    <w:rsid w:val="008F7DB8"/>
    <w:rsid w:val="00911F05"/>
    <w:rsid w:val="00912C5D"/>
    <w:rsid w:val="0091467D"/>
    <w:rsid w:val="009272BB"/>
    <w:rsid w:val="009516F0"/>
    <w:rsid w:val="009530A2"/>
    <w:rsid w:val="0096074C"/>
    <w:rsid w:val="00972960"/>
    <w:rsid w:val="00976C6D"/>
    <w:rsid w:val="00995D3C"/>
    <w:rsid w:val="009A1AC3"/>
    <w:rsid w:val="009A2BC0"/>
    <w:rsid w:val="009B4ABD"/>
    <w:rsid w:val="009B61D0"/>
    <w:rsid w:val="009C365F"/>
    <w:rsid w:val="009D135B"/>
    <w:rsid w:val="009D3A63"/>
    <w:rsid w:val="00A02BA2"/>
    <w:rsid w:val="00A16920"/>
    <w:rsid w:val="00A263E2"/>
    <w:rsid w:val="00A34455"/>
    <w:rsid w:val="00A3681E"/>
    <w:rsid w:val="00A45B13"/>
    <w:rsid w:val="00A81688"/>
    <w:rsid w:val="00A83797"/>
    <w:rsid w:val="00A87327"/>
    <w:rsid w:val="00A93CC1"/>
    <w:rsid w:val="00AC2AC9"/>
    <w:rsid w:val="00AD2D62"/>
    <w:rsid w:val="00AD7EF5"/>
    <w:rsid w:val="00AE78D4"/>
    <w:rsid w:val="00AF2163"/>
    <w:rsid w:val="00AF5FD1"/>
    <w:rsid w:val="00B2274A"/>
    <w:rsid w:val="00B473FE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24074"/>
    <w:rsid w:val="00C34E22"/>
    <w:rsid w:val="00C35C2A"/>
    <w:rsid w:val="00C407AE"/>
    <w:rsid w:val="00C71899"/>
    <w:rsid w:val="00C73624"/>
    <w:rsid w:val="00C77F88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275E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44B4B"/>
    <w:rsid w:val="00E567F8"/>
    <w:rsid w:val="00E826BF"/>
    <w:rsid w:val="00E86414"/>
    <w:rsid w:val="00EA1AAE"/>
    <w:rsid w:val="00EA2044"/>
    <w:rsid w:val="00EB4FE5"/>
    <w:rsid w:val="00EC3C39"/>
    <w:rsid w:val="00EC6959"/>
    <w:rsid w:val="00F0378E"/>
    <w:rsid w:val="00F07128"/>
    <w:rsid w:val="00F41D2C"/>
    <w:rsid w:val="00F479CF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</Pages>
  <Words>436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118</cp:revision>
  <cp:lastPrinted>2019-11-12T07:40:00Z</cp:lastPrinted>
  <dcterms:created xsi:type="dcterms:W3CDTF">2017-06-02T09:11:00Z</dcterms:created>
  <dcterms:modified xsi:type="dcterms:W3CDTF">2019-12-06T01:22:00Z</dcterms:modified>
</cp:coreProperties>
</file>