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CA51E5" w:rsidRPr="00CA51E5" w:rsidRDefault="005B092D" w:rsidP="00CA51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Алтайского края </w:t>
      </w:r>
      <w:r w:rsidR="00CA51E5" w:rsidRPr="00CA51E5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принятия решений об установлении цен (тарифов) на услуги (работы), выполняемые обществами с ограниченной ответственностью, доля муниципального образования город Рубцовск Алтайского </w:t>
      </w:r>
      <w:proofErr w:type="gramStart"/>
      <w:r w:rsidR="00CA51E5" w:rsidRPr="00CA51E5">
        <w:rPr>
          <w:rFonts w:ascii="Times New Roman" w:hAnsi="Times New Roman" w:cs="Times New Roman"/>
          <w:b/>
          <w:sz w:val="28"/>
          <w:szCs w:val="28"/>
        </w:rPr>
        <w:t>края</w:t>
      </w:r>
      <w:proofErr w:type="gramEnd"/>
      <w:r w:rsidR="00CA51E5" w:rsidRPr="00CA51E5">
        <w:rPr>
          <w:rFonts w:ascii="Times New Roman" w:hAnsi="Times New Roman" w:cs="Times New Roman"/>
          <w:b/>
          <w:sz w:val="28"/>
          <w:szCs w:val="28"/>
        </w:rPr>
        <w:t xml:space="preserve"> в уставных капиталах которых составляет 100 процентов»</w:t>
      </w:r>
    </w:p>
    <w:p w:rsidR="00E1173B" w:rsidRPr="002C0520" w:rsidRDefault="00E1173B" w:rsidP="00CA51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A51E5" w:rsidRPr="00CA51E5" w:rsidRDefault="00E1173B" w:rsidP="00CA51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A51E5" w:rsidRPr="00CA51E5">
        <w:rPr>
          <w:rFonts w:ascii="Times New Roman" w:hAnsi="Times New Roman" w:cs="Times New Roman"/>
          <w:sz w:val="28"/>
          <w:szCs w:val="28"/>
        </w:rPr>
        <w:t xml:space="preserve">«Об утверждении Порядка принятия решений об установлении цен (тарифов) на услуги (работы), выполняемые обществами с ограниченной ответственностью, доля муниципального образования город Рубцовск Алтайского </w:t>
      </w:r>
      <w:proofErr w:type="gramStart"/>
      <w:r w:rsidR="00CA51E5" w:rsidRPr="00CA51E5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CA51E5" w:rsidRPr="00CA51E5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составляет 100 процентов»</w:t>
      </w:r>
    </w:p>
    <w:p w:rsidR="00E1173B" w:rsidRPr="00CF1617" w:rsidRDefault="004974E5" w:rsidP="00CA51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="00E1173B"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CA51E5" w:rsidRPr="00CA51E5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(далее - разработчик)</w:t>
      </w:r>
      <w:r w:rsidR="00E1173B" w:rsidRPr="00CA51E5">
        <w:rPr>
          <w:rFonts w:ascii="Times New Roman" w:hAnsi="Times New Roman" w:cs="Times New Roman"/>
          <w:sz w:val="28"/>
          <w:szCs w:val="28"/>
        </w:rPr>
        <w:t>.</w:t>
      </w:r>
      <w:r w:rsidR="00E117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B73737">
        <w:rPr>
          <w:rFonts w:ascii="Times New Roman" w:hAnsi="Times New Roman" w:cs="Times New Roman"/>
          <w:sz w:val="28"/>
          <w:szCs w:val="28"/>
        </w:rPr>
        <w:t>08.07.2024</w:t>
      </w:r>
      <w:r w:rsidR="00384FCA">
        <w:rPr>
          <w:rFonts w:ascii="Times New Roman" w:hAnsi="Times New Roman" w:cs="Times New Roman"/>
          <w:sz w:val="28"/>
          <w:szCs w:val="28"/>
        </w:rPr>
        <w:t xml:space="preserve"> по </w:t>
      </w:r>
      <w:r w:rsidR="00B73737">
        <w:rPr>
          <w:rFonts w:ascii="Times New Roman" w:hAnsi="Times New Roman" w:cs="Times New Roman"/>
          <w:sz w:val="28"/>
          <w:szCs w:val="28"/>
        </w:rPr>
        <w:t>26.07.2024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9630B" w:rsidRPr="00B7373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DD34B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DD34B0">
        <w:rPr>
          <w:rFonts w:ascii="Times New Roman" w:hAnsi="Times New Roman" w:cs="Times New Roman"/>
          <w:sz w:val="28"/>
          <w:szCs w:val="28"/>
        </w:rPr>
        <w:t xml:space="preserve">МНПА </w:t>
      </w:r>
      <w:r w:rsidR="0020624A" w:rsidRPr="00DD34B0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B73737" w:rsidRPr="00B73737">
        <w:rPr>
          <w:rFonts w:ascii="Times New Roman" w:hAnsi="Times New Roman" w:cs="Times New Roman"/>
          <w:sz w:val="28"/>
          <w:szCs w:val="28"/>
        </w:rPr>
        <w:t>разработка порядка принятия решений об установлении цен (тарифов) на услуги (работы),</w:t>
      </w:r>
      <w:r w:rsidR="00B73737" w:rsidRPr="00B73737">
        <w:rPr>
          <w:rFonts w:ascii="Times New Roman" w:hAnsi="Times New Roman" w:cs="Times New Roman"/>
          <w:bCs/>
          <w:sz w:val="28"/>
          <w:szCs w:val="28"/>
        </w:rPr>
        <w:t xml:space="preserve"> выполняемые обществами с ограниченной ответственностью, </w:t>
      </w:r>
      <w:r w:rsidR="00B73737" w:rsidRPr="00B73737">
        <w:rPr>
          <w:rFonts w:ascii="Times New Roman" w:hAnsi="Times New Roman" w:cs="Times New Roman"/>
          <w:sz w:val="28"/>
          <w:szCs w:val="28"/>
        </w:rPr>
        <w:t xml:space="preserve">доля </w:t>
      </w:r>
      <w:r w:rsidR="00B73737" w:rsidRPr="00B73737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</w:t>
      </w:r>
      <w:proofErr w:type="gramStart"/>
      <w:r w:rsidR="00B73737" w:rsidRPr="00B73737">
        <w:rPr>
          <w:rFonts w:ascii="Times New Roman" w:hAnsi="Times New Roman" w:cs="Times New Roman"/>
          <w:bCs/>
          <w:sz w:val="28"/>
          <w:szCs w:val="28"/>
        </w:rPr>
        <w:t>края</w:t>
      </w:r>
      <w:proofErr w:type="gramEnd"/>
      <w:r w:rsidR="00B73737" w:rsidRPr="00B737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737" w:rsidRPr="00B73737">
        <w:rPr>
          <w:rFonts w:ascii="Times New Roman" w:hAnsi="Times New Roman" w:cs="Times New Roman"/>
          <w:sz w:val="28"/>
          <w:szCs w:val="28"/>
        </w:rPr>
        <w:t>в уставных капиталах которых составляет 100 процентов.</w:t>
      </w:r>
    </w:p>
    <w:p w:rsidR="006E1B97" w:rsidRPr="00F57D15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B0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</w:t>
      </w:r>
      <w:r w:rsidR="00E74A6A">
        <w:rPr>
          <w:rFonts w:ascii="Times New Roman" w:hAnsi="Times New Roman" w:cs="Times New Roman"/>
          <w:sz w:val="28"/>
          <w:szCs w:val="28"/>
        </w:rPr>
        <w:t xml:space="preserve"> </w:t>
      </w:r>
      <w:r w:rsidR="00F57D15" w:rsidRPr="00F57D15">
        <w:rPr>
          <w:rFonts w:ascii="Times New Roman" w:hAnsi="Times New Roman" w:cs="Times New Roman"/>
          <w:sz w:val="28"/>
          <w:szCs w:val="28"/>
        </w:rPr>
        <w:t xml:space="preserve">на </w:t>
      </w:r>
      <w:r w:rsidR="00F57D15" w:rsidRPr="00F57D15">
        <w:rPr>
          <w:rFonts w:ascii="Times New Roman" w:hAnsi="Times New Roman" w:cs="Times New Roman"/>
          <w:bCs/>
          <w:sz w:val="28"/>
          <w:szCs w:val="28"/>
        </w:rPr>
        <w:t xml:space="preserve">общества с ограниченной ответственностью, </w:t>
      </w:r>
      <w:r w:rsidR="00F57D15" w:rsidRPr="00F57D15">
        <w:rPr>
          <w:rFonts w:ascii="Times New Roman" w:hAnsi="Times New Roman" w:cs="Times New Roman"/>
          <w:sz w:val="28"/>
          <w:szCs w:val="28"/>
        </w:rPr>
        <w:t xml:space="preserve">доля </w:t>
      </w:r>
      <w:r w:rsidR="00F57D15" w:rsidRPr="00F57D1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Рубцовск Алтайского </w:t>
      </w:r>
      <w:proofErr w:type="gramStart"/>
      <w:r w:rsidR="00F57D15" w:rsidRPr="00F57D15">
        <w:rPr>
          <w:rFonts w:ascii="Times New Roman" w:hAnsi="Times New Roman" w:cs="Times New Roman"/>
          <w:bCs/>
          <w:sz w:val="28"/>
          <w:szCs w:val="28"/>
        </w:rPr>
        <w:t>края</w:t>
      </w:r>
      <w:proofErr w:type="gramEnd"/>
      <w:r w:rsidR="00F57D15" w:rsidRPr="00F57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D15" w:rsidRPr="00F57D15">
        <w:rPr>
          <w:rFonts w:ascii="Times New Roman" w:hAnsi="Times New Roman" w:cs="Times New Roman"/>
          <w:sz w:val="28"/>
          <w:szCs w:val="28"/>
        </w:rPr>
        <w:t xml:space="preserve">в уставных </w:t>
      </w:r>
      <w:r w:rsidR="00F57D15" w:rsidRPr="00F57D15">
        <w:rPr>
          <w:rFonts w:ascii="Times New Roman" w:hAnsi="Times New Roman" w:cs="Times New Roman"/>
          <w:sz w:val="28"/>
          <w:szCs w:val="28"/>
        </w:rPr>
        <w:lastRenderedPageBreak/>
        <w:t>капиталах которых составляет 100 процентов</w:t>
      </w:r>
      <w:r w:rsidR="000D1382" w:rsidRPr="00F57D15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F57D15">
        <w:rPr>
          <w:sz w:val="28"/>
          <w:szCs w:val="28"/>
        </w:rPr>
        <w:t>31.07</w:t>
      </w:r>
      <w:r w:rsidR="0072758A" w:rsidRPr="00DE2BB7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37" w:rsidRDefault="00B73737" w:rsidP="00E13ACC">
      <w:r>
        <w:separator/>
      </w:r>
    </w:p>
  </w:endnote>
  <w:endnote w:type="continuationSeparator" w:id="0">
    <w:p w:rsidR="00B73737" w:rsidRDefault="00B73737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37" w:rsidRDefault="00B73737" w:rsidP="00E13ACC">
      <w:r>
        <w:separator/>
      </w:r>
    </w:p>
  </w:footnote>
  <w:footnote w:type="continuationSeparator" w:id="0">
    <w:p w:rsidR="00B73737" w:rsidRDefault="00B73737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85F39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1695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3737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A51E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4F3B"/>
    <w:rsid w:val="00F5547E"/>
    <w:rsid w:val="00F57D15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CA51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A51E5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45FE-CACC-42FD-B386-FA008592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5988</TotalTime>
  <Pages>2</Pages>
  <Words>422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20</cp:revision>
  <cp:lastPrinted>2023-02-09T01:56:00Z</cp:lastPrinted>
  <dcterms:created xsi:type="dcterms:W3CDTF">2017-06-02T09:11:00Z</dcterms:created>
  <dcterms:modified xsi:type="dcterms:W3CDTF">2024-07-29T02:47:00Z</dcterms:modified>
</cp:coreProperties>
</file>