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78" w:rsidRPr="00F7711C" w:rsidRDefault="00257BC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Форма 1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C109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 w:rsidR="0028459A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прода</w:t>
      </w:r>
      <w:r w:rsidR="008D7CEA">
        <w:rPr>
          <w:rFonts w:ascii="Times New Roman" w:hAnsi="Times New Roman" w:cs="Times New Roman"/>
          <w:sz w:val="24"/>
          <w:szCs w:val="24"/>
        </w:rPr>
        <w:t>же  права</w:t>
      </w:r>
      <w:proofErr w:type="gramEnd"/>
      <w:r w:rsidR="008D7CEA">
        <w:rPr>
          <w:rFonts w:ascii="Times New Roman" w:hAnsi="Times New Roman" w:cs="Times New Roman"/>
          <w:sz w:val="24"/>
          <w:szCs w:val="24"/>
        </w:rPr>
        <w:t xml:space="preserve"> на заключение договоров аренды земельных участков, находя</w:t>
      </w:r>
      <w:bookmarkStart w:id="0" w:name="_GoBack"/>
      <w:bookmarkEnd w:id="0"/>
      <w:r w:rsidR="008D7CEA">
        <w:rPr>
          <w:rFonts w:ascii="Times New Roman" w:hAnsi="Times New Roman" w:cs="Times New Roman"/>
          <w:sz w:val="24"/>
          <w:szCs w:val="24"/>
        </w:rPr>
        <w:t>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8D7CEA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(представителем</w:t>
      </w:r>
      <w:r w:rsidR="000A24E4" w:rsidRPr="00F7711C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bCs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Претендент________________________________</w:t>
      </w:r>
      <w:r w:rsidR="00A51C32" w:rsidRPr="00F7711C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87BD8" w:rsidRPr="00F7711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9644D7" w:rsidP="00A51C3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(Ф.И.О. полностью)  </w:t>
      </w:r>
    </w:p>
    <w:p w:rsidR="00350033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A51C32" w:rsidRPr="00F7711C" w:rsidRDefault="00A51C3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г.</w:t>
      </w:r>
    </w:p>
    <w:p w:rsidR="00F87BD8" w:rsidRPr="00F7711C" w:rsidRDefault="00F22542" w:rsidP="00F87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</w:t>
      </w:r>
      <w:r w:rsidR="00F87BD8" w:rsidRPr="00F7711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F87BD8" w:rsidRPr="00F7711C">
        <w:rPr>
          <w:rFonts w:ascii="Times New Roman" w:hAnsi="Times New Roman" w:cs="Times New Roman"/>
          <w:sz w:val="24"/>
          <w:szCs w:val="24"/>
        </w:rPr>
        <w:t>кем выдан)</w:t>
      </w:r>
    </w:p>
    <w:p w:rsidR="009644D7" w:rsidRPr="00F7711C" w:rsidRDefault="00F22542" w:rsidP="00F2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адрес (</w:t>
      </w:r>
      <w:r w:rsidR="00A51C32" w:rsidRPr="00F7711C">
        <w:rPr>
          <w:rFonts w:ascii="Times New Roman" w:hAnsi="Times New Roman" w:cs="Times New Roman"/>
          <w:sz w:val="24"/>
          <w:szCs w:val="24"/>
        </w:rPr>
        <w:t>прописка</w:t>
      </w:r>
      <w:r w:rsidR="009644D7" w:rsidRPr="00F7711C">
        <w:rPr>
          <w:rFonts w:ascii="Times New Roman" w:hAnsi="Times New Roman" w:cs="Times New Roman"/>
          <w:sz w:val="24"/>
          <w:szCs w:val="24"/>
        </w:rPr>
        <w:t>)</w:t>
      </w:r>
      <w:r w:rsidR="00A51C32" w:rsidRPr="00F7711C">
        <w:rPr>
          <w:rFonts w:ascii="Times New Roman" w:hAnsi="Times New Roman" w:cs="Times New Roman"/>
          <w:sz w:val="24"/>
          <w:szCs w:val="24"/>
        </w:rPr>
        <w:t>: почтовый</w:t>
      </w:r>
      <w:r w:rsidR="00A51C32" w:rsidRPr="00F7711C">
        <w:rPr>
          <w:rFonts w:ascii="Times New Roman" w:hAnsi="Times New Roman" w:cs="Times New Roman"/>
          <w:sz w:val="24"/>
          <w:szCs w:val="24"/>
        </w:rPr>
        <w:tab/>
        <w:t>индекс: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</w:t>
      </w:r>
      <w:r w:rsidR="00A51C32" w:rsidRPr="00F7711C">
        <w:rPr>
          <w:rFonts w:ascii="Times New Roman" w:hAnsi="Times New Roman" w:cs="Times New Roman"/>
          <w:sz w:val="24"/>
          <w:szCs w:val="24"/>
        </w:rPr>
        <w:t xml:space="preserve">,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A51C32"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</w:t>
      </w:r>
      <w:r w:rsidR="00350033">
        <w:rPr>
          <w:rFonts w:ascii="Times New Roman" w:hAnsi="Times New Roman" w:cs="Times New Roman"/>
          <w:sz w:val="24"/>
          <w:szCs w:val="24"/>
        </w:rPr>
        <w:t xml:space="preserve"> л</w:t>
      </w:r>
      <w:r w:rsidRPr="00F7711C">
        <w:rPr>
          <w:rFonts w:ascii="Times New Roman" w:hAnsi="Times New Roman" w:cs="Times New Roman"/>
          <w:sz w:val="24"/>
          <w:szCs w:val="24"/>
        </w:rPr>
        <w:t>ице</w:t>
      </w:r>
      <w:r w:rsidR="00350033">
        <w:rPr>
          <w:rFonts w:ascii="Times New Roman" w:hAnsi="Times New Roman" w:cs="Times New Roman"/>
          <w:sz w:val="24"/>
          <w:szCs w:val="24"/>
        </w:rPr>
        <w:t xml:space="preserve"> пре</w:t>
      </w:r>
      <w:r w:rsidRPr="00F7711C">
        <w:rPr>
          <w:rFonts w:ascii="Times New Roman" w:hAnsi="Times New Roman" w:cs="Times New Roman"/>
          <w:sz w:val="24"/>
          <w:szCs w:val="24"/>
        </w:rPr>
        <w:t>дставителя__________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</w:t>
      </w:r>
      <w:r w:rsidR="00F87BD8" w:rsidRPr="00F7711C">
        <w:rPr>
          <w:rFonts w:ascii="Times New Roman" w:hAnsi="Times New Roman" w:cs="Times New Roman"/>
          <w:sz w:val="24"/>
          <w:szCs w:val="24"/>
        </w:rPr>
        <w:t>Ф.И.О.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представителя полностью)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_______________г.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350033" w:rsidRPr="00F7711C" w:rsidRDefault="00350033" w:rsidP="0035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Pr="00F7711C">
        <w:rPr>
          <w:rFonts w:ascii="Times New Roman" w:hAnsi="Times New Roman" w:cs="Times New Roman"/>
          <w:sz w:val="24"/>
          <w:szCs w:val="24"/>
        </w:rPr>
        <w:tab/>
        <w:t>индекс: ____,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F22542" w:rsidRPr="00F7711C" w:rsidRDefault="00350033" w:rsidP="0035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50033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(закона, доверенности и т.д.)</w:t>
      </w:r>
    </w:p>
    <w:p w:rsidR="00A51C3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приобретении  права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на заключение договора аренды </w:t>
      </w:r>
      <w:r w:rsidR="00F22542" w:rsidRPr="00F7711C">
        <w:rPr>
          <w:rFonts w:ascii="Times New Roman" w:hAnsi="Times New Roman" w:cs="Times New Roman"/>
          <w:sz w:val="24"/>
          <w:szCs w:val="24"/>
        </w:rPr>
        <w:t>земельного участка: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542" w:rsidRPr="00F7711C" w:rsidRDefault="00F2254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87854" w:rsidRPr="00F7711C" w:rsidRDefault="0088785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</w:t>
      </w:r>
      <w:r w:rsidR="00887854" w:rsidRPr="00F7711C">
        <w:rPr>
          <w:rFonts w:ascii="Times New Roman" w:hAnsi="Times New Roman" w:cs="Times New Roman"/>
          <w:sz w:val="24"/>
          <w:szCs w:val="24"/>
        </w:rPr>
        <w:t>,</w:t>
      </w: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887854"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="00887854" w:rsidRPr="00F7711C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</w:t>
      </w:r>
      <w:r w:rsidR="0035003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</w:t>
      </w:r>
      <w:proofErr w:type="gramStart"/>
      <w:r w:rsidRPr="00F7711C">
        <w:rPr>
          <w:rFonts w:ascii="Times New Roman" w:hAnsi="Times New Roman" w:cs="Times New Roman"/>
          <w:color w:val="000000"/>
          <w:sz w:val="24"/>
          <w:szCs w:val="24"/>
        </w:rPr>
        <w:t>права  обязанности</w:t>
      </w:r>
      <w:proofErr w:type="gramEnd"/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защиты персональных данных ему разъяснены.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 (ФИО): _______________________________________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A24E4" w:rsidRPr="00F7711C" w:rsidRDefault="00734016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ИНН___________________________________</w:t>
      </w:r>
      <w:r w:rsidR="000A24E4"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</w:t>
      </w:r>
      <w:r w:rsidR="00350033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Дата «____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_________________20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  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Подпись ______________________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8C3" w:rsidRDefault="00C478C3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8AE" w:rsidRDefault="002378AE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AE" w:rsidRDefault="002378AE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AE" w:rsidRDefault="002378AE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AE" w:rsidRDefault="002378AE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AE" w:rsidRDefault="002378AE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AE" w:rsidRPr="00F7711C" w:rsidRDefault="002378AE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557" w:rsidRPr="00F7711C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9C3954" w:rsidRPr="00F7711C">
        <w:rPr>
          <w:rFonts w:ascii="Times New Roman" w:hAnsi="Times New Roman" w:cs="Times New Roman"/>
          <w:sz w:val="24"/>
          <w:szCs w:val="24"/>
        </w:rPr>
        <w:t>2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093" w:rsidRPr="00F7711C" w:rsidRDefault="004C1093" w:rsidP="004C1093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F7711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прода</w:t>
      </w:r>
      <w:r w:rsidR="003344BD">
        <w:rPr>
          <w:rFonts w:ascii="Times New Roman" w:hAnsi="Times New Roman" w:cs="Times New Roman"/>
          <w:sz w:val="24"/>
          <w:szCs w:val="24"/>
        </w:rPr>
        <w:t>же  права</w:t>
      </w:r>
      <w:proofErr w:type="gramEnd"/>
      <w:r w:rsidR="003344BD">
        <w:rPr>
          <w:rFonts w:ascii="Times New Roman" w:hAnsi="Times New Roman" w:cs="Times New Roman"/>
          <w:sz w:val="24"/>
          <w:szCs w:val="24"/>
        </w:rPr>
        <w:t xml:space="preserve"> на заключение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3344BD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(его полномочным представителем)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:rsidR="00B43E5F" w:rsidRPr="00F7711C" w:rsidRDefault="00DD2BC1" w:rsidP="00B43E5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BC38E0" w:rsidRPr="00F7711C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____________________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DD2BC1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ОГРН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регистрации  «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___»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>____________г.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юридический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br/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почтовый 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E6EBF">
        <w:rPr>
          <w:rFonts w:ascii="Times New Roman" w:hAnsi="Times New Roman" w:cs="Times New Roman"/>
          <w:sz w:val="24"/>
          <w:szCs w:val="24"/>
        </w:rPr>
        <w:t>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 телефон_______________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лице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A3C05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(директора, представителя и т.д.)</w:t>
      </w:r>
    </w:p>
    <w:p w:rsidR="00B43E5F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паспортные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данные:с</w:t>
      </w:r>
      <w:r w:rsidR="00E0004B">
        <w:rPr>
          <w:rFonts w:ascii="Times New Roman" w:hAnsi="Times New Roman" w:cs="Times New Roman"/>
          <w:sz w:val="24"/>
          <w:szCs w:val="24"/>
        </w:rPr>
        <w:t>ерия</w:t>
      </w:r>
      <w:proofErr w:type="spellEnd"/>
      <w:proofErr w:type="gramEnd"/>
      <w:r w:rsidR="00E0004B">
        <w:rPr>
          <w:rFonts w:ascii="Times New Roman" w:hAnsi="Times New Roman" w:cs="Times New Roman"/>
          <w:sz w:val="24"/>
          <w:szCs w:val="24"/>
        </w:rPr>
        <w:t xml:space="preserve">___________№______________ </w:t>
      </w:r>
      <w:r w:rsidRPr="00F7711C">
        <w:rPr>
          <w:rFonts w:ascii="Times New Roman" w:hAnsi="Times New Roman" w:cs="Times New Roman"/>
          <w:sz w:val="24"/>
          <w:szCs w:val="24"/>
        </w:rPr>
        <w:t>выдан «____»  ______________г.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B43E5F" w:rsidRPr="00F7711C" w:rsidRDefault="00B43E5F" w:rsidP="000E6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индекс:</w:t>
      </w:r>
      <w:r w:rsidR="00E95B69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</w:t>
      </w:r>
      <w:r w:rsidR="000E6EBF">
        <w:rPr>
          <w:rFonts w:ascii="Times New Roman" w:hAnsi="Times New Roman" w:cs="Times New Roman"/>
          <w:sz w:val="24"/>
          <w:szCs w:val="24"/>
        </w:rPr>
        <w:t>,</w:t>
      </w:r>
    </w:p>
    <w:p w:rsidR="000E6EBF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_____,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:rsidR="00C945C9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на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основании</w:t>
      </w:r>
      <w:r w:rsidR="00C945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3E5F" w:rsidRPr="00F7711C" w:rsidRDefault="00C945C9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DD2BC1" w:rsidRPr="00F7711C">
        <w:rPr>
          <w:rFonts w:ascii="Times New Roman" w:hAnsi="Times New Roman" w:cs="Times New Roman"/>
          <w:sz w:val="24"/>
          <w:szCs w:val="24"/>
        </w:rPr>
        <w:t>Устава,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доверенности и т.д.)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приобретении  права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на заключение договора аренды земельного участка: 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край,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</w:t>
      </w:r>
      <w:r w:rsidR="00C945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945C9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B43E5F" w:rsidRPr="00F7711C" w:rsidRDefault="00734016" w:rsidP="009C3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</w:t>
      </w:r>
      <w:proofErr w:type="gramStart"/>
      <w:r w:rsidRPr="00F7711C">
        <w:rPr>
          <w:rFonts w:ascii="Times New Roman" w:hAnsi="Times New Roman" w:cs="Times New Roman"/>
          <w:color w:val="000000"/>
          <w:sz w:val="24"/>
          <w:szCs w:val="24"/>
        </w:rPr>
        <w:t>права  обязанности</w:t>
      </w:r>
      <w:proofErr w:type="gramEnd"/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защиты персональных данных ему разъяснены</w:t>
      </w:r>
      <w:r w:rsidR="009C3954"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711C">
        <w:rPr>
          <w:rFonts w:ascii="Times New Roman" w:hAnsi="Times New Roman" w:cs="Times New Roman"/>
          <w:sz w:val="24"/>
          <w:szCs w:val="24"/>
        </w:rPr>
        <w:t>подтверждает свое согласие на обработку своих персональных данных (а также персональных данных доверителя).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</w:t>
      </w:r>
      <w:r w:rsidR="00E0004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юр. лица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</w:t>
      </w:r>
      <w:r w:rsidR="00C945C9">
        <w:rPr>
          <w:rFonts w:ascii="Times New Roman" w:hAnsi="Times New Roman" w:cs="Times New Roman"/>
          <w:sz w:val="24"/>
          <w:szCs w:val="24"/>
        </w:rPr>
        <w:t>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/ КПП _____________________________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094ED4" w:rsidRDefault="00B43E5F" w:rsidP="00E14A1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Дата «____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_________________20</w:t>
      </w:r>
      <w:r w:rsidR="005E5D63" w:rsidRPr="00F7711C">
        <w:rPr>
          <w:rFonts w:ascii="Times New Roman" w:hAnsi="Times New Roman" w:cs="Times New Roman"/>
          <w:sz w:val="24"/>
          <w:szCs w:val="24"/>
        </w:rPr>
        <w:t>2</w:t>
      </w:r>
      <w:r w:rsidR="00601782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г.             Подпись _______________________</w:t>
      </w:r>
    </w:p>
    <w:sectPr w:rsidR="00094ED4" w:rsidSect="00094ED4">
      <w:footerReference w:type="default" r:id="rId8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C4" w:rsidRDefault="005C7EC4" w:rsidP="00D423BB">
      <w:pPr>
        <w:spacing w:after="0" w:line="240" w:lineRule="auto"/>
      </w:pPr>
      <w:r>
        <w:separator/>
      </w:r>
    </w:p>
  </w:endnote>
  <w:endnote w:type="continuationSeparator" w:id="0">
    <w:p w:rsidR="005C7EC4" w:rsidRDefault="005C7EC4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AA" w:rsidRDefault="005C7EC4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6165AA" w:rsidRPr="00E60DE5" w:rsidRDefault="006165AA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C4" w:rsidRDefault="005C7EC4" w:rsidP="00D423BB">
      <w:pPr>
        <w:spacing w:after="0" w:line="240" w:lineRule="auto"/>
      </w:pPr>
      <w:r>
        <w:separator/>
      </w:r>
    </w:p>
  </w:footnote>
  <w:footnote w:type="continuationSeparator" w:id="0">
    <w:p w:rsidR="005C7EC4" w:rsidRDefault="005C7EC4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3126"/>
    <w:rsid w:val="000058F3"/>
    <w:rsid w:val="000100BF"/>
    <w:rsid w:val="00012291"/>
    <w:rsid w:val="00012738"/>
    <w:rsid w:val="00012F8A"/>
    <w:rsid w:val="000201CF"/>
    <w:rsid w:val="00024384"/>
    <w:rsid w:val="00025531"/>
    <w:rsid w:val="00025FF2"/>
    <w:rsid w:val="000276A3"/>
    <w:rsid w:val="00030271"/>
    <w:rsid w:val="00031E10"/>
    <w:rsid w:val="00036360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6567"/>
    <w:rsid w:val="000743AA"/>
    <w:rsid w:val="00075AE1"/>
    <w:rsid w:val="00082BCD"/>
    <w:rsid w:val="00082D5F"/>
    <w:rsid w:val="00084472"/>
    <w:rsid w:val="00085D64"/>
    <w:rsid w:val="000900D0"/>
    <w:rsid w:val="00093AC2"/>
    <w:rsid w:val="00094ED4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52B1"/>
    <w:rsid w:val="000D7108"/>
    <w:rsid w:val="000D7BCF"/>
    <w:rsid w:val="000E1D82"/>
    <w:rsid w:val="000E27F2"/>
    <w:rsid w:val="000E4916"/>
    <w:rsid w:val="000E616D"/>
    <w:rsid w:val="000E6EBF"/>
    <w:rsid w:val="000E7CB5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4EA9"/>
    <w:rsid w:val="00116A04"/>
    <w:rsid w:val="00123568"/>
    <w:rsid w:val="00123B2E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BC9"/>
    <w:rsid w:val="00147E51"/>
    <w:rsid w:val="001535C4"/>
    <w:rsid w:val="00153914"/>
    <w:rsid w:val="00157EFE"/>
    <w:rsid w:val="001636B9"/>
    <w:rsid w:val="0016624E"/>
    <w:rsid w:val="0017747B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60A7"/>
    <w:rsid w:val="002240A5"/>
    <w:rsid w:val="002312DA"/>
    <w:rsid w:val="00236F42"/>
    <w:rsid w:val="002378AE"/>
    <w:rsid w:val="002379B2"/>
    <w:rsid w:val="00240738"/>
    <w:rsid w:val="0024126D"/>
    <w:rsid w:val="00242E6C"/>
    <w:rsid w:val="0024493C"/>
    <w:rsid w:val="002455D2"/>
    <w:rsid w:val="00246D46"/>
    <w:rsid w:val="00246F75"/>
    <w:rsid w:val="00253193"/>
    <w:rsid w:val="002531E8"/>
    <w:rsid w:val="00257BC7"/>
    <w:rsid w:val="00265583"/>
    <w:rsid w:val="0026558D"/>
    <w:rsid w:val="0028459A"/>
    <w:rsid w:val="00286761"/>
    <w:rsid w:val="00291804"/>
    <w:rsid w:val="00294BD8"/>
    <w:rsid w:val="00295361"/>
    <w:rsid w:val="00297B11"/>
    <w:rsid w:val="00297C06"/>
    <w:rsid w:val="002A0762"/>
    <w:rsid w:val="002A1127"/>
    <w:rsid w:val="002A299C"/>
    <w:rsid w:val="002A6496"/>
    <w:rsid w:val="002B0BB9"/>
    <w:rsid w:val="002B3F31"/>
    <w:rsid w:val="002B6DF0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302"/>
    <w:rsid w:val="0030252A"/>
    <w:rsid w:val="0030391B"/>
    <w:rsid w:val="00305D16"/>
    <w:rsid w:val="003076BB"/>
    <w:rsid w:val="003160A3"/>
    <w:rsid w:val="003163B5"/>
    <w:rsid w:val="00317296"/>
    <w:rsid w:val="00321D76"/>
    <w:rsid w:val="003243A9"/>
    <w:rsid w:val="003264A1"/>
    <w:rsid w:val="00326732"/>
    <w:rsid w:val="003341AF"/>
    <w:rsid w:val="003344BD"/>
    <w:rsid w:val="00350033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7189"/>
    <w:rsid w:val="00391031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F35E8"/>
    <w:rsid w:val="003F3FA3"/>
    <w:rsid w:val="003F5EFD"/>
    <w:rsid w:val="00400F3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431D"/>
    <w:rsid w:val="00456D4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A9A"/>
    <w:rsid w:val="00492BD6"/>
    <w:rsid w:val="00494035"/>
    <w:rsid w:val="00497F76"/>
    <w:rsid w:val="004A167F"/>
    <w:rsid w:val="004A2571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7AA5"/>
    <w:rsid w:val="004D32B2"/>
    <w:rsid w:val="004D6284"/>
    <w:rsid w:val="004E713B"/>
    <w:rsid w:val="004E7BEC"/>
    <w:rsid w:val="004F32DB"/>
    <w:rsid w:val="004F5D2B"/>
    <w:rsid w:val="00502A78"/>
    <w:rsid w:val="00502B56"/>
    <w:rsid w:val="0050519A"/>
    <w:rsid w:val="00512EBC"/>
    <w:rsid w:val="0052709B"/>
    <w:rsid w:val="00535383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710"/>
    <w:rsid w:val="005928F7"/>
    <w:rsid w:val="0059472A"/>
    <w:rsid w:val="00597190"/>
    <w:rsid w:val="00597D92"/>
    <w:rsid w:val="005A12AC"/>
    <w:rsid w:val="005A27FD"/>
    <w:rsid w:val="005A67B4"/>
    <w:rsid w:val="005A790C"/>
    <w:rsid w:val="005B5000"/>
    <w:rsid w:val="005B5609"/>
    <w:rsid w:val="005B5CD1"/>
    <w:rsid w:val="005C5359"/>
    <w:rsid w:val="005C7EC4"/>
    <w:rsid w:val="005D0A54"/>
    <w:rsid w:val="005D2596"/>
    <w:rsid w:val="005D347B"/>
    <w:rsid w:val="005D3657"/>
    <w:rsid w:val="005D5214"/>
    <w:rsid w:val="005D64C1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65AA"/>
    <w:rsid w:val="006224B0"/>
    <w:rsid w:val="0062376A"/>
    <w:rsid w:val="00625235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62AD4"/>
    <w:rsid w:val="0066783B"/>
    <w:rsid w:val="00670127"/>
    <w:rsid w:val="00674200"/>
    <w:rsid w:val="00674EB1"/>
    <w:rsid w:val="00675CCC"/>
    <w:rsid w:val="00686E22"/>
    <w:rsid w:val="00691993"/>
    <w:rsid w:val="006A5E32"/>
    <w:rsid w:val="006B0282"/>
    <w:rsid w:val="006B0A27"/>
    <w:rsid w:val="006B24A5"/>
    <w:rsid w:val="006B4C21"/>
    <w:rsid w:val="006B55C0"/>
    <w:rsid w:val="006C1948"/>
    <w:rsid w:val="006C44CC"/>
    <w:rsid w:val="006C7196"/>
    <w:rsid w:val="006D5062"/>
    <w:rsid w:val="006D6AB1"/>
    <w:rsid w:val="006E14DF"/>
    <w:rsid w:val="006E7681"/>
    <w:rsid w:val="006F436C"/>
    <w:rsid w:val="006F6C53"/>
    <w:rsid w:val="00702E6C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2A16"/>
    <w:rsid w:val="007558AA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4B67"/>
    <w:rsid w:val="00796DF7"/>
    <w:rsid w:val="007A4684"/>
    <w:rsid w:val="007A4894"/>
    <w:rsid w:val="007A623B"/>
    <w:rsid w:val="007A6618"/>
    <w:rsid w:val="007B0CFA"/>
    <w:rsid w:val="007B5468"/>
    <w:rsid w:val="007C1B17"/>
    <w:rsid w:val="007C201C"/>
    <w:rsid w:val="007C7E2D"/>
    <w:rsid w:val="007D2A52"/>
    <w:rsid w:val="007D7CA2"/>
    <w:rsid w:val="007E1827"/>
    <w:rsid w:val="007E232C"/>
    <w:rsid w:val="007E5972"/>
    <w:rsid w:val="007E7526"/>
    <w:rsid w:val="007F1E23"/>
    <w:rsid w:val="007F5F05"/>
    <w:rsid w:val="007F6DF2"/>
    <w:rsid w:val="0080562A"/>
    <w:rsid w:val="00806C8B"/>
    <w:rsid w:val="00815ED9"/>
    <w:rsid w:val="00820B34"/>
    <w:rsid w:val="00821A01"/>
    <w:rsid w:val="008252E1"/>
    <w:rsid w:val="00833FDA"/>
    <w:rsid w:val="00840D8F"/>
    <w:rsid w:val="00852F25"/>
    <w:rsid w:val="0085702C"/>
    <w:rsid w:val="00864DA9"/>
    <w:rsid w:val="00872529"/>
    <w:rsid w:val="00887854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6679"/>
    <w:rsid w:val="008D6A1E"/>
    <w:rsid w:val="008D7CEA"/>
    <w:rsid w:val="008E1C86"/>
    <w:rsid w:val="008E1C9D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5C68"/>
    <w:rsid w:val="0091249B"/>
    <w:rsid w:val="0091298C"/>
    <w:rsid w:val="00912C37"/>
    <w:rsid w:val="00913111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44178"/>
    <w:rsid w:val="00955595"/>
    <w:rsid w:val="00956979"/>
    <w:rsid w:val="0095774B"/>
    <w:rsid w:val="0096301C"/>
    <w:rsid w:val="009644D7"/>
    <w:rsid w:val="00965A8E"/>
    <w:rsid w:val="00966B46"/>
    <w:rsid w:val="00967070"/>
    <w:rsid w:val="00967BA0"/>
    <w:rsid w:val="00967C0B"/>
    <w:rsid w:val="00971E8E"/>
    <w:rsid w:val="0097773F"/>
    <w:rsid w:val="00981A64"/>
    <w:rsid w:val="00982E4C"/>
    <w:rsid w:val="00985D40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6548"/>
    <w:rsid w:val="009C2CA6"/>
    <w:rsid w:val="009C3954"/>
    <w:rsid w:val="009D1B5F"/>
    <w:rsid w:val="009D220C"/>
    <w:rsid w:val="009D3AFA"/>
    <w:rsid w:val="009D3F0B"/>
    <w:rsid w:val="009E52FD"/>
    <w:rsid w:val="009E7080"/>
    <w:rsid w:val="009F31F9"/>
    <w:rsid w:val="009F51C0"/>
    <w:rsid w:val="00A0141D"/>
    <w:rsid w:val="00A018AF"/>
    <w:rsid w:val="00A05FFF"/>
    <w:rsid w:val="00A076A3"/>
    <w:rsid w:val="00A11AF1"/>
    <w:rsid w:val="00A124C7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14B3"/>
    <w:rsid w:val="00AC23DA"/>
    <w:rsid w:val="00AD0C7B"/>
    <w:rsid w:val="00AD1C23"/>
    <w:rsid w:val="00AD1EFF"/>
    <w:rsid w:val="00AD4827"/>
    <w:rsid w:val="00AE0170"/>
    <w:rsid w:val="00AF1007"/>
    <w:rsid w:val="00AF2613"/>
    <w:rsid w:val="00AF5DD9"/>
    <w:rsid w:val="00B1163A"/>
    <w:rsid w:val="00B15C22"/>
    <w:rsid w:val="00B177D3"/>
    <w:rsid w:val="00B178AB"/>
    <w:rsid w:val="00B17A1F"/>
    <w:rsid w:val="00B23DB1"/>
    <w:rsid w:val="00B2433C"/>
    <w:rsid w:val="00B245DE"/>
    <w:rsid w:val="00B31493"/>
    <w:rsid w:val="00B31AAF"/>
    <w:rsid w:val="00B329DE"/>
    <w:rsid w:val="00B33B06"/>
    <w:rsid w:val="00B3638A"/>
    <w:rsid w:val="00B41B2A"/>
    <w:rsid w:val="00B43E5F"/>
    <w:rsid w:val="00B450AB"/>
    <w:rsid w:val="00B4681D"/>
    <w:rsid w:val="00B47254"/>
    <w:rsid w:val="00B5169E"/>
    <w:rsid w:val="00B5213D"/>
    <w:rsid w:val="00B53764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93AAD"/>
    <w:rsid w:val="00B940EC"/>
    <w:rsid w:val="00B9580B"/>
    <w:rsid w:val="00BA351A"/>
    <w:rsid w:val="00BA7679"/>
    <w:rsid w:val="00BB0B4B"/>
    <w:rsid w:val="00BB1009"/>
    <w:rsid w:val="00BB1539"/>
    <w:rsid w:val="00BC38E0"/>
    <w:rsid w:val="00BC4323"/>
    <w:rsid w:val="00BC58CF"/>
    <w:rsid w:val="00BD5A8D"/>
    <w:rsid w:val="00BD670D"/>
    <w:rsid w:val="00BE2561"/>
    <w:rsid w:val="00BE51D7"/>
    <w:rsid w:val="00BE6028"/>
    <w:rsid w:val="00BF3D1A"/>
    <w:rsid w:val="00BF48D4"/>
    <w:rsid w:val="00BF73CA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4197B"/>
    <w:rsid w:val="00C42122"/>
    <w:rsid w:val="00C42E6A"/>
    <w:rsid w:val="00C45795"/>
    <w:rsid w:val="00C45908"/>
    <w:rsid w:val="00C462B0"/>
    <w:rsid w:val="00C4650F"/>
    <w:rsid w:val="00C478C3"/>
    <w:rsid w:val="00C507CB"/>
    <w:rsid w:val="00C51AB5"/>
    <w:rsid w:val="00C52EB9"/>
    <w:rsid w:val="00C5329B"/>
    <w:rsid w:val="00C5785D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CF3"/>
    <w:rsid w:val="00C945C9"/>
    <w:rsid w:val="00CA2618"/>
    <w:rsid w:val="00CA40DC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B80"/>
    <w:rsid w:val="00CC62E7"/>
    <w:rsid w:val="00CC6CA5"/>
    <w:rsid w:val="00CC7B56"/>
    <w:rsid w:val="00CD0B8B"/>
    <w:rsid w:val="00CD2E17"/>
    <w:rsid w:val="00CD74A9"/>
    <w:rsid w:val="00CE117E"/>
    <w:rsid w:val="00CE587B"/>
    <w:rsid w:val="00CF05AB"/>
    <w:rsid w:val="00CF0EE1"/>
    <w:rsid w:val="00CF3B14"/>
    <w:rsid w:val="00D013BF"/>
    <w:rsid w:val="00D014B2"/>
    <w:rsid w:val="00D0588C"/>
    <w:rsid w:val="00D07AFE"/>
    <w:rsid w:val="00D10382"/>
    <w:rsid w:val="00D11FA2"/>
    <w:rsid w:val="00D124A2"/>
    <w:rsid w:val="00D1420F"/>
    <w:rsid w:val="00D14410"/>
    <w:rsid w:val="00D1625B"/>
    <w:rsid w:val="00D174DD"/>
    <w:rsid w:val="00D22550"/>
    <w:rsid w:val="00D256AF"/>
    <w:rsid w:val="00D26AA3"/>
    <w:rsid w:val="00D3089C"/>
    <w:rsid w:val="00D31371"/>
    <w:rsid w:val="00D314F4"/>
    <w:rsid w:val="00D31EA6"/>
    <w:rsid w:val="00D341B1"/>
    <w:rsid w:val="00D348F7"/>
    <w:rsid w:val="00D361C7"/>
    <w:rsid w:val="00D36632"/>
    <w:rsid w:val="00D423BB"/>
    <w:rsid w:val="00D42C98"/>
    <w:rsid w:val="00D46621"/>
    <w:rsid w:val="00D46995"/>
    <w:rsid w:val="00D46A1B"/>
    <w:rsid w:val="00D47176"/>
    <w:rsid w:val="00D47CBD"/>
    <w:rsid w:val="00D50822"/>
    <w:rsid w:val="00D50F91"/>
    <w:rsid w:val="00D51E27"/>
    <w:rsid w:val="00D56774"/>
    <w:rsid w:val="00D6061C"/>
    <w:rsid w:val="00D62531"/>
    <w:rsid w:val="00D63B5C"/>
    <w:rsid w:val="00D67F15"/>
    <w:rsid w:val="00D701EF"/>
    <w:rsid w:val="00D75E6B"/>
    <w:rsid w:val="00D7697B"/>
    <w:rsid w:val="00D81586"/>
    <w:rsid w:val="00D86125"/>
    <w:rsid w:val="00D90495"/>
    <w:rsid w:val="00D92FF1"/>
    <w:rsid w:val="00D94CAA"/>
    <w:rsid w:val="00D9727F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DF7BF1"/>
    <w:rsid w:val="00E0004B"/>
    <w:rsid w:val="00E024A1"/>
    <w:rsid w:val="00E04D4C"/>
    <w:rsid w:val="00E13A94"/>
    <w:rsid w:val="00E14A14"/>
    <w:rsid w:val="00E15E25"/>
    <w:rsid w:val="00E161C0"/>
    <w:rsid w:val="00E16A16"/>
    <w:rsid w:val="00E20C04"/>
    <w:rsid w:val="00E20F7D"/>
    <w:rsid w:val="00E23084"/>
    <w:rsid w:val="00E3342C"/>
    <w:rsid w:val="00E4022C"/>
    <w:rsid w:val="00E458AB"/>
    <w:rsid w:val="00E46FE6"/>
    <w:rsid w:val="00E51AA7"/>
    <w:rsid w:val="00E54886"/>
    <w:rsid w:val="00E563C8"/>
    <w:rsid w:val="00E608D5"/>
    <w:rsid w:val="00E60DE5"/>
    <w:rsid w:val="00E60E0D"/>
    <w:rsid w:val="00E64D13"/>
    <w:rsid w:val="00E65B04"/>
    <w:rsid w:val="00E702BF"/>
    <w:rsid w:val="00E703A0"/>
    <w:rsid w:val="00E73A02"/>
    <w:rsid w:val="00E7702F"/>
    <w:rsid w:val="00E86BC0"/>
    <w:rsid w:val="00E87E25"/>
    <w:rsid w:val="00E939D9"/>
    <w:rsid w:val="00E95B69"/>
    <w:rsid w:val="00EA33AA"/>
    <w:rsid w:val="00EA45FE"/>
    <w:rsid w:val="00EB1629"/>
    <w:rsid w:val="00EB4282"/>
    <w:rsid w:val="00EC28DE"/>
    <w:rsid w:val="00ED17F8"/>
    <w:rsid w:val="00ED181C"/>
    <w:rsid w:val="00EE0380"/>
    <w:rsid w:val="00EE28C8"/>
    <w:rsid w:val="00EE2A34"/>
    <w:rsid w:val="00EE7E19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3B0D"/>
    <w:rsid w:val="00F4682A"/>
    <w:rsid w:val="00F52C07"/>
    <w:rsid w:val="00F52F10"/>
    <w:rsid w:val="00F572CA"/>
    <w:rsid w:val="00F703EB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9BD"/>
    <w:rsid w:val="00FC49EF"/>
    <w:rsid w:val="00FC6F3F"/>
    <w:rsid w:val="00FC7624"/>
    <w:rsid w:val="00FD0EE9"/>
    <w:rsid w:val="00FD51FF"/>
    <w:rsid w:val="00FD57DB"/>
    <w:rsid w:val="00FD781F"/>
    <w:rsid w:val="00FE2136"/>
    <w:rsid w:val="00FE3452"/>
    <w:rsid w:val="00FE448A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E4F37A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DE81-6E16-4288-A477-5ADD0C3C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190</cp:revision>
  <cp:lastPrinted>2024-09-11T09:30:00Z</cp:lastPrinted>
  <dcterms:created xsi:type="dcterms:W3CDTF">2022-05-12T03:42:00Z</dcterms:created>
  <dcterms:modified xsi:type="dcterms:W3CDTF">2024-09-18T02:28:00Z</dcterms:modified>
</cp:coreProperties>
</file>