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686A" w14:textId="77777777" w:rsidR="0029413E" w:rsidRDefault="0029413E" w:rsidP="0029413E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ЗАЯВКА НА УЧАСТИЕ В АУКЦИОНЕ В ЭЛЕКТРОННОЙ ФОРМЕ</w:t>
      </w:r>
    </w:p>
    <w:p w14:paraId="399089F8" w14:textId="77777777" w:rsidR="0029413E" w:rsidRDefault="0029413E" w:rsidP="0029413E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на право заключения договора на установку и эксплуатацию рекламных</w:t>
      </w:r>
    </w:p>
    <w:p w14:paraId="7909B24D" w14:textId="77777777" w:rsidR="0029413E" w:rsidRDefault="0029413E" w:rsidP="0029413E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конструкций </w:t>
      </w:r>
    </w:p>
    <w:p w14:paraId="040A318E" w14:textId="77777777" w:rsidR="0029413E" w:rsidRDefault="0029413E" w:rsidP="0029413E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(Лот №__)</w:t>
      </w:r>
    </w:p>
    <w:p w14:paraId="161BD88C" w14:textId="77777777" w:rsidR="0029413E" w:rsidRDefault="0029413E" w:rsidP="0029413E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>(заполняется заявителем (его полномочным представителем)</w:t>
      </w:r>
    </w:p>
    <w:p w14:paraId="454F4308" w14:textId="77777777" w:rsidR="0029413E" w:rsidRDefault="0029413E" w:rsidP="0029413E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Дата проведения аукциона «_____» ____________20___г.</w:t>
      </w:r>
    </w:p>
    <w:p w14:paraId="0CCB7163" w14:textId="77777777" w:rsidR="0029413E" w:rsidRDefault="0029413E" w:rsidP="0029413E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</w:t>
      </w:r>
    </w:p>
    <w:p w14:paraId="73C99085" w14:textId="77777777" w:rsidR="0029413E" w:rsidRDefault="0029413E" w:rsidP="0029413E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(№ аукциона на электронной площадке)</w:t>
      </w:r>
    </w:p>
    <w:p w14:paraId="16BA28F1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Заявитель                       _____________________________________________________________________________</w:t>
      </w:r>
    </w:p>
    <w:p w14:paraId="7EC16B4E" w14:textId="77777777" w:rsidR="0029413E" w:rsidRDefault="0029413E" w:rsidP="002941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</w:t>
      </w:r>
    </w:p>
    <w:p w14:paraId="5D3E93A8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44B38BD7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(для физических лиц/индивидуальных предпринимателей)</w:t>
      </w:r>
    </w:p>
    <w:p w14:paraId="3708A1F4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Документ, удостоверяющий личность:</w:t>
      </w:r>
    </w:p>
    <w:p w14:paraId="6139E83A" w14:textId="77777777" w:rsidR="0029413E" w:rsidRDefault="0029413E" w:rsidP="002941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</w:t>
      </w:r>
    </w:p>
    <w:p w14:paraId="058EEA11" w14:textId="77777777" w:rsidR="0029413E" w:rsidRDefault="0029413E" w:rsidP="002941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ИНН_________________ Телефон (__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_)_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______________________</w:t>
      </w:r>
    </w:p>
    <w:p w14:paraId="56B63E5B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2882FB08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(для юридических лиц)</w:t>
      </w:r>
    </w:p>
    <w:p w14:paraId="43E530CE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Документ о государственной регистрации в качестве юридического лица ______________</w:t>
      </w:r>
    </w:p>
    <w:p w14:paraId="4A8E32F1" w14:textId="77777777" w:rsidR="0029413E" w:rsidRDefault="0029413E" w:rsidP="002941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______серия _________ №________ дата регистрации ___________ ОГРН____________________</w:t>
      </w:r>
    </w:p>
    <w:p w14:paraId="4C4514CD" w14:textId="77777777" w:rsidR="0029413E" w:rsidRDefault="0029413E" w:rsidP="002941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Орган, осуществивший регистрацию _____________________________________________________________________________</w:t>
      </w:r>
    </w:p>
    <w:p w14:paraId="113BE0BB" w14:textId="77777777" w:rsidR="0029413E" w:rsidRDefault="0029413E" w:rsidP="002941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Место выдачи _____________________________________________________________________________</w:t>
      </w:r>
    </w:p>
    <w:p w14:paraId="41291AC2" w14:textId="77777777" w:rsidR="0029413E" w:rsidRDefault="0029413E" w:rsidP="002941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ИНН __________________ КПП_____________________</w:t>
      </w:r>
    </w:p>
    <w:p w14:paraId="60F4607D" w14:textId="77777777" w:rsidR="0029413E" w:rsidRDefault="0029413E" w:rsidP="002941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Место жительства / Место нахождения заявителя: ________________________________________</w:t>
      </w:r>
    </w:p>
    <w:p w14:paraId="1A26775A" w14:textId="77777777" w:rsidR="0029413E" w:rsidRDefault="0029413E" w:rsidP="002941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_____________________________________________________________________________ </w:t>
      </w:r>
    </w:p>
    <w:p w14:paraId="50BD664D" w14:textId="77777777" w:rsidR="0029413E" w:rsidRDefault="0029413E" w:rsidP="002941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Индекс _________________</w:t>
      </w:r>
    </w:p>
    <w:p w14:paraId="0D0A7111" w14:textId="77777777" w:rsidR="0029413E" w:rsidRDefault="0029413E" w:rsidP="002941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Телефон (__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_)_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____________ Факс 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</w:t>
      </w:r>
    </w:p>
    <w:p w14:paraId="64A04B87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Банковские реквизиты (наименование банка, адрес местонахождения</w:t>
      </w:r>
    </w:p>
    <w:p w14:paraId="747E5647" w14:textId="77777777" w:rsidR="0029413E" w:rsidRDefault="0029413E" w:rsidP="002941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банка, БИК, расчетный счет (лицевой счет), корреспондентский счет):</w:t>
      </w:r>
    </w:p>
    <w:p w14:paraId="2DC0D2A3" w14:textId="77777777" w:rsidR="0029413E" w:rsidRDefault="0029413E" w:rsidP="002941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</w:t>
      </w:r>
    </w:p>
    <w:p w14:paraId="595D7FF8" w14:textId="77777777" w:rsidR="0029413E" w:rsidRDefault="0029413E" w:rsidP="002941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</w:t>
      </w:r>
    </w:p>
    <w:p w14:paraId="7303353E" w14:textId="77777777" w:rsidR="0029413E" w:rsidRDefault="0029413E" w:rsidP="0029413E">
      <w:pPr>
        <w:pStyle w:val="afd"/>
        <w:ind w:left="-142" w:right="-10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813F0">
        <w:rPr>
          <w:rFonts w:ascii="Times New Roman" w:hAnsi="Times New Roman"/>
          <w:sz w:val="24"/>
          <w:szCs w:val="24"/>
        </w:rPr>
        <w:t xml:space="preserve">Изучив документацию об открытом аукционе в электронной форме на право заключения договора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городской округ </w:t>
      </w:r>
      <w:r w:rsidRPr="001813F0">
        <w:rPr>
          <w:rFonts w:ascii="Times New Roman" w:hAnsi="Times New Roman"/>
          <w:sz w:val="24"/>
          <w:szCs w:val="24"/>
        </w:rPr>
        <w:t>город Рубцовск Алтайского края, и земельных участков, государственная собственность на которые не разграничена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3F0">
        <w:rPr>
          <w:rFonts w:ascii="Times New Roman" w:hAnsi="Times New Roman"/>
          <w:sz w:val="24"/>
          <w:szCs w:val="24"/>
        </w:rPr>
        <w:t xml:space="preserve">заявитель сообщает о согласии участвовать в открытом аукционе в электронной форме на право заключения договора на установку и эксплуатацию </w:t>
      </w:r>
      <w:r w:rsidRPr="005F665A">
        <w:rPr>
          <w:rFonts w:ascii="Times New Roman" w:hAnsi="Times New Roman"/>
          <w:sz w:val="24"/>
          <w:szCs w:val="24"/>
        </w:rPr>
        <w:t xml:space="preserve">рекламных конструкций (Лот №___) на условиях, установленных в извещении о проведении аукциона, и </w:t>
      </w:r>
      <w:r w:rsidRPr="00AA56FC">
        <w:rPr>
          <w:rFonts w:ascii="Times New Roman" w:hAnsi="Times New Roman"/>
          <w:sz w:val="24"/>
          <w:szCs w:val="24"/>
        </w:rPr>
        <w:t>направляет настоящую заявку  Организатору торгов.</w:t>
      </w:r>
    </w:p>
    <w:p w14:paraId="5D1E77CB" w14:textId="77777777" w:rsidR="0029413E" w:rsidRPr="001813F0" w:rsidRDefault="0029413E" w:rsidP="0029413E">
      <w:pPr>
        <w:pStyle w:val="afd"/>
        <w:ind w:left="-142" w:right="-10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  <w:t>Заявитель н</w:t>
      </w:r>
      <w:r w:rsidRPr="005F665A">
        <w:rPr>
          <w:rFonts w:ascii="Times New Roman" w:hAnsi="Times New Roman"/>
          <w:color w:val="000000"/>
          <w:sz w:val="24"/>
          <w:szCs w:val="24"/>
          <w:lang w:bidi="ru-RU"/>
        </w:rPr>
        <w:t>есет все расходы, связанные с подготовкой и подачей своей заявки, а организатор электронного аукциона, не отвечает и не имеет обязательств по этим расходам независимо от результатов электронного аукциона.</w:t>
      </w:r>
    </w:p>
    <w:p w14:paraId="74E692B7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Настоящей заявкой Заявитель подтверждает, что содержащиеся в ее составе персональные данные физических лиц обработаны в соответствии с законодательством </w:t>
      </w:r>
      <w:r>
        <w:rPr>
          <w:rFonts w:ascii="Times New Roman" w:eastAsia="Times New Roman" w:hAnsi="Times New Roman" w:cs="Times New Roman"/>
          <w:spacing w:val="-10"/>
          <w:sz w:val="24"/>
          <w:szCs w:val="20"/>
        </w:rPr>
        <w:lastRenderedPageBreak/>
        <w:t>Российской Федерации, в том числе, что такие данные обработаны с согласия субъекта (-</w:t>
      </w:r>
      <w:proofErr w:type="spellStart"/>
      <w:r>
        <w:rPr>
          <w:rFonts w:ascii="Times New Roman" w:eastAsia="Times New Roman" w:hAnsi="Times New Roman" w:cs="Times New Roman"/>
          <w:spacing w:val="-10"/>
          <w:sz w:val="24"/>
          <w:szCs w:val="20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0"/>
        </w:rPr>
        <w:t>)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персональных данных. Даю согласие на обработку моих персональных данных </w:t>
      </w:r>
      <w:r>
        <w:rPr>
          <w:rFonts w:ascii="Times New Roman" w:eastAsia="Times New Roman" w:hAnsi="Times New Roman" w:cs="Times New Roman"/>
          <w:sz w:val="24"/>
          <w:szCs w:val="20"/>
        </w:rPr>
        <w:br/>
        <w:t xml:space="preserve">в соответствии с требованиями Федерального закона от 27.07.2006 года № 152-ФЗ </w:t>
      </w:r>
      <w:r>
        <w:rPr>
          <w:rFonts w:ascii="Times New Roman" w:eastAsia="Times New Roman" w:hAnsi="Times New Roman" w:cs="Times New Roman"/>
          <w:sz w:val="24"/>
          <w:szCs w:val="20"/>
        </w:rPr>
        <w:br/>
        <w:t>"О персональных данных".</w:t>
      </w:r>
    </w:p>
    <w:p w14:paraId="4C976CDE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Настоящей заявкой на участие в аукционе Заявитель подтверждает, что:</w:t>
      </w:r>
    </w:p>
    <w:p w14:paraId="68385A30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1) предоставленные документы оформлены в соответствии с требованиями законодательства Российской Федерации и аукционной документацией;</w:t>
      </w:r>
    </w:p>
    <w:p w14:paraId="54E8BF99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2) в установленном порядке внесено обеспечение заявки на участие в аукционе (задаток);</w:t>
      </w:r>
    </w:p>
    <w:p w14:paraId="000B3A76" w14:textId="77777777" w:rsidR="0029413E" w:rsidRPr="006A5986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A5986">
        <w:rPr>
          <w:rFonts w:ascii="Times New Roman" w:eastAsia="Times New Roman" w:hAnsi="Times New Roman" w:cs="Times New Roman"/>
          <w:sz w:val="24"/>
          <w:szCs w:val="20"/>
        </w:rPr>
        <w:t>3) в отношении него не проводится процедура ликвидации, отсутствует решение арбитражного суда о признании банкротом и об открытии конкурсного производства;</w:t>
      </w:r>
    </w:p>
    <w:p w14:paraId="49CE673B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A5986">
        <w:rPr>
          <w:rFonts w:ascii="Times New Roman" w:eastAsia="Times New Roman" w:hAnsi="Times New Roman" w:cs="Times New Roman"/>
          <w:sz w:val="24"/>
          <w:szCs w:val="20"/>
        </w:rPr>
        <w:t>4) в отношении него на день подачи заявки на участие в аукционе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14:paraId="0E5B1C47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Заявитель проинформирован, что в случае уклонения победителя аукциона </w:t>
      </w:r>
      <w:r>
        <w:rPr>
          <w:rFonts w:ascii="Times New Roman" w:eastAsia="Times New Roman" w:hAnsi="Times New Roman" w:cs="Times New Roman"/>
          <w:sz w:val="24"/>
          <w:szCs w:val="20"/>
        </w:rPr>
        <w:br/>
        <w:t>от заключения договора на установку и эксплуатацию рекламной конструкции, внесенная им сумма обеспечения заявки (задаток) на участие в аукционе не возвращается.</w:t>
      </w:r>
    </w:p>
    <w:p w14:paraId="585888BD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К заявке на участие в открытом аукционе в электронной форме прилагаются и являются неотъемлемой её частью следующие документы:</w:t>
      </w:r>
    </w:p>
    <w:p w14:paraId="5782964C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 ______________________________________________________________</w:t>
      </w:r>
    </w:p>
    <w:p w14:paraId="47CCC111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 ______________________________________________________________</w:t>
      </w:r>
    </w:p>
    <w:p w14:paraId="151792C1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3. ______________________________________________________________</w:t>
      </w:r>
    </w:p>
    <w:p w14:paraId="4465A6F7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_______________________________________________________________</w:t>
      </w:r>
    </w:p>
    <w:p w14:paraId="0AC33C0F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Настоящей заявкой заявитель подтверждает, что документы, прилагаемые к заявке на участие в аукционе, содержат достоверные сведения.</w:t>
      </w:r>
    </w:p>
    <w:p w14:paraId="7EE3B541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00AD8C75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Заявитель/уполномоченный представитель: _________________</w:t>
      </w:r>
    </w:p>
    <w:p w14:paraId="1CF21223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(подпись)</w:t>
      </w:r>
    </w:p>
    <w:p w14:paraId="0DAE93F3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</w:t>
      </w:r>
    </w:p>
    <w:p w14:paraId="7D6E77F9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</w:t>
      </w:r>
    </w:p>
    <w:p w14:paraId="11FD97D7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>(должность, Ф.И.О., основание и реквизиты документа, подтверждающие</w:t>
      </w:r>
    </w:p>
    <w:p w14:paraId="48B6BF17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>полномочия соответствующего лица на подпись заявки на участие в аукционе)</w:t>
      </w:r>
    </w:p>
    <w:p w14:paraId="25CDA0BC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5C9C1BCB" w14:textId="77777777" w:rsidR="0029413E" w:rsidRDefault="0029413E" w:rsidP="0029413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6BE3303B" w14:textId="77777777" w:rsidR="0029413E" w:rsidRDefault="0029413E" w:rsidP="0029413E">
      <w:pPr>
        <w:pStyle w:val="msonormalbullet2gifbullet1gif"/>
        <w:tabs>
          <w:tab w:val="left" w:pos="3749"/>
          <w:tab w:val="center" w:pos="5031"/>
        </w:tabs>
        <w:spacing w:before="0"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5F4352E8" w14:textId="77777777" w:rsidR="00F97CE6" w:rsidRDefault="00F97CE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34D07622" w14:textId="77777777" w:rsidR="00F97CE6" w:rsidRDefault="00F97CE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3C50C6C0" w14:textId="77777777" w:rsidR="00F97CE6" w:rsidRDefault="00ED714D">
      <w:pPr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</w:p>
    <w:p w14:paraId="01E589C6" w14:textId="77777777" w:rsidR="00F97CE6" w:rsidRDefault="00F97CE6">
      <w:pPr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5DE3121F" w14:textId="77777777" w:rsidR="00F97CE6" w:rsidRDefault="00F97CE6">
      <w:pPr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6B3B1B02" w14:textId="77777777" w:rsidR="00F97CE6" w:rsidRDefault="00F97CE6">
      <w:pPr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55881436" w14:textId="77777777" w:rsidR="00F97CE6" w:rsidRDefault="00F97CE6">
      <w:pPr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607C3874" w14:textId="77777777" w:rsidR="00F97CE6" w:rsidRDefault="00F97CE6">
      <w:pPr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188E9601" w14:textId="77777777" w:rsidR="00F97CE6" w:rsidRDefault="00F97CE6">
      <w:pPr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311D725D" w14:textId="77777777" w:rsidR="00F97CE6" w:rsidRDefault="00F97CE6">
      <w:pPr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51B936FF" w14:textId="77777777" w:rsidR="00F97CE6" w:rsidRDefault="00F97CE6">
      <w:pPr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497FACFA" w14:textId="77777777" w:rsidR="00F97CE6" w:rsidRDefault="00F97CE6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</w:rPr>
      </w:pPr>
    </w:p>
    <w:sectPr w:rsidR="00F97CE6">
      <w:headerReference w:type="default" r:id="rId8"/>
      <w:pgSz w:w="11906" w:h="16838"/>
      <w:pgMar w:top="1134" w:right="850" w:bottom="1134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8988" w14:textId="77777777" w:rsidR="00AD35DA" w:rsidRDefault="00AD35DA">
      <w:pPr>
        <w:spacing w:after="0" w:line="240" w:lineRule="auto"/>
      </w:pPr>
      <w:r>
        <w:separator/>
      </w:r>
    </w:p>
  </w:endnote>
  <w:endnote w:type="continuationSeparator" w:id="0">
    <w:p w14:paraId="0214AB7E" w14:textId="77777777" w:rsidR="00AD35DA" w:rsidRDefault="00AD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9ED2" w14:textId="77777777" w:rsidR="00AD35DA" w:rsidRDefault="00AD35DA">
      <w:pPr>
        <w:spacing w:after="0" w:line="240" w:lineRule="auto"/>
      </w:pPr>
      <w:r>
        <w:separator/>
      </w:r>
    </w:p>
  </w:footnote>
  <w:footnote w:type="continuationSeparator" w:id="0">
    <w:p w14:paraId="0F86E636" w14:textId="77777777" w:rsidR="00AD35DA" w:rsidRDefault="00AD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956725"/>
      <w:docPartObj>
        <w:docPartGallery w:val="Page Numbers (Top of Page)"/>
        <w:docPartUnique/>
      </w:docPartObj>
    </w:sdtPr>
    <w:sdtEndPr/>
    <w:sdtContent>
      <w:p w14:paraId="1F399D25" w14:textId="77777777" w:rsidR="00F97CE6" w:rsidRDefault="00F97CE6">
        <w:pPr>
          <w:pStyle w:val="afb"/>
          <w:jc w:val="center"/>
        </w:pPr>
      </w:p>
      <w:p w14:paraId="004E637F" w14:textId="77777777" w:rsidR="00F97CE6" w:rsidRDefault="00AD35DA">
        <w:pPr>
          <w:pStyle w:val="afb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E2CE0"/>
    <w:multiLevelType w:val="multilevel"/>
    <w:tmpl w:val="290CF74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326C8E"/>
    <w:multiLevelType w:val="multilevel"/>
    <w:tmpl w:val="8912F8F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E6"/>
    <w:rsid w:val="001813F0"/>
    <w:rsid w:val="00267550"/>
    <w:rsid w:val="0029413E"/>
    <w:rsid w:val="002F2468"/>
    <w:rsid w:val="003159FB"/>
    <w:rsid w:val="00346515"/>
    <w:rsid w:val="005F665A"/>
    <w:rsid w:val="006A5986"/>
    <w:rsid w:val="006C7E95"/>
    <w:rsid w:val="008B2024"/>
    <w:rsid w:val="00947E85"/>
    <w:rsid w:val="009F0513"/>
    <w:rsid w:val="00AA56FC"/>
    <w:rsid w:val="00AD35DA"/>
    <w:rsid w:val="00BF1A03"/>
    <w:rsid w:val="00CB6D4E"/>
    <w:rsid w:val="00E13A6F"/>
    <w:rsid w:val="00ED714D"/>
    <w:rsid w:val="00F9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1183"/>
  <w15:docId w15:val="{7464B2A2-58BA-4A4F-845B-09E64896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10"/>
    <w:next w:val="a0"/>
    <w:link w:val="11"/>
    <w:qFormat/>
    <w:rsid w:val="006D26DA"/>
    <w:pPr>
      <w:numPr>
        <w:numId w:val="1"/>
      </w:numPr>
      <w:outlineLvl w:val="0"/>
    </w:pPr>
    <w:rPr>
      <w:bCs/>
      <w:sz w:val="36"/>
      <w:szCs w:val="36"/>
    </w:rPr>
  </w:style>
  <w:style w:type="paragraph" w:styleId="2">
    <w:name w:val="heading 2"/>
    <w:basedOn w:val="10"/>
    <w:next w:val="a0"/>
    <w:link w:val="20"/>
    <w:qFormat/>
    <w:rsid w:val="006D26DA"/>
    <w:pPr>
      <w:numPr>
        <w:ilvl w:val="1"/>
        <w:numId w:val="1"/>
      </w:numPr>
      <w:spacing w:before="200"/>
      <w:outlineLvl w:val="1"/>
    </w:pPr>
    <w:rPr>
      <w:bCs/>
      <w:sz w:val="32"/>
      <w:szCs w:val="32"/>
    </w:rPr>
  </w:style>
  <w:style w:type="paragraph" w:styleId="3">
    <w:name w:val="heading 3"/>
    <w:basedOn w:val="10"/>
    <w:next w:val="a0"/>
    <w:link w:val="30"/>
    <w:qFormat/>
    <w:rsid w:val="006D26DA"/>
    <w:pPr>
      <w:numPr>
        <w:ilvl w:val="2"/>
        <w:numId w:val="1"/>
      </w:numPr>
      <w:spacing w:before="140"/>
      <w:outlineLvl w:val="2"/>
    </w:pPr>
    <w:rPr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qFormat/>
    <w:rsid w:val="006D26DA"/>
    <w:rPr>
      <w:rFonts w:ascii="Albany AMT" w:eastAsia="Lucida Sans Unicode" w:hAnsi="Albany AMT" w:cs="Tahoma"/>
      <w:b/>
      <w:bCs/>
      <w:i/>
      <w:sz w:val="36"/>
      <w:szCs w:val="36"/>
    </w:rPr>
  </w:style>
  <w:style w:type="character" w:customStyle="1" w:styleId="20">
    <w:name w:val="Заголовок 2 Знак"/>
    <w:basedOn w:val="a1"/>
    <w:link w:val="2"/>
    <w:qFormat/>
    <w:rsid w:val="006D26DA"/>
    <w:rPr>
      <w:rFonts w:ascii="Albany AMT" w:eastAsia="Lucida Sans Unicode" w:hAnsi="Albany AMT" w:cs="Tahoma"/>
      <w:b/>
      <w:bCs/>
      <w:i/>
      <w:sz w:val="32"/>
      <w:szCs w:val="32"/>
    </w:rPr>
  </w:style>
  <w:style w:type="character" w:customStyle="1" w:styleId="30">
    <w:name w:val="Заголовок 3 Знак"/>
    <w:basedOn w:val="a1"/>
    <w:link w:val="3"/>
    <w:qFormat/>
    <w:rsid w:val="006D26DA"/>
    <w:rPr>
      <w:rFonts w:ascii="Albany AMT" w:eastAsia="Lucida Sans Unicode" w:hAnsi="Albany AMT" w:cs="Tahoma"/>
      <w:b/>
      <w:bCs/>
      <w:i/>
      <w:color w:val="808080"/>
      <w:sz w:val="28"/>
      <w:szCs w:val="28"/>
    </w:rPr>
  </w:style>
  <w:style w:type="character" w:customStyle="1" w:styleId="WW8Num1z0">
    <w:name w:val="WW8Num1z0"/>
    <w:qFormat/>
    <w:rsid w:val="006D26DA"/>
  </w:style>
  <w:style w:type="character" w:customStyle="1" w:styleId="WW8Num1z1">
    <w:name w:val="WW8Num1z1"/>
    <w:qFormat/>
    <w:rsid w:val="006D26DA"/>
  </w:style>
  <w:style w:type="character" w:customStyle="1" w:styleId="WW8Num1z2">
    <w:name w:val="WW8Num1z2"/>
    <w:qFormat/>
    <w:rsid w:val="006D26DA"/>
  </w:style>
  <w:style w:type="character" w:customStyle="1" w:styleId="WW8Num1z3">
    <w:name w:val="WW8Num1z3"/>
    <w:qFormat/>
    <w:rsid w:val="006D26DA"/>
  </w:style>
  <w:style w:type="character" w:customStyle="1" w:styleId="WW8Num1z4">
    <w:name w:val="WW8Num1z4"/>
    <w:qFormat/>
    <w:rsid w:val="006D26DA"/>
  </w:style>
  <w:style w:type="character" w:customStyle="1" w:styleId="WW8Num1z5">
    <w:name w:val="WW8Num1z5"/>
    <w:qFormat/>
    <w:rsid w:val="006D26DA"/>
  </w:style>
  <w:style w:type="character" w:customStyle="1" w:styleId="WW8Num1z6">
    <w:name w:val="WW8Num1z6"/>
    <w:qFormat/>
    <w:rsid w:val="006D26DA"/>
  </w:style>
  <w:style w:type="character" w:customStyle="1" w:styleId="WW8Num1z7">
    <w:name w:val="WW8Num1z7"/>
    <w:qFormat/>
    <w:rsid w:val="006D26DA"/>
  </w:style>
  <w:style w:type="character" w:customStyle="1" w:styleId="WW8Num1z8">
    <w:name w:val="WW8Num1z8"/>
    <w:qFormat/>
    <w:rsid w:val="006D26DA"/>
  </w:style>
  <w:style w:type="character" w:customStyle="1" w:styleId="WW8Num2z0">
    <w:name w:val="WW8Num2z0"/>
    <w:qFormat/>
    <w:rsid w:val="006D26DA"/>
  </w:style>
  <w:style w:type="character" w:customStyle="1" w:styleId="WW8Num2z1">
    <w:name w:val="WW8Num2z1"/>
    <w:qFormat/>
    <w:rsid w:val="006D26DA"/>
  </w:style>
  <w:style w:type="character" w:customStyle="1" w:styleId="WW8Num2z2">
    <w:name w:val="WW8Num2z2"/>
    <w:qFormat/>
    <w:rsid w:val="006D26DA"/>
  </w:style>
  <w:style w:type="character" w:customStyle="1" w:styleId="WW8Num2z3">
    <w:name w:val="WW8Num2z3"/>
    <w:qFormat/>
    <w:rsid w:val="006D26DA"/>
  </w:style>
  <w:style w:type="character" w:customStyle="1" w:styleId="WW8Num2z4">
    <w:name w:val="WW8Num2z4"/>
    <w:qFormat/>
    <w:rsid w:val="006D26DA"/>
  </w:style>
  <w:style w:type="character" w:customStyle="1" w:styleId="WW8Num2z5">
    <w:name w:val="WW8Num2z5"/>
    <w:qFormat/>
    <w:rsid w:val="006D26DA"/>
  </w:style>
  <w:style w:type="character" w:customStyle="1" w:styleId="WW8Num2z6">
    <w:name w:val="WW8Num2z6"/>
    <w:qFormat/>
    <w:rsid w:val="006D26DA"/>
  </w:style>
  <w:style w:type="character" w:customStyle="1" w:styleId="WW8Num2z7">
    <w:name w:val="WW8Num2z7"/>
    <w:qFormat/>
    <w:rsid w:val="006D26DA"/>
  </w:style>
  <w:style w:type="character" w:customStyle="1" w:styleId="WW8Num2z8">
    <w:name w:val="WW8Num2z8"/>
    <w:qFormat/>
    <w:rsid w:val="006D26DA"/>
  </w:style>
  <w:style w:type="character" w:customStyle="1" w:styleId="Absatz-Standardschriftart">
    <w:name w:val="Absatz-Standardschriftart"/>
    <w:qFormat/>
    <w:rsid w:val="006D26DA"/>
  </w:style>
  <w:style w:type="character" w:customStyle="1" w:styleId="WW-Absatz-Standardschriftart">
    <w:name w:val="WW-Absatz-Standardschriftart"/>
    <w:qFormat/>
    <w:rsid w:val="006D26DA"/>
  </w:style>
  <w:style w:type="character" w:customStyle="1" w:styleId="WW-Absatz-Standardschriftart1">
    <w:name w:val="WW-Absatz-Standardschriftart1"/>
    <w:qFormat/>
    <w:rsid w:val="006D26DA"/>
  </w:style>
  <w:style w:type="character" w:customStyle="1" w:styleId="WW-Absatz-Standardschriftart11">
    <w:name w:val="WW-Absatz-Standardschriftart11"/>
    <w:qFormat/>
    <w:rsid w:val="006D26DA"/>
  </w:style>
  <w:style w:type="character" w:customStyle="1" w:styleId="WW-Absatz-Standardschriftart111">
    <w:name w:val="WW-Absatz-Standardschriftart111"/>
    <w:qFormat/>
    <w:rsid w:val="006D26DA"/>
  </w:style>
  <w:style w:type="character" w:customStyle="1" w:styleId="WW-Absatz-Standardschriftart1111">
    <w:name w:val="WW-Absatz-Standardschriftart1111"/>
    <w:qFormat/>
    <w:rsid w:val="006D26DA"/>
  </w:style>
  <w:style w:type="character" w:customStyle="1" w:styleId="WW-Absatz-Standardschriftart11111">
    <w:name w:val="WW-Absatz-Standardschriftart11111"/>
    <w:qFormat/>
    <w:rsid w:val="006D26DA"/>
  </w:style>
  <w:style w:type="character" w:customStyle="1" w:styleId="WW-Absatz-Standardschriftart111111">
    <w:name w:val="WW-Absatz-Standardschriftart111111"/>
    <w:qFormat/>
    <w:rsid w:val="006D26DA"/>
  </w:style>
  <w:style w:type="character" w:customStyle="1" w:styleId="WW-Absatz-Standardschriftart1111111">
    <w:name w:val="WW-Absatz-Standardschriftart1111111"/>
    <w:qFormat/>
    <w:rsid w:val="006D26DA"/>
  </w:style>
  <w:style w:type="character" w:customStyle="1" w:styleId="WW-Absatz-Standardschriftart11111111">
    <w:name w:val="WW-Absatz-Standardschriftart11111111"/>
    <w:qFormat/>
    <w:rsid w:val="006D26DA"/>
  </w:style>
  <w:style w:type="character" w:customStyle="1" w:styleId="WW-Absatz-Standardschriftart111111111">
    <w:name w:val="WW-Absatz-Standardschriftart111111111"/>
    <w:qFormat/>
    <w:rsid w:val="006D26DA"/>
  </w:style>
  <w:style w:type="character" w:customStyle="1" w:styleId="WW-Absatz-Standardschriftart1111111111">
    <w:name w:val="WW-Absatz-Standardschriftart1111111111"/>
    <w:qFormat/>
    <w:rsid w:val="006D26DA"/>
  </w:style>
  <w:style w:type="character" w:customStyle="1" w:styleId="WW-Absatz-Standardschriftart11111111111">
    <w:name w:val="WW-Absatz-Standardschriftart11111111111"/>
    <w:qFormat/>
    <w:rsid w:val="006D26DA"/>
  </w:style>
  <w:style w:type="character" w:customStyle="1" w:styleId="WW-Absatz-Standardschriftart111111111111">
    <w:name w:val="WW-Absatz-Standardschriftart111111111111"/>
    <w:qFormat/>
    <w:rsid w:val="006D26DA"/>
  </w:style>
  <w:style w:type="character" w:customStyle="1" w:styleId="WW-Absatz-Standardschriftart1111111111111">
    <w:name w:val="WW-Absatz-Standardschriftart1111111111111"/>
    <w:qFormat/>
    <w:rsid w:val="006D26DA"/>
  </w:style>
  <w:style w:type="character" w:customStyle="1" w:styleId="WW-Absatz-Standardschriftart11111111111111">
    <w:name w:val="WW-Absatz-Standardschriftart11111111111111"/>
    <w:qFormat/>
    <w:rsid w:val="006D26DA"/>
  </w:style>
  <w:style w:type="character" w:customStyle="1" w:styleId="WW-Absatz-Standardschriftart111111111111111">
    <w:name w:val="WW-Absatz-Standardschriftart111111111111111"/>
    <w:qFormat/>
    <w:rsid w:val="006D26DA"/>
  </w:style>
  <w:style w:type="character" w:customStyle="1" w:styleId="WW-Absatz-Standardschriftart1111111111111111">
    <w:name w:val="WW-Absatz-Standardschriftart1111111111111111"/>
    <w:qFormat/>
    <w:rsid w:val="006D26DA"/>
  </w:style>
  <w:style w:type="character" w:customStyle="1" w:styleId="WW-Absatz-Standardschriftart11111111111111111">
    <w:name w:val="WW-Absatz-Standardschriftart11111111111111111"/>
    <w:qFormat/>
    <w:rsid w:val="006D26DA"/>
  </w:style>
  <w:style w:type="character" w:customStyle="1" w:styleId="WW-Absatz-Standardschriftart111111111111111111">
    <w:name w:val="WW-Absatz-Standardschriftart111111111111111111"/>
    <w:qFormat/>
    <w:rsid w:val="006D26DA"/>
  </w:style>
  <w:style w:type="character" w:customStyle="1" w:styleId="WW-Absatz-Standardschriftart1111111111111111111">
    <w:name w:val="WW-Absatz-Standardschriftart1111111111111111111"/>
    <w:qFormat/>
    <w:rsid w:val="006D26DA"/>
  </w:style>
  <w:style w:type="character" w:customStyle="1" w:styleId="WW-Absatz-Standardschriftart11111111111111111111">
    <w:name w:val="WW-Absatz-Standardschriftart11111111111111111111"/>
    <w:qFormat/>
    <w:rsid w:val="006D26DA"/>
  </w:style>
  <w:style w:type="character" w:customStyle="1" w:styleId="12">
    <w:name w:val="Основной шрифт абзаца1"/>
    <w:qFormat/>
    <w:rsid w:val="006D26DA"/>
  </w:style>
  <w:style w:type="character" w:customStyle="1" w:styleId="a4">
    <w:name w:val="Основной текст с отступом Знак"/>
    <w:qFormat/>
    <w:rsid w:val="006D26DA"/>
    <w:rPr>
      <w:sz w:val="26"/>
    </w:rPr>
  </w:style>
  <w:style w:type="character" w:customStyle="1" w:styleId="a5">
    <w:name w:val="Символ нумерации"/>
    <w:qFormat/>
    <w:rsid w:val="006D26DA"/>
  </w:style>
  <w:style w:type="character" w:customStyle="1" w:styleId="21">
    <w:name w:val="Основной шрифт абзаца2"/>
    <w:qFormat/>
    <w:rsid w:val="006D26DA"/>
  </w:style>
  <w:style w:type="character" w:customStyle="1" w:styleId="-">
    <w:name w:val="Интернет-ссылка"/>
    <w:rsid w:val="006D26DA"/>
    <w:rPr>
      <w:color w:val="000080"/>
      <w:u w:val="single"/>
    </w:rPr>
  </w:style>
  <w:style w:type="character" w:customStyle="1" w:styleId="a6">
    <w:name w:val="Маркеры списка"/>
    <w:qFormat/>
    <w:rsid w:val="006D26DA"/>
    <w:rPr>
      <w:rFonts w:ascii="OpenSymbol" w:eastAsia="OpenSymbol" w:hAnsi="OpenSymbol" w:cs="OpenSymbol"/>
    </w:rPr>
  </w:style>
  <w:style w:type="character" w:styleId="a7">
    <w:name w:val="Strong"/>
    <w:qFormat/>
    <w:rsid w:val="006D26DA"/>
    <w:rPr>
      <w:b/>
      <w:bCs/>
    </w:rPr>
  </w:style>
  <w:style w:type="character" w:customStyle="1" w:styleId="a8">
    <w:name w:val="Основной текст Знак"/>
    <w:basedOn w:val="a1"/>
    <w:qFormat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9">
    <w:name w:val="Подзаголовок Знак"/>
    <w:basedOn w:val="a1"/>
    <w:qFormat/>
    <w:rsid w:val="006D26DA"/>
    <w:rPr>
      <w:rFonts w:ascii="Arial" w:eastAsia="Times New Roman" w:hAnsi="Arial" w:cs="Arial"/>
      <w:b/>
      <w:sz w:val="24"/>
      <w:szCs w:val="20"/>
    </w:rPr>
  </w:style>
  <w:style w:type="character" w:customStyle="1" w:styleId="13">
    <w:name w:val="Основной текст с отступом Знак1"/>
    <w:basedOn w:val="a1"/>
    <w:qFormat/>
    <w:rsid w:val="006D26DA"/>
    <w:rPr>
      <w:rFonts w:ascii="Times New Roman" w:eastAsia="Times New Roman" w:hAnsi="Times New Roman" w:cs="Times New Roman"/>
      <w:sz w:val="26"/>
      <w:szCs w:val="20"/>
    </w:rPr>
  </w:style>
  <w:style w:type="character" w:customStyle="1" w:styleId="aa">
    <w:name w:val="Название Знак"/>
    <w:basedOn w:val="a1"/>
    <w:qFormat/>
    <w:rsid w:val="006D26DA"/>
    <w:rPr>
      <w:rFonts w:ascii="Albany AMT" w:eastAsia="Lucida Sans Unicode" w:hAnsi="Albany AMT" w:cs="Tahoma"/>
      <w:b/>
      <w:bCs/>
      <w:i/>
      <w:sz w:val="56"/>
      <w:szCs w:val="56"/>
    </w:rPr>
  </w:style>
  <w:style w:type="character" w:customStyle="1" w:styleId="ab">
    <w:name w:val="Текст выноски Знак"/>
    <w:basedOn w:val="a1"/>
    <w:uiPriority w:val="99"/>
    <w:semiHidden/>
    <w:qFormat/>
    <w:rsid w:val="006D26DA"/>
    <w:rPr>
      <w:rFonts w:ascii="Tahoma" w:eastAsia="Times New Roman" w:hAnsi="Tahoma" w:cs="Tahoma"/>
      <w:b/>
      <w:i/>
      <w:sz w:val="16"/>
      <w:szCs w:val="16"/>
    </w:rPr>
  </w:style>
  <w:style w:type="character" w:customStyle="1" w:styleId="ac">
    <w:name w:val="Посещённая гиперссылка"/>
    <w:uiPriority w:val="99"/>
    <w:semiHidden/>
    <w:unhideWhenUsed/>
    <w:rsid w:val="006D26DA"/>
    <w:rPr>
      <w:color w:val="800080"/>
      <w:u w:val="single"/>
    </w:rPr>
  </w:style>
  <w:style w:type="character" w:customStyle="1" w:styleId="ad">
    <w:name w:val="Верхний колонтитул Знак"/>
    <w:basedOn w:val="a1"/>
    <w:uiPriority w:val="99"/>
    <w:qFormat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e">
    <w:name w:val="Нижний колонтитул Знак"/>
    <w:basedOn w:val="a1"/>
    <w:uiPriority w:val="99"/>
    <w:qFormat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10">
    <w:name w:val="Заголовок1"/>
    <w:basedOn w:val="a"/>
    <w:next w:val="a0"/>
    <w:qFormat/>
    <w:rsid w:val="006D26DA"/>
    <w:pPr>
      <w:keepNext/>
      <w:spacing w:before="240" w:after="120" w:line="240" w:lineRule="auto"/>
      <w:textAlignment w:val="baseline"/>
    </w:pPr>
    <w:rPr>
      <w:rFonts w:ascii="Albany AMT" w:eastAsia="Lucida Sans Unicode" w:hAnsi="Albany AMT" w:cs="Tahoma"/>
      <w:b/>
      <w:i/>
      <w:sz w:val="28"/>
      <w:szCs w:val="28"/>
    </w:rPr>
  </w:style>
  <w:style w:type="paragraph" w:styleId="a0">
    <w:name w:val="Body Text"/>
    <w:basedOn w:val="a"/>
    <w:rsid w:val="006D26DA"/>
    <w:pPr>
      <w:spacing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">
    <w:name w:val="List"/>
    <w:basedOn w:val="a0"/>
    <w:rsid w:val="006D26DA"/>
    <w:rPr>
      <w:rFonts w:ascii="Thorndale AMT" w:hAnsi="Thorndale AMT" w:cs="Tahoma"/>
    </w:rPr>
  </w:style>
  <w:style w:type="paragraph" w:styleId="af0">
    <w:name w:val="caption"/>
    <w:basedOn w:val="a"/>
    <w:qFormat/>
    <w:rsid w:val="006D26DA"/>
    <w:pPr>
      <w:suppressLineNumbers/>
      <w:spacing w:before="120" w:after="120" w:line="240" w:lineRule="auto"/>
      <w:textAlignment w:val="baseline"/>
    </w:pPr>
    <w:rPr>
      <w:rFonts w:ascii="Thorndale AMT" w:eastAsia="Times New Roman" w:hAnsi="Thorndale AMT" w:cs="Tahoma"/>
      <w:b/>
      <w:i/>
      <w:iCs/>
      <w:sz w:val="20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22">
    <w:name w:val="Основной текст с отступом Знак2"/>
    <w:basedOn w:val="a"/>
    <w:link w:val="af2"/>
    <w:qFormat/>
    <w:rsid w:val="006D26DA"/>
    <w:pPr>
      <w:suppressLineNumbers/>
      <w:spacing w:after="0" w:line="240" w:lineRule="auto"/>
      <w:textAlignment w:val="baseline"/>
    </w:pPr>
    <w:rPr>
      <w:rFonts w:ascii="Thorndale AMT" w:eastAsia="Times New Roman" w:hAnsi="Thorndale AMT" w:cs="Tahoma"/>
      <w:b/>
      <w:i/>
      <w:sz w:val="24"/>
      <w:szCs w:val="20"/>
    </w:rPr>
  </w:style>
  <w:style w:type="paragraph" w:styleId="af3">
    <w:name w:val="Subtitle"/>
    <w:basedOn w:val="a"/>
    <w:next w:val="a0"/>
    <w:qFormat/>
    <w:rsid w:val="006D26DA"/>
    <w:pPr>
      <w:spacing w:after="60" w:line="240" w:lineRule="auto"/>
      <w:jc w:val="center"/>
      <w:textAlignment w:val="baseline"/>
    </w:pPr>
    <w:rPr>
      <w:rFonts w:ascii="Arial" w:eastAsia="Times New Roman" w:hAnsi="Arial" w:cs="Arial"/>
      <w:b/>
      <w:sz w:val="24"/>
      <w:szCs w:val="20"/>
    </w:rPr>
  </w:style>
  <w:style w:type="paragraph" w:customStyle="1" w:styleId="ConsNormal">
    <w:name w:val="ConsNormal"/>
    <w:qFormat/>
    <w:rsid w:val="006D26DA"/>
    <w:pPr>
      <w:widowControl w:val="0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Nonformat">
    <w:name w:val="ConsNonformat"/>
    <w:qFormat/>
    <w:rsid w:val="006D26DA"/>
    <w:pPr>
      <w:widowControl w:val="0"/>
    </w:pPr>
    <w:rPr>
      <w:rFonts w:ascii="Courier New" w:eastAsia="Arial" w:hAnsi="Courier New" w:cs="Courier New"/>
      <w:sz w:val="20"/>
      <w:szCs w:val="20"/>
    </w:rPr>
  </w:style>
  <w:style w:type="paragraph" w:customStyle="1" w:styleId="ConsCell">
    <w:name w:val="ConsCell"/>
    <w:qFormat/>
    <w:rsid w:val="006D26DA"/>
    <w:pPr>
      <w:widowControl w:val="0"/>
    </w:pPr>
    <w:rPr>
      <w:rFonts w:ascii="Arial" w:eastAsia="Arial" w:hAnsi="Arial" w:cs="Arial"/>
      <w:sz w:val="20"/>
      <w:szCs w:val="20"/>
    </w:rPr>
  </w:style>
  <w:style w:type="paragraph" w:customStyle="1" w:styleId="LO-Normal">
    <w:name w:val="LO-Normal"/>
    <w:qFormat/>
    <w:rsid w:val="006D26DA"/>
    <w:pPr>
      <w:widowControl w:val="0"/>
      <w:spacing w:before="120" w:line="252" w:lineRule="auto"/>
      <w:ind w:left="720" w:right="600"/>
      <w:jc w:val="center"/>
    </w:pPr>
    <w:rPr>
      <w:rFonts w:ascii="Times New Roman" w:eastAsia="Arial" w:hAnsi="Times New Roman" w:cs="Times New Roman"/>
      <w:sz w:val="18"/>
      <w:szCs w:val="20"/>
    </w:rPr>
  </w:style>
  <w:style w:type="paragraph" w:customStyle="1" w:styleId="FR1">
    <w:name w:val="FR1"/>
    <w:qFormat/>
    <w:rsid w:val="006D26DA"/>
    <w:pPr>
      <w:widowControl w:val="0"/>
      <w:spacing w:before="200"/>
      <w:ind w:left="40"/>
      <w:jc w:val="center"/>
    </w:pPr>
    <w:rPr>
      <w:rFonts w:ascii="Times New Roman" w:eastAsia="Arial" w:hAnsi="Times New Roman" w:cs="Times New Roman"/>
      <w:sz w:val="24"/>
      <w:szCs w:val="20"/>
    </w:rPr>
  </w:style>
  <w:style w:type="paragraph" w:customStyle="1" w:styleId="FR2">
    <w:name w:val="FR2"/>
    <w:qFormat/>
    <w:rsid w:val="006D26DA"/>
    <w:pPr>
      <w:widowControl w:val="0"/>
      <w:spacing w:before="320"/>
    </w:pPr>
    <w:rPr>
      <w:rFonts w:ascii="Arial" w:eastAsia="Arial" w:hAnsi="Arial" w:cs="Times New Roman"/>
      <w:sz w:val="20"/>
      <w:szCs w:val="20"/>
    </w:rPr>
  </w:style>
  <w:style w:type="paragraph" w:customStyle="1" w:styleId="ConsTitle">
    <w:name w:val="ConsTitle"/>
    <w:qFormat/>
    <w:rsid w:val="006D26DA"/>
    <w:pPr>
      <w:widowControl w:val="0"/>
    </w:pPr>
    <w:rPr>
      <w:rFonts w:ascii="Arial" w:eastAsia="Arial" w:hAnsi="Arial" w:cs="Arial"/>
      <w:b/>
      <w:bCs/>
      <w:sz w:val="20"/>
      <w:szCs w:val="20"/>
    </w:rPr>
  </w:style>
  <w:style w:type="paragraph" w:styleId="af2">
    <w:name w:val="Body Text Indent"/>
    <w:basedOn w:val="a"/>
    <w:link w:val="22"/>
    <w:rsid w:val="006D26D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4">
    <w:name w:val="Содержимое таблицы"/>
    <w:basedOn w:val="a"/>
    <w:qFormat/>
    <w:rsid w:val="006D26DA"/>
    <w:pPr>
      <w:suppressLineNumbers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af5">
    <w:name w:val="Заголовок таблицы"/>
    <w:basedOn w:val="af4"/>
    <w:qFormat/>
    <w:rsid w:val="006D26DA"/>
    <w:pPr>
      <w:jc w:val="center"/>
    </w:pPr>
    <w:rPr>
      <w:bCs/>
    </w:rPr>
  </w:style>
  <w:style w:type="paragraph" w:customStyle="1" w:styleId="af6">
    <w:name w:val="Содержимое врезки"/>
    <w:basedOn w:val="a0"/>
    <w:qFormat/>
    <w:rsid w:val="006D26DA"/>
  </w:style>
  <w:style w:type="paragraph" w:customStyle="1" w:styleId="ConsPlusNormal">
    <w:name w:val="ConsPlusNormal"/>
    <w:next w:val="a"/>
    <w:link w:val="ConsPlusNormal0"/>
    <w:qFormat/>
    <w:rsid w:val="006D26DA"/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Nonformat">
    <w:name w:val="ConsPlusNonformat"/>
    <w:next w:val="a"/>
    <w:qFormat/>
    <w:rsid w:val="006D26DA"/>
    <w:pPr>
      <w:widowControl w:val="0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next w:val="a"/>
    <w:qFormat/>
    <w:rsid w:val="006D26DA"/>
    <w:pPr>
      <w:widowControl w:val="0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Cell">
    <w:name w:val="ConsPlusCell"/>
    <w:next w:val="a"/>
    <w:qFormat/>
    <w:rsid w:val="006D26DA"/>
    <w:pPr>
      <w:widowControl w:val="0"/>
    </w:pPr>
    <w:rPr>
      <w:rFonts w:ascii="Arial" w:eastAsia="Arial" w:hAnsi="Arial" w:cs="Times New Roman"/>
      <w:sz w:val="20"/>
      <w:szCs w:val="20"/>
    </w:rPr>
  </w:style>
  <w:style w:type="paragraph" w:customStyle="1" w:styleId="ConsPlusDocList">
    <w:name w:val="ConsPlusDocList"/>
    <w:next w:val="a"/>
    <w:qFormat/>
    <w:rsid w:val="006D26DA"/>
    <w:pPr>
      <w:widowControl w:val="0"/>
    </w:pPr>
    <w:rPr>
      <w:rFonts w:ascii="Arial" w:eastAsia="Arial" w:hAnsi="Arial" w:cs="Times New Roman"/>
      <w:sz w:val="20"/>
      <w:szCs w:val="20"/>
    </w:rPr>
  </w:style>
  <w:style w:type="paragraph" w:customStyle="1" w:styleId="14">
    <w:name w:val="Цитата1"/>
    <w:basedOn w:val="a"/>
    <w:qFormat/>
    <w:rsid w:val="006D26DA"/>
    <w:pPr>
      <w:spacing w:after="283" w:line="240" w:lineRule="auto"/>
      <w:ind w:left="567" w:right="567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7">
    <w:name w:val="Title"/>
    <w:basedOn w:val="10"/>
    <w:next w:val="a0"/>
    <w:qFormat/>
    <w:rsid w:val="006D26DA"/>
    <w:pPr>
      <w:jc w:val="center"/>
    </w:pPr>
    <w:rPr>
      <w:bCs/>
      <w:sz w:val="56"/>
      <w:szCs w:val="56"/>
    </w:rPr>
  </w:style>
  <w:style w:type="paragraph" w:customStyle="1" w:styleId="Default">
    <w:name w:val="Default"/>
    <w:qFormat/>
    <w:rsid w:val="006D26DA"/>
    <w:pPr>
      <w:widowControl w:val="0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styleId="af8">
    <w:name w:val="Balloon Text"/>
    <w:basedOn w:val="a"/>
    <w:uiPriority w:val="99"/>
    <w:semiHidden/>
    <w:unhideWhenUsed/>
    <w:qFormat/>
    <w:rsid w:val="006D26DA"/>
    <w:pPr>
      <w:spacing w:after="0" w:line="240" w:lineRule="auto"/>
      <w:textAlignment w:val="baseline"/>
    </w:pPr>
    <w:rPr>
      <w:rFonts w:ascii="Tahoma" w:eastAsia="Times New Roman" w:hAnsi="Tahoma" w:cs="Tahoma"/>
      <w:b/>
      <w:i/>
      <w:sz w:val="16"/>
      <w:szCs w:val="16"/>
    </w:rPr>
  </w:style>
  <w:style w:type="paragraph" w:styleId="af9">
    <w:name w:val="Normal (Web)"/>
    <w:basedOn w:val="a"/>
    <w:uiPriority w:val="99"/>
    <w:semiHidden/>
    <w:unhideWhenUsed/>
    <w:qFormat/>
    <w:rsid w:val="006D26D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uiPriority w:val="99"/>
    <w:unhideWhenUsed/>
    <w:rsid w:val="006D26DA"/>
    <w:pPr>
      <w:tabs>
        <w:tab w:val="center" w:pos="4677"/>
        <w:tab w:val="right" w:pos="9355"/>
      </w:tabs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c">
    <w:name w:val="footer"/>
    <w:basedOn w:val="a"/>
    <w:uiPriority w:val="99"/>
    <w:unhideWhenUsed/>
    <w:rsid w:val="006D26DA"/>
    <w:pPr>
      <w:tabs>
        <w:tab w:val="center" w:pos="4677"/>
        <w:tab w:val="right" w:pos="9355"/>
      </w:tabs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numbering" w:customStyle="1" w:styleId="15">
    <w:name w:val="Нет списка1"/>
    <w:uiPriority w:val="99"/>
    <w:semiHidden/>
    <w:unhideWhenUsed/>
    <w:qFormat/>
    <w:rsid w:val="006D26DA"/>
  </w:style>
  <w:style w:type="numbering" w:customStyle="1" w:styleId="23">
    <w:name w:val="Нет списка2"/>
    <w:uiPriority w:val="99"/>
    <w:semiHidden/>
    <w:unhideWhenUsed/>
    <w:qFormat/>
    <w:rsid w:val="006D26DA"/>
  </w:style>
  <w:style w:type="paragraph" w:styleId="afd">
    <w:name w:val="Plain Text"/>
    <w:basedOn w:val="a"/>
    <w:link w:val="afe"/>
    <w:rsid w:val="001813F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e">
    <w:name w:val="Текст Знак"/>
    <w:basedOn w:val="a1"/>
    <w:link w:val="afd"/>
    <w:rsid w:val="001813F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">
    <w:name w:val="Основной текст_"/>
    <w:link w:val="16"/>
    <w:rsid w:val="00947E85"/>
    <w:rPr>
      <w:sz w:val="28"/>
      <w:szCs w:val="28"/>
    </w:rPr>
  </w:style>
  <w:style w:type="paragraph" w:customStyle="1" w:styleId="16">
    <w:name w:val="Основной текст1"/>
    <w:basedOn w:val="a"/>
    <w:link w:val="aff"/>
    <w:rsid w:val="00947E85"/>
    <w:pPr>
      <w:widowControl w:val="0"/>
      <w:suppressAutoHyphens w:val="0"/>
      <w:spacing w:after="0" w:line="240" w:lineRule="auto"/>
      <w:ind w:firstLine="40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5F665A"/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msonormalbullet2gifbullet1gif">
    <w:name w:val="msonormalbullet2gifbullet1.gif"/>
    <w:basedOn w:val="a"/>
    <w:uiPriority w:val="99"/>
    <w:semiHidden/>
    <w:rsid w:val="0029413E"/>
    <w:pPr>
      <w:suppressAutoHyphens w:val="0"/>
      <w:spacing w:before="75" w:after="75" w:line="240" w:lineRule="auto"/>
    </w:pPr>
    <w:rPr>
      <w:rFonts w:ascii="Tahoma" w:eastAsia="Times New Roman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AE4F1-3083-4B99-99A0-3FC10BB9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Старкова</dc:creator>
  <dc:description/>
  <cp:lastModifiedBy>Наталья Юрьевна Шихалева</cp:lastModifiedBy>
  <cp:revision>3</cp:revision>
  <cp:lastPrinted>2021-11-26T08:21:00Z</cp:lastPrinted>
  <dcterms:created xsi:type="dcterms:W3CDTF">2025-11-06T03:53:00Z</dcterms:created>
  <dcterms:modified xsi:type="dcterms:W3CDTF">2026-04-02T03:51:00Z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